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DBC" w:rsidRPr="002B1394" w:rsidRDefault="00BA6DBC" w:rsidP="00BA6DBC">
      <w:pPr>
        <w:overflowPunct w:val="0"/>
        <w:autoSpaceDE w:val="0"/>
        <w:autoSpaceDN w:val="0"/>
        <w:rPr>
          <w:rFonts w:hAnsi="Courier New" w:hint="eastAsia"/>
          <w:szCs w:val="20"/>
        </w:rPr>
      </w:pPr>
      <w:r w:rsidRPr="002B1394">
        <w:rPr>
          <w:rFonts w:hAnsi="Courier New" w:hint="eastAsia"/>
          <w:szCs w:val="20"/>
        </w:rPr>
        <w:t>様式第</w:t>
      </w:r>
      <w:r w:rsidRPr="002B1394">
        <w:rPr>
          <w:rFonts w:hAnsi="Courier New" w:hint="eastAsia"/>
          <w:szCs w:val="20"/>
        </w:rPr>
        <w:t>4</w:t>
      </w:r>
      <w:r w:rsidRPr="002B1394">
        <w:rPr>
          <w:rFonts w:hAnsi="Courier New" w:hint="eastAsia"/>
          <w:szCs w:val="20"/>
        </w:rPr>
        <w:t>号</w:t>
      </w:r>
      <w:r w:rsidRPr="002B1394">
        <w:rPr>
          <w:rFonts w:hAnsi="Courier New" w:hint="eastAsia"/>
          <w:szCs w:val="20"/>
        </w:rPr>
        <w:t>(</w:t>
      </w:r>
      <w:r w:rsidRPr="002B1394">
        <w:rPr>
          <w:rFonts w:hAnsi="Courier New" w:hint="eastAsia"/>
          <w:szCs w:val="20"/>
        </w:rPr>
        <w:t>第</w:t>
      </w:r>
      <w:r w:rsidRPr="002B1394">
        <w:rPr>
          <w:rFonts w:hAnsi="Courier New" w:hint="eastAsia"/>
          <w:szCs w:val="20"/>
        </w:rPr>
        <w:t>5</w:t>
      </w:r>
      <w:r w:rsidRPr="002B1394">
        <w:rPr>
          <w:rFonts w:hAnsi="Courier New" w:hint="eastAsia"/>
          <w:szCs w:val="20"/>
        </w:rPr>
        <w:t>条関係</w:t>
      </w:r>
      <w:r w:rsidRPr="002B1394">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878"/>
        <w:gridCol w:w="606"/>
        <w:gridCol w:w="273"/>
        <w:gridCol w:w="161"/>
        <w:gridCol w:w="532"/>
        <w:gridCol w:w="185"/>
        <w:gridCol w:w="361"/>
        <w:gridCol w:w="518"/>
        <w:gridCol w:w="854"/>
        <w:gridCol w:w="84"/>
        <w:gridCol w:w="350"/>
        <w:gridCol w:w="560"/>
        <w:gridCol w:w="153"/>
        <w:gridCol w:w="2534"/>
        <w:gridCol w:w="238"/>
      </w:tblGrid>
      <w:tr w:rsidR="00BA6DBC" w:rsidRPr="002B1394" w:rsidTr="00BA6DBC">
        <w:trPr>
          <w:trHeight w:val="3189"/>
        </w:trPr>
        <w:tc>
          <w:tcPr>
            <w:tcW w:w="8511" w:type="dxa"/>
            <w:gridSpan w:val="16"/>
            <w:tcBorders>
              <w:bottom w:val="nil"/>
            </w:tcBorders>
            <w:vAlign w:val="center"/>
          </w:tcPr>
          <w:p w:rsidR="00BA6DBC" w:rsidRPr="002B1394" w:rsidRDefault="00BA6DBC" w:rsidP="00BA6DBC">
            <w:pPr>
              <w:wordWrap w:val="0"/>
              <w:overflowPunct w:val="0"/>
              <w:autoSpaceDE w:val="0"/>
              <w:autoSpaceDN w:val="0"/>
              <w:spacing w:after="60"/>
              <w:ind w:left="113" w:right="113"/>
              <w:jc w:val="center"/>
              <w:rPr>
                <w:rFonts w:ascii="ＭＳ 明朝" w:hAnsi="Courier New" w:hint="eastAsia"/>
                <w:szCs w:val="20"/>
              </w:rPr>
            </w:pPr>
            <w:r w:rsidRPr="002B1394">
              <w:rPr>
                <w:rFonts w:ascii="ＭＳ 明朝" w:hAnsi="Courier New" w:hint="eastAsia"/>
                <w:szCs w:val="20"/>
              </w:rPr>
              <w:t>特定環境保全公共下水道事業公共ます及び取付管新設等工事完了届</w:t>
            </w:r>
          </w:p>
          <w:p w:rsidR="00BA6DBC" w:rsidRPr="002B1394" w:rsidRDefault="00BA6DBC" w:rsidP="00BA6DBC">
            <w:pPr>
              <w:tabs>
                <w:tab w:val="left" w:pos="9299"/>
                <w:tab w:val="left" w:pos="9680"/>
              </w:tabs>
              <w:wordWrap w:val="0"/>
              <w:overflowPunct w:val="0"/>
              <w:autoSpaceDE w:val="0"/>
              <w:autoSpaceDN w:val="0"/>
              <w:spacing w:after="60"/>
              <w:ind w:left="113" w:right="113"/>
              <w:jc w:val="right"/>
              <w:rPr>
                <w:rFonts w:ascii="ＭＳ 明朝" w:hAnsi="Courier New"/>
                <w:szCs w:val="20"/>
              </w:rPr>
            </w:pPr>
            <w:r w:rsidRPr="002B1394">
              <w:rPr>
                <w:rFonts w:ascii="ＭＳ 明朝" w:hAnsi="Courier New" w:hint="eastAsia"/>
                <w:szCs w:val="20"/>
              </w:rPr>
              <w:t>年　　　月　　　日</w:t>
            </w:r>
          </w:p>
          <w:p w:rsidR="00BA6DBC" w:rsidRPr="002B1394" w:rsidRDefault="00BA6DBC" w:rsidP="00BA6DBC">
            <w:pPr>
              <w:wordWrap w:val="0"/>
              <w:overflowPunct w:val="0"/>
              <w:autoSpaceDE w:val="0"/>
              <w:autoSpaceDN w:val="0"/>
              <w:spacing w:after="60"/>
              <w:ind w:left="113" w:right="113"/>
              <w:rPr>
                <w:rFonts w:ascii="ＭＳ 明朝" w:hAnsi="Courier New"/>
                <w:szCs w:val="20"/>
              </w:rPr>
            </w:pPr>
            <w:r w:rsidRPr="002B1394">
              <w:rPr>
                <w:rFonts w:ascii="ＭＳ 明朝" w:hAnsi="Courier New" w:hint="eastAsia"/>
                <w:szCs w:val="20"/>
              </w:rPr>
              <w:t xml:space="preserve">　　出雲市上下水道事業管理者　　　　様</w:t>
            </w:r>
          </w:p>
          <w:p w:rsidR="00BA6DBC" w:rsidRPr="002B1394" w:rsidRDefault="00BA6DBC" w:rsidP="00BA6DBC">
            <w:pPr>
              <w:tabs>
                <w:tab w:val="left" w:pos="4981"/>
                <w:tab w:val="left" w:pos="5489"/>
              </w:tabs>
              <w:wordWrap w:val="0"/>
              <w:overflowPunct w:val="0"/>
              <w:autoSpaceDE w:val="0"/>
              <w:autoSpaceDN w:val="0"/>
              <w:spacing w:after="60"/>
              <w:ind w:left="113" w:right="113"/>
              <w:jc w:val="right"/>
              <w:rPr>
                <w:rFonts w:ascii="ＭＳ 明朝" w:hAnsi="Courier New" w:hint="eastAsia"/>
                <w:szCs w:val="20"/>
              </w:rPr>
            </w:pPr>
            <w:r w:rsidRPr="002B1394">
              <w:rPr>
                <w:rFonts w:ascii="ＭＳ 明朝" w:hAnsi="Courier New" w:hint="eastAsia"/>
                <w:szCs w:val="20"/>
              </w:rPr>
              <w:t xml:space="preserve">申請者　住所　　　　　　　　　　　　　　　　　</w:t>
            </w:r>
          </w:p>
          <w:p w:rsidR="00BA6DBC" w:rsidRPr="002B1394" w:rsidRDefault="00BA6DBC" w:rsidP="00BA6DBC">
            <w:pPr>
              <w:tabs>
                <w:tab w:val="left" w:pos="8791"/>
                <w:tab w:val="left" w:pos="8918"/>
              </w:tabs>
              <w:wordWrap w:val="0"/>
              <w:overflowPunct w:val="0"/>
              <w:autoSpaceDE w:val="0"/>
              <w:autoSpaceDN w:val="0"/>
              <w:spacing w:after="60"/>
              <w:ind w:left="113" w:right="113"/>
              <w:jc w:val="right"/>
              <w:rPr>
                <w:rFonts w:ascii="ＭＳ 明朝" w:hAnsi="Courier New"/>
                <w:szCs w:val="20"/>
              </w:rPr>
            </w:pPr>
            <w:r w:rsidRPr="002B1394">
              <w:rPr>
                <w:rFonts w:ascii="ＭＳ 明朝" w:hAnsi="Courier New" w:hint="eastAsia"/>
                <w:szCs w:val="20"/>
              </w:rPr>
              <w:t xml:space="preserve">氏名　　　　　　　　　　　　　　㊞　　</w:t>
            </w:r>
          </w:p>
          <w:p w:rsidR="00BA6DBC" w:rsidRPr="002B1394" w:rsidRDefault="00BA6DBC" w:rsidP="00BA6DBC">
            <w:pPr>
              <w:wordWrap w:val="0"/>
              <w:overflowPunct w:val="0"/>
              <w:autoSpaceDE w:val="0"/>
              <w:autoSpaceDN w:val="0"/>
              <w:spacing w:after="60"/>
              <w:ind w:left="113" w:right="113"/>
              <w:jc w:val="right"/>
              <w:rPr>
                <w:rFonts w:ascii="ＭＳ 明朝" w:hAnsi="Courier New"/>
                <w:szCs w:val="20"/>
              </w:rPr>
            </w:pPr>
            <w:r w:rsidRPr="002B1394">
              <w:rPr>
                <w:rFonts w:ascii="ＭＳ 明朝" w:hAnsi="Courier New" w:hint="eastAsia"/>
                <w:szCs w:val="20"/>
              </w:rPr>
              <w:t xml:space="preserve">電話　　　　　　　　　　　　　　　　　</w:t>
            </w:r>
          </w:p>
          <w:p w:rsidR="00BA6DBC" w:rsidRPr="002B1394" w:rsidRDefault="00BA6DBC" w:rsidP="00BA6DBC">
            <w:pPr>
              <w:wordWrap w:val="0"/>
              <w:overflowPunct w:val="0"/>
              <w:autoSpaceDE w:val="0"/>
              <w:autoSpaceDN w:val="0"/>
              <w:spacing w:line="360" w:lineRule="exact"/>
              <w:ind w:left="210" w:hanging="210"/>
              <w:rPr>
                <w:rFonts w:ascii="ＭＳ 明朝" w:hAnsi="Courier New" w:hint="eastAsia"/>
                <w:szCs w:val="20"/>
              </w:rPr>
            </w:pPr>
            <w:r w:rsidRPr="002B1394">
              <w:rPr>
                <w:rFonts w:ascii="ＭＳ 明朝" w:hAnsi="Courier New" w:hint="eastAsia"/>
                <w:szCs w:val="20"/>
              </w:rPr>
              <w:t xml:space="preserve">　　出雲市特定環境保全公共下水道事業公共ます設置に関する規程第5条の規定に基づき、次のとおり届け出ます。</w:t>
            </w:r>
          </w:p>
        </w:tc>
      </w:tr>
      <w:tr w:rsidR="00BA6DBC" w:rsidRPr="002B1394" w:rsidTr="00BA6DBC">
        <w:trPr>
          <w:cantSplit/>
          <w:trHeight w:val="405"/>
        </w:trPr>
        <w:tc>
          <w:tcPr>
            <w:tcW w:w="224" w:type="dxa"/>
            <w:vMerge w:val="restart"/>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r w:rsidRPr="002B1394">
              <w:rPr>
                <w:rFonts w:ascii="ＭＳ 明朝" w:hAnsi="Courier New" w:hint="eastAsia"/>
                <w:szCs w:val="20"/>
              </w:rPr>
              <w:t xml:space="preserve">　</w:t>
            </w: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設置区分</w:t>
            </w:r>
          </w:p>
        </w:tc>
        <w:tc>
          <w:tcPr>
            <w:tcW w:w="6131" w:type="dxa"/>
            <w:gridSpan w:val="10"/>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□新設　　□増設　　□改造　　□移設　　□除却</w:t>
            </w:r>
          </w:p>
        </w:tc>
        <w:tc>
          <w:tcPr>
            <w:tcW w:w="238" w:type="dxa"/>
            <w:vMerge w:val="restart"/>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r w:rsidRPr="002B1394">
              <w:rPr>
                <w:rFonts w:ascii="ＭＳ 明朝" w:hAnsi="Courier New" w:hint="eastAsia"/>
                <w:szCs w:val="20"/>
              </w:rPr>
              <w:t xml:space="preserve">　</w:t>
            </w:r>
          </w:p>
        </w:tc>
      </w:tr>
      <w:tr w:rsidR="00BA6DBC" w:rsidRPr="002B1394" w:rsidTr="00BA6DBC">
        <w:trPr>
          <w:cantSplit/>
          <w:trHeight w:val="390"/>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設置場所</w:t>
            </w:r>
          </w:p>
        </w:tc>
        <w:tc>
          <w:tcPr>
            <w:tcW w:w="6131" w:type="dxa"/>
            <w:gridSpan w:val="10"/>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出雲市</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399"/>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918" w:type="dxa"/>
            <w:gridSpan w:val="4"/>
            <w:vMerge w:val="restart"/>
            <w:tcBorders>
              <w:top w:val="single" w:sz="4" w:space="0" w:color="auto"/>
              <w:left w:val="single" w:sz="4" w:space="0" w:color="auto"/>
              <w:bottom w:val="nil"/>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pacing w:val="28"/>
                <w:szCs w:val="20"/>
              </w:rPr>
              <w:t>公共ます及</w:t>
            </w:r>
            <w:r w:rsidRPr="002B1394">
              <w:rPr>
                <w:rFonts w:ascii="ＭＳ 明朝" w:hAnsi="Courier New" w:hint="eastAsia"/>
                <w:szCs w:val="20"/>
              </w:rPr>
              <w:t>び取付管の種類</w:t>
            </w: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公共ます</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箇所</w:t>
            </w:r>
          </w:p>
        </w:tc>
        <w:tc>
          <w:tcPr>
            <w:tcW w:w="994" w:type="dxa"/>
            <w:gridSpan w:val="3"/>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取付管</w:t>
            </w:r>
          </w:p>
        </w:tc>
        <w:tc>
          <w:tcPr>
            <w:tcW w:w="2687"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m／m　　　</w:t>
            </w:r>
            <w:proofErr w:type="spellStart"/>
            <w:r w:rsidRPr="002B1394">
              <w:rPr>
                <w:rFonts w:ascii="ＭＳ 明朝" w:hAnsi="Courier New" w:hint="eastAsia"/>
                <w:szCs w:val="20"/>
              </w:rPr>
              <w:t>m</w:t>
            </w:r>
            <w:proofErr w:type="spellEnd"/>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399"/>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918" w:type="dxa"/>
            <w:gridSpan w:val="4"/>
            <w:vMerge/>
            <w:tcBorders>
              <w:top w:val="nil"/>
              <w:left w:val="single" w:sz="4" w:space="0" w:color="auto"/>
              <w:bottom w:val="single" w:sz="4" w:space="0" w:color="auto"/>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p>
        </w:tc>
        <w:tc>
          <w:tcPr>
            <w:tcW w:w="1078" w:type="dxa"/>
            <w:gridSpan w:val="3"/>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公共ます</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箇所</w:t>
            </w:r>
          </w:p>
        </w:tc>
        <w:tc>
          <w:tcPr>
            <w:tcW w:w="994" w:type="dxa"/>
            <w:gridSpan w:val="3"/>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取付管</w:t>
            </w:r>
          </w:p>
        </w:tc>
        <w:tc>
          <w:tcPr>
            <w:tcW w:w="2687"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m／m　　　</w:t>
            </w:r>
            <w:proofErr w:type="spellStart"/>
            <w:r w:rsidRPr="002B1394">
              <w:rPr>
                <w:rFonts w:ascii="ＭＳ 明朝" w:hAnsi="Courier New" w:hint="eastAsia"/>
                <w:szCs w:val="20"/>
              </w:rPr>
              <w:t>m</w:t>
            </w:r>
            <w:proofErr w:type="spellEnd"/>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414"/>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工事費負担区分</w:t>
            </w:r>
          </w:p>
        </w:tc>
        <w:tc>
          <w:tcPr>
            <w:tcW w:w="6131" w:type="dxa"/>
            <w:gridSpan w:val="10"/>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　申請者　　　　　　□　市</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413"/>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2450" w:type="dxa"/>
            <w:gridSpan w:val="5"/>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許可年月日及び番号</w:t>
            </w:r>
          </w:p>
        </w:tc>
        <w:tc>
          <w:tcPr>
            <w:tcW w:w="5599" w:type="dxa"/>
            <w:gridSpan w:val="9"/>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年　　月　　日　　　第　　　　　号</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385"/>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工事完成年月日</w:t>
            </w:r>
          </w:p>
        </w:tc>
        <w:tc>
          <w:tcPr>
            <w:tcW w:w="6131" w:type="dxa"/>
            <w:gridSpan w:val="10"/>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年　　月　　日</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385"/>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918" w:type="dxa"/>
            <w:gridSpan w:val="4"/>
            <w:vMerge w:val="restart"/>
            <w:tcBorders>
              <w:top w:val="single" w:sz="4" w:space="0" w:color="auto"/>
              <w:left w:val="single" w:sz="4" w:space="0" w:color="auto"/>
              <w:bottom w:val="nil"/>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施工業者</w:t>
            </w:r>
          </w:p>
        </w:tc>
        <w:tc>
          <w:tcPr>
            <w:tcW w:w="6131" w:type="dxa"/>
            <w:gridSpan w:val="10"/>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pacing w:val="140"/>
                <w:szCs w:val="20"/>
              </w:rPr>
              <w:t>業者</w:t>
            </w:r>
            <w:r w:rsidRPr="002B1394">
              <w:rPr>
                <w:rFonts w:ascii="ＭＳ 明朝" w:hAnsi="Courier New" w:hint="eastAsia"/>
                <w:szCs w:val="20"/>
              </w:rPr>
              <w:t>名</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386"/>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918" w:type="dxa"/>
            <w:gridSpan w:val="4"/>
            <w:vMerge/>
            <w:tcBorders>
              <w:top w:val="nil"/>
              <w:left w:val="single" w:sz="4" w:space="0" w:color="auto"/>
              <w:bottom w:val="single" w:sz="4" w:space="0" w:color="auto"/>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p>
        </w:tc>
        <w:tc>
          <w:tcPr>
            <w:tcW w:w="6131" w:type="dxa"/>
            <w:gridSpan w:val="10"/>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pacing w:val="53"/>
                <w:szCs w:val="20"/>
              </w:rPr>
              <w:t>担当者</w:t>
            </w:r>
            <w:r w:rsidRPr="002B1394">
              <w:rPr>
                <w:rFonts w:ascii="ＭＳ 明朝" w:hAnsi="Courier New" w:hint="eastAsia"/>
                <w:szCs w:val="20"/>
              </w:rPr>
              <w:t>名</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385"/>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添付書類</w:t>
            </w:r>
          </w:p>
        </w:tc>
        <w:tc>
          <w:tcPr>
            <w:tcW w:w="6131" w:type="dxa"/>
            <w:gridSpan w:val="10"/>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□位置図　□平面図　□横断図　□その他</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70"/>
        </w:trPr>
        <w:tc>
          <w:tcPr>
            <w:tcW w:w="8511" w:type="dxa"/>
            <w:gridSpan w:val="16"/>
            <w:tcBorders>
              <w:top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r w:rsidRPr="002B1394">
              <w:rPr>
                <w:rFonts w:ascii="ＭＳ 明朝" w:hAnsi="Courier New" w:hint="eastAsia"/>
                <w:szCs w:val="20"/>
              </w:rPr>
              <w:t xml:space="preserve">　</w:t>
            </w:r>
          </w:p>
        </w:tc>
      </w:tr>
      <w:tr w:rsidR="00BA6DBC" w:rsidRPr="002B1394" w:rsidTr="00BA6DBC">
        <w:trPr>
          <w:cantSplit/>
          <w:trHeight w:val="385"/>
        </w:trPr>
        <w:tc>
          <w:tcPr>
            <w:tcW w:w="224" w:type="dxa"/>
            <w:vMerge w:val="restart"/>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r w:rsidRPr="002B1394">
              <w:rPr>
                <w:rFonts w:ascii="ＭＳ 明朝" w:hAnsi="Courier New" w:hint="eastAsia"/>
                <w:szCs w:val="20"/>
              </w:rPr>
              <w:t xml:space="preserve">　</w:t>
            </w:r>
          </w:p>
        </w:tc>
        <w:tc>
          <w:tcPr>
            <w:tcW w:w="8049" w:type="dxa"/>
            <w:gridSpan w:val="14"/>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上記届出に基づく検査の結果は、次のとおりでした。</w:t>
            </w:r>
          </w:p>
        </w:tc>
        <w:tc>
          <w:tcPr>
            <w:tcW w:w="238" w:type="dxa"/>
            <w:vMerge w:val="restart"/>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r w:rsidRPr="002B1394">
              <w:rPr>
                <w:rFonts w:ascii="ＭＳ 明朝" w:hAnsi="Courier New" w:hint="eastAsia"/>
                <w:szCs w:val="20"/>
              </w:rPr>
              <w:t xml:space="preserve">　</w:t>
            </w:r>
          </w:p>
        </w:tc>
      </w:tr>
      <w:tr w:rsidR="00BA6DBC" w:rsidRPr="002B1394" w:rsidTr="00BA6DBC">
        <w:trPr>
          <w:cantSplit/>
          <w:trHeight w:val="427"/>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878" w:type="dxa"/>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課長</w:t>
            </w:r>
          </w:p>
        </w:tc>
        <w:tc>
          <w:tcPr>
            <w:tcW w:w="879"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補佐</w:t>
            </w:r>
          </w:p>
        </w:tc>
        <w:tc>
          <w:tcPr>
            <w:tcW w:w="878" w:type="dxa"/>
            <w:gridSpan w:val="3"/>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係長</w:t>
            </w:r>
          </w:p>
        </w:tc>
        <w:tc>
          <w:tcPr>
            <w:tcW w:w="879"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担当</w:t>
            </w: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pacing w:val="315"/>
                <w:szCs w:val="20"/>
              </w:rPr>
              <w:t>合</w:t>
            </w:r>
            <w:r w:rsidRPr="002B1394">
              <w:rPr>
                <w:rFonts w:ascii="ＭＳ 明朝" w:hAnsi="Courier New" w:hint="eastAsia"/>
                <w:szCs w:val="20"/>
              </w:rPr>
              <w:t>議</w:t>
            </w:r>
          </w:p>
        </w:tc>
        <w:tc>
          <w:tcPr>
            <w:tcW w:w="713"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受付</w:t>
            </w:r>
          </w:p>
        </w:tc>
        <w:tc>
          <w:tcPr>
            <w:tcW w:w="2534" w:type="dxa"/>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年　　月　　日</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428"/>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878" w:type="dxa"/>
            <w:vMerge w:val="restart"/>
            <w:tcBorders>
              <w:top w:val="single" w:sz="4" w:space="0" w:color="auto"/>
              <w:left w:val="single" w:sz="4" w:space="0" w:color="auto"/>
              <w:bottom w:val="nil"/>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879" w:type="dxa"/>
            <w:gridSpan w:val="2"/>
            <w:vMerge w:val="restart"/>
            <w:tcBorders>
              <w:top w:val="single" w:sz="4" w:space="0" w:color="auto"/>
              <w:left w:val="single" w:sz="4" w:space="0" w:color="auto"/>
              <w:bottom w:val="nil"/>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878" w:type="dxa"/>
            <w:gridSpan w:val="3"/>
            <w:vMerge w:val="restart"/>
            <w:tcBorders>
              <w:top w:val="single" w:sz="4" w:space="0" w:color="auto"/>
              <w:left w:val="single" w:sz="4" w:space="0" w:color="auto"/>
              <w:bottom w:val="nil"/>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879" w:type="dxa"/>
            <w:gridSpan w:val="2"/>
            <w:vMerge w:val="restart"/>
            <w:tcBorders>
              <w:top w:val="single" w:sz="4" w:space="0" w:color="auto"/>
              <w:left w:val="single" w:sz="4" w:space="0" w:color="auto"/>
              <w:bottom w:val="nil"/>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1288" w:type="dxa"/>
            <w:gridSpan w:val="3"/>
            <w:vMerge w:val="restart"/>
            <w:tcBorders>
              <w:top w:val="single" w:sz="4" w:space="0" w:color="auto"/>
              <w:left w:val="single" w:sz="4" w:space="0" w:color="auto"/>
              <w:bottom w:val="nil"/>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713"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番号</w:t>
            </w:r>
          </w:p>
        </w:tc>
        <w:tc>
          <w:tcPr>
            <w:tcW w:w="2534" w:type="dxa"/>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第　　　　　号</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427"/>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878" w:type="dxa"/>
            <w:vMerge/>
            <w:tcBorders>
              <w:top w:val="nil"/>
              <w:left w:val="single" w:sz="4" w:space="0" w:color="auto"/>
              <w:bottom w:val="single" w:sz="4" w:space="0" w:color="auto"/>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p>
        </w:tc>
        <w:tc>
          <w:tcPr>
            <w:tcW w:w="879" w:type="dxa"/>
            <w:gridSpan w:val="2"/>
            <w:vMerge/>
            <w:tcBorders>
              <w:top w:val="nil"/>
              <w:left w:val="single" w:sz="4" w:space="0" w:color="auto"/>
              <w:bottom w:val="single" w:sz="4" w:space="0" w:color="auto"/>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p>
        </w:tc>
        <w:tc>
          <w:tcPr>
            <w:tcW w:w="878" w:type="dxa"/>
            <w:gridSpan w:val="3"/>
            <w:vMerge/>
            <w:tcBorders>
              <w:top w:val="nil"/>
              <w:left w:val="single" w:sz="4" w:space="0" w:color="auto"/>
              <w:bottom w:val="single" w:sz="4" w:space="0" w:color="auto"/>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p>
        </w:tc>
        <w:tc>
          <w:tcPr>
            <w:tcW w:w="879" w:type="dxa"/>
            <w:gridSpan w:val="2"/>
            <w:vMerge/>
            <w:tcBorders>
              <w:top w:val="nil"/>
              <w:left w:val="single" w:sz="4" w:space="0" w:color="auto"/>
              <w:bottom w:val="single" w:sz="4" w:space="0" w:color="auto"/>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p>
        </w:tc>
        <w:tc>
          <w:tcPr>
            <w:tcW w:w="1288" w:type="dxa"/>
            <w:gridSpan w:val="3"/>
            <w:vMerge/>
            <w:tcBorders>
              <w:top w:val="nil"/>
              <w:left w:val="single" w:sz="4" w:space="0" w:color="auto"/>
              <w:bottom w:val="single" w:sz="4" w:space="0" w:color="auto"/>
              <w:right w:val="single" w:sz="4" w:space="0" w:color="auto"/>
            </w:tcBorders>
          </w:tcPr>
          <w:p w:rsidR="00BA6DBC" w:rsidRPr="002B1394" w:rsidRDefault="00BA6DBC" w:rsidP="00BA6DBC">
            <w:pPr>
              <w:wordWrap w:val="0"/>
              <w:overflowPunct w:val="0"/>
              <w:autoSpaceDE w:val="0"/>
              <w:autoSpaceDN w:val="0"/>
              <w:ind w:left="113" w:right="113"/>
              <w:rPr>
                <w:rFonts w:ascii="ＭＳ 明朝" w:hAnsi="Courier New" w:hint="eastAsia"/>
                <w:szCs w:val="20"/>
              </w:rPr>
            </w:pPr>
          </w:p>
        </w:tc>
        <w:tc>
          <w:tcPr>
            <w:tcW w:w="713"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起案</w:t>
            </w:r>
          </w:p>
        </w:tc>
        <w:tc>
          <w:tcPr>
            <w:tcW w:w="2534" w:type="dxa"/>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年　　月　　日</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427"/>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検査結果</w:t>
            </w:r>
          </w:p>
        </w:tc>
        <w:tc>
          <w:tcPr>
            <w:tcW w:w="3318" w:type="dxa"/>
            <w:gridSpan w:val="9"/>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□合格　　　□不合格</w:t>
            </w:r>
          </w:p>
        </w:tc>
        <w:tc>
          <w:tcPr>
            <w:tcW w:w="713"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決裁</w:t>
            </w:r>
          </w:p>
        </w:tc>
        <w:tc>
          <w:tcPr>
            <w:tcW w:w="2534" w:type="dxa"/>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年　　月　　日</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874"/>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検査事項</w:t>
            </w:r>
          </w:p>
        </w:tc>
        <w:tc>
          <w:tcPr>
            <w:tcW w:w="6565" w:type="dxa"/>
            <w:gridSpan w:val="12"/>
            <w:tcBorders>
              <w:top w:val="single" w:sz="4" w:space="0" w:color="auto"/>
              <w:left w:val="single" w:sz="4" w:space="0" w:color="auto"/>
              <w:bottom w:val="single" w:sz="4" w:space="0" w:color="auto"/>
              <w:right w:val="single" w:sz="4" w:space="0" w:color="auto"/>
            </w:tcBorders>
          </w:tcPr>
          <w:p w:rsidR="00BA6DBC" w:rsidRPr="002B1394" w:rsidRDefault="00BA6DBC" w:rsidP="00BA6DBC">
            <w:pPr>
              <w:wordWrap w:val="0"/>
              <w:overflowPunct w:val="0"/>
              <w:autoSpaceDE w:val="0"/>
              <w:autoSpaceDN w:val="0"/>
              <w:spacing w:before="120"/>
              <w:ind w:left="113" w:right="113"/>
              <w:rPr>
                <w:rFonts w:ascii="ＭＳ 明朝" w:hAnsi="Courier New" w:hint="eastAsia"/>
                <w:szCs w:val="20"/>
              </w:rPr>
            </w:pPr>
            <w:r w:rsidRPr="002B1394">
              <w:rPr>
                <w:rFonts w:ascii="ＭＳ 明朝" w:hAnsi="Courier New" w:hint="eastAsia"/>
                <w:szCs w:val="20"/>
              </w:rPr>
              <w:t>精算図面との照合、仕上がり状態の確認。</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cantSplit/>
          <w:trHeight w:val="428"/>
        </w:trPr>
        <w:tc>
          <w:tcPr>
            <w:tcW w:w="224" w:type="dxa"/>
            <w:vMerge/>
            <w:tcBorders>
              <w:top w:val="nil"/>
              <w:bottom w:val="nil"/>
              <w:right w:val="nil"/>
            </w:tcBorders>
          </w:tcPr>
          <w:p w:rsidR="00BA6DBC" w:rsidRPr="002B1394" w:rsidRDefault="00BA6DBC" w:rsidP="00BA6DBC">
            <w:pPr>
              <w:wordWrap w:val="0"/>
              <w:overflowPunct w:val="0"/>
              <w:autoSpaceDE w:val="0"/>
              <w:autoSpaceDN w:val="0"/>
              <w:rPr>
                <w:rFonts w:ascii="ＭＳ 明朝" w:hAnsi="Courier New" w:hint="eastAsia"/>
                <w:szCs w:val="2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distribute"/>
              <w:rPr>
                <w:rFonts w:ascii="ＭＳ 明朝" w:hAnsi="Courier New" w:hint="eastAsia"/>
                <w:szCs w:val="20"/>
              </w:rPr>
            </w:pPr>
            <w:r w:rsidRPr="002B1394">
              <w:rPr>
                <w:rFonts w:ascii="ＭＳ 明朝" w:hAnsi="Courier New" w:hint="eastAsia"/>
                <w:szCs w:val="20"/>
              </w:rPr>
              <w:t>検査年月日</w:t>
            </w:r>
          </w:p>
        </w:tc>
        <w:tc>
          <w:tcPr>
            <w:tcW w:w="2968" w:type="dxa"/>
            <w:gridSpan w:val="8"/>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年　　　月　　　日</w:t>
            </w:r>
          </w:p>
        </w:tc>
        <w:tc>
          <w:tcPr>
            <w:tcW w:w="3597" w:type="dxa"/>
            <w:gridSpan w:val="4"/>
            <w:tcBorders>
              <w:top w:val="single" w:sz="4" w:space="0" w:color="auto"/>
              <w:left w:val="single" w:sz="4" w:space="0" w:color="auto"/>
              <w:bottom w:val="single" w:sz="4" w:space="0" w:color="auto"/>
              <w:right w:val="single" w:sz="4" w:space="0" w:color="auto"/>
            </w:tcBorders>
            <w:vAlign w:val="center"/>
          </w:tcPr>
          <w:p w:rsidR="00BA6DBC" w:rsidRPr="002B1394" w:rsidRDefault="00BA6DBC" w:rsidP="00BA6DBC">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検査員　　　　　　　　　　㊞</w:t>
            </w:r>
          </w:p>
        </w:tc>
        <w:tc>
          <w:tcPr>
            <w:tcW w:w="238" w:type="dxa"/>
            <w:vMerge/>
            <w:tcBorders>
              <w:top w:val="nil"/>
              <w:left w:val="nil"/>
              <w:bottom w:val="nil"/>
            </w:tcBorders>
          </w:tcPr>
          <w:p w:rsidR="00BA6DBC" w:rsidRPr="002B1394" w:rsidRDefault="00BA6DBC" w:rsidP="00BA6DBC">
            <w:pPr>
              <w:wordWrap w:val="0"/>
              <w:overflowPunct w:val="0"/>
              <w:autoSpaceDE w:val="0"/>
              <w:autoSpaceDN w:val="0"/>
              <w:rPr>
                <w:rFonts w:ascii="ＭＳ 明朝" w:hAnsi="Courier New" w:hint="eastAsia"/>
                <w:szCs w:val="20"/>
              </w:rPr>
            </w:pPr>
          </w:p>
        </w:tc>
      </w:tr>
      <w:tr w:rsidR="00BA6DBC" w:rsidRPr="002B1394" w:rsidTr="00BA6DBC">
        <w:trPr>
          <w:trHeight w:val="70"/>
        </w:trPr>
        <w:tc>
          <w:tcPr>
            <w:tcW w:w="8511" w:type="dxa"/>
            <w:gridSpan w:val="16"/>
            <w:tcBorders>
              <w:top w:val="nil"/>
            </w:tcBorders>
          </w:tcPr>
          <w:p w:rsidR="00BA6DBC" w:rsidRPr="002B1394" w:rsidRDefault="00BA6DBC" w:rsidP="00BA6DBC">
            <w:pPr>
              <w:wordWrap w:val="0"/>
              <w:overflowPunct w:val="0"/>
              <w:autoSpaceDE w:val="0"/>
              <w:autoSpaceDN w:val="0"/>
              <w:rPr>
                <w:rFonts w:ascii="ＭＳ 明朝" w:hAnsi="Courier New" w:hint="eastAsia"/>
                <w:szCs w:val="20"/>
              </w:rPr>
            </w:pPr>
            <w:r w:rsidRPr="002B1394">
              <w:rPr>
                <w:rFonts w:ascii="ＭＳ 明朝" w:hAnsi="Courier New" w:hint="eastAsia"/>
                <w:szCs w:val="20"/>
              </w:rPr>
              <w:t xml:space="preserve">　</w:t>
            </w:r>
          </w:p>
        </w:tc>
      </w:tr>
    </w:tbl>
    <w:p w:rsidR="00BA6DBC" w:rsidRPr="002B1394" w:rsidRDefault="00BA6DBC" w:rsidP="00BA6DBC">
      <w:pPr>
        <w:overflowPunct w:val="0"/>
        <w:autoSpaceDE w:val="0"/>
        <w:autoSpaceDN w:val="0"/>
        <w:rPr>
          <w:rFonts w:hAnsi="Courier New" w:hint="eastAsia"/>
          <w:szCs w:val="20"/>
        </w:rPr>
      </w:pPr>
    </w:p>
    <w:p w:rsidR="003A09E9" w:rsidRDefault="003A09E9"/>
    <w:sectPr w:rsidR="003A09E9" w:rsidSect="00BA6DBC">
      <w:pgSz w:w="11907" w:h="16839" w:code="9"/>
      <w:pgMar w:top="1701" w:right="1701" w:bottom="1134"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9F0" w:rsidRDefault="000349F0" w:rsidP="000349F0">
      <w:r>
        <w:separator/>
      </w:r>
    </w:p>
  </w:endnote>
  <w:endnote w:type="continuationSeparator" w:id="0">
    <w:p w:rsidR="000349F0" w:rsidRDefault="000349F0" w:rsidP="0003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9F0" w:rsidRDefault="000349F0" w:rsidP="000349F0">
      <w:r>
        <w:separator/>
      </w:r>
    </w:p>
  </w:footnote>
  <w:footnote w:type="continuationSeparator" w:id="0">
    <w:p w:rsidR="000349F0" w:rsidRDefault="000349F0" w:rsidP="00034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DBC"/>
    <w:rsid w:val="000349F0"/>
    <w:rsid w:val="00284CD0"/>
    <w:rsid w:val="003A09E9"/>
    <w:rsid w:val="00425A67"/>
    <w:rsid w:val="005017DD"/>
    <w:rsid w:val="006C5FD3"/>
    <w:rsid w:val="008239B4"/>
    <w:rsid w:val="00A71FA8"/>
    <w:rsid w:val="00AB2632"/>
    <w:rsid w:val="00BA6DBC"/>
    <w:rsid w:val="00C57E94"/>
    <w:rsid w:val="00CF5B9F"/>
    <w:rsid w:val="00CF6917"/>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E7C09A6A-F0C7-4568-865D-064A1491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9F0"/>
    <w:pPr>
      <w:tabs>
        <w:tab w:val="center" w:pos="4252"/>
        <w:tab w:val="right" w:pos="8504"/>
      </w:tabs>
      <w:snapToGrid w:val="0"/>
    </w:pPr>
  </w:style>
  <w:style w:type="character" w:customStyle="1" w:styleId="a4">
    <w:name w:val="ヘッダー (文字)"/>
    <w:basedOn w:val="a0"/>
    <w:link w:val="a3"/>
    <w:uiPriority w:val="99"/>
    <w:rsid w:val="000349F0"/>
    <w:rPr>
      <w:kern w:val="2"/>
      <w:sz w:val="21"/>
      <w:szCs w:val="22"/>
    </w:rPr>
  </w:style>
  <w:style w:type="paragraph" w:styleId="a5">
    <w:name w:val="footer"/>
    <w:basedOn w:val="a"/>
    <w:link w:val="a6"/>
    <w:uiPriority w:val="99"/>
    <w:unhideWhenUsed/>
    <w:rsid w:val="000349F0"/>
    <w:pPr>
      <w:tabs>
        <w:tab w:val="center" w:pos="4252"/>
        <w:tab w:val="right" w:pos="8504"/>
      </w:tabs>
      <w:snapToGrid w:val="0"/>
    </w:pPr>
  </w:style>
  <w:style w:type="character" w:customStyle="1" w:styleId="a6">
    <w:name w:val="フッター (文字)"/>
    <w:basedOn w:val="a0"/>
    <w:link w:val="a5"/>
    <w:uiPriority w:val="99"/>
    <w:rsid w:val="000349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2025-09-14T05:04:00Z</dcterms:created>
  <dcterms:modified xsi:type="dcterms:W3CDTF">2025-09-14T05:04:00Z</dcterms:modified>
</cp:coreProperties>
</file>