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9AB" w:rsidRDefault="002E19AB" w:rsidP="002E19AB">
      <w:pPr>
        <w:rPr>
          <w:rFonts w:eastAsia="SimSun"/>
          <w:sz w:val="21"/>
          <w:szCs w:val="21"/>
          <w:lang w:eastAsia="zh-CN"/>
        </w:rPr>
      </w:pPr>
      <w:r w:rsidRPr="00081A28">
        <w:rPr>
          <w:rFonts w:hint="eastAsia"/>
          <w:sz w:val="21"/>
          <w:szCs w:val="21"/>
          <w:lang w:eastAsia="zh-CN"/>
        </w:rPr>
        <w:t>様式第</w:t>
      </w:r>
      <w:r>
        <w:rPr>
          <w:rFonts w:hint="eastAsia"/>
          <w:sz w:val="21"/>
          <w:szCs w:val="21"/>
        </w:rPr>
        <w:t>１</w:t>
      </w:r>
      <w:r w:rsidRPr="00081A28">
        <w:rPr>
          <w:rFonts w:hint="eastAsia"/>
          <w:sz w:val="21"/>
          <w:szCs w:val="21"/>
          <w:lang w:eastAsia="zh-CN"/>
        </w:rPr>
        <w:t>号</w:t>
      </w:r>
      <w:r>
        <w:rPr>
          <w:rFonts w:hint="eastAsia"/>
          <w:sz w:val="21"/>
          <w:szCs w:val="21"/>
        </w:rPr>
        <w:t>別紙</w:t>
      </w:r>
      <w:r w:rsidR="001406DB">
        <w:rPr>
          <w:rFonts w:hint="eastAsia"/>
          <w:sz w:val="21"/>
          <w:szCs w:val="21"/>
        </w:rPr>
        <w:t>１</w:t>
      </w:r>
      <w:r w:rsidRPr="00081A28">
        <w:rPr>
          <w:rFonts w:hint="eastAsia"/>
          <w:sz w:val="21"/>
          <w:szCs w:val="21"/>
          <w:lang w:eastAsia="zh-CN"/>
        </w:rPr>
        <w:t>（第</w:t>
      </w:r>
      <w:r w:rsidR="00BD64DB">
        <w:rPr>
          <w:rFonts w:hint="eastAsia"/>
          <w:sz w:val="21"/>
          <w:szCs w:val="21"/>
        </w:rPr>
        <w:t>6</w:t>
      </w:r>
      <w:bookmarkStart w:id="0" w:name="_GoBack"/>
      <w:bookmarkEnd w:id="0"/>
      <w:r w:rsidRPr="00081A28">
        <w:rPr>
          <w:rFonts w:hint="eastAsia"/>
          <w:sz w:val="21"/>
          <w:szCs w:val="21"/>
          <w:lang w:eastAsia="zh-CN"/>
        </w:rPr>
        <w:t>条関係）</w:t>
      </w:r>
    </w:p>
    <w:p w:rsidR="00145763" w:rsidRPr="00145763" w:rsidRDefault="00145763" w:rsidP="002E19AB">
      <w:pPr>
        <w:rPr>
          <w:rFonts w:eastAsia="SimSun"/>
          <w:szCs w:val="21"/>
        </w:rPr>
      </w:pPr>
    </w:p>
    <w:p w:rsidR="001406DB" w:rsidRDefault="00145763" w:rsidP="00145763">
      <w:pPr>
        <w:ind w:firstLineChars="50" w:firstLine="93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補助対象ブロック塀の概要及び補助対象経費算定書</w:t>
      </w:r>
    </w:p>
    <w:p w:rsidR="00145763" w:rsidRDefault="00145763" w:rsidP="00145763">
      <w:pPr>
        <w:ind w:firstLineChars="50" w:firstLine="93"/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2E19AB" w:rsidRDefault="002E19AB" w:rsidP="002E19AB">
      <w:pPr>
        <w:ind w:firstLineChars="50" w:firstLine="9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１　補助対象ブロック塀の概要</w:t>
      </w:r>
    </w:p>
    <w:tbl>
      <w:tblPr>
        <w:tblW w:w="86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6052"/>
      </w:tblGrid>
      <w:tr w:rsidR="002E19AB" w:rsidRPr="00174C5D" w:rsidTr="001406DB">
        <w:trPr>
          <w:trHeight w:val="544"/>
        </w:trPr>
        <w:tc>
          <w:tcPr>
            <w:tcW w:w="2589" w:type="dxa"/>
            <w:vAlign w:val="center"/>
          </w:tcPr>
          <w:p w:rsidR="002E19AB" w:rsidRPr="00174C5D" w:rsidRDefault="002E19AB" w:rsidP="002E19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構造</w:t>
            </w:r>
          </w:p>
        </w:tc>
        <w:tc>
          <w:tcPr>
            <w:tcW w:w="6052" w:type="dxa"/>
            <w:vAlign w:val="center"/>
          </w:tcPr>
          <w:p w:rsidR="002E19AB" w:rsidRPr="00174C5D" w:rsidRDefault="002E19AB" w:rsidP="002E19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造</w:t>
            </w:r>
          </w:p>
        </w:tc>
      </w:tr>
      <w:tr w:rsidR="002E19AB" w:rsidRPr="00174C5D" w:rsidTr="001406DB">
        <w:trPr>
          <w:trHeight w:val="544"/>
        </w:trPr>
        <w:tc>
          <w:tcPr>
            <w:tcW w:w="2589" w:type="dxa"/>
            <w:vAlign w:val="center"/>
          </w:tcPr>
          <w:p w:rsidR="002E19AB" w:rsidRPr="00174C5D" w:rsidRDefault="002E19AB" w:rsidP="002E19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高さ</w:t>
            </w:r>
          </w:p>
        </w:tc>
        <w:tc>
          <w:tcPr>
            <w:tcW w:w="6052" w:type="dxa"/>
            <w:vAlign w:val="center"/>
          </w:tcPr>
          <w:p w:rsidR="002E19AB" w:rsidRPr="00174C5D" w:rsidRDefault="002E19AB" w:rsidP="002E19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ｍ</w:t>
            </w:r>
          </w:p>
        </w:tc>
      </w:tr>
      <w:tr w:rsidR="002E19AB" w:rsidRPr="00174C5D" w:rsidTr="001406DB">
        <w:trPr>
          <w:trHeight w:val="544"/>
        </w:trPr>
        <w:tc>
          <w:tcPr>
            <w:tcW w:w="2589" w:type="dxa"/>
            <w:vAlign w:val="center"/>
          </w:tcPr>
          <w:p w:rsidR="002E19AB" w:rsidRPr="00174C5D" w:rsidRDefault="002E19AB" w:rsidP="002E19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延長</w:t>
            </w:r>
          </w:p>
        </w:tc>
        <w:tc>
          <w:tcPr>
            <w:tcW w:w="6052" w:type="dxa"/>
            <w:vAlign w:val="center"/>
          </w:tcPr>
          <w:p w:rsidR="002E19AB" w:rsidRPr="00174C5D" w:rsidRDefault="002E19AB" w:rsidP="002E19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ｍ</w:t>
            </w:r>
          </w:p>
        </w:tc>
      </w:tr>
      <w:tr w:rsidR="002E19AB" w:rsidRPr="00174C5D" w:rsidTr="001406DB">
        <w:trPr>
          <w:trHeight w:val="544"/>
        </w:trPr>
        <w:tc>
          <w:tcPr>
            <w:tcW w:w="2589" w:type="dxa"/>
            <w:vAlign w:val="center"/>
          </w:tcPr>
          <w:p w:rsidR="002E19AB" w:rsidRPr="00174C5D" w:rsidRDefault="002E19AB" w:rsidP="002E19AB">
            <w:pPr>
              <w:ind w:left="162" w:hangingChars="87" w:hanging="16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設置時期</w:t>
            </w:r>
          </w:p>
        </w:tc>
        <w:tc>
          <w:tcPr>
            <w:tcW w:w="6052" w:type="dxa"/>
            <w:vAlign w:val="center"/>
          </w:tcPr>
          <w:p w:rsidR="002E19AB" w:rsidRPr="00174C5D" w:rsidRDefault="002E19AB" w:rsidP="00BB4A8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</w:t>
            </w:r>
            <w:r w:rsidR="00BB4A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　　　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</w:tbl>
    <w:p w:rsidR="00174C5D" w:rsidRDefault="00174C5D" w:rsidP="002E19AB">
      <w:pPr>
        <w:jc w:val="both"/>
        <w:rPr>
          <w:sz w:val="21"/>
          <w:szCs w:val="21"/>
          <w:lang w:eastAsia="zh-CN"/>
        </w:rPr>
      </w:pPr>
    </w:p>
    <w:p w:rsidR="001406DB" w:rsidRDefault="001406DB" w:rsidP="002E19AB">
      <w:pPr>
        <w:jc w:val="both"/>
        <w:rPr>
          <w:sz w:val="21"/>
          <w:szCs w:val="21"/>
        </w:rPr>
      </w:pPr>
    </w:p>
    <w:p w:rsidR="001406DB" w:rsidRDefault="001406DB" w:rsidP="002E19AB">
      <w:pPr>
        <w:jc w:val="both"/>
        <w:rPr>
          <w:sz w:val="21"/>
          <w:szCs w:val="21"/>
        </w:rPr>
      </w:pPr>
    </w:p>
    <w:p w:rsidR="002E19AB" w:rsidRDefault="002E19AB" w:rsidP="002E19AB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２　補助対象</w:t>
      </w:r>
      <w:r w:rsidR="001406DB">
        <w:rPr>
          <w:rFonts w:hint="eastAsia"/>
          <w:sz w:val="21"/>
          <w:szCs w:val="21"/>
        </w:rPr>
        <w:t>経費</w:t>
      </w:r>
      <w:r>
        <w:rPr>
          <w:rFonts w:hint="eastAsia"/>
          <w:sz w:val="21"/>
          <w:szCs w:val="21"/>
        </w:rPr>
        <w:t>の算定内訳</w:t>
      </w:r>
    </w:p>
    <w:p w:rsidR="001406DB" w:rsidRDefault="001406DB" w:rsidP="001406DB">
      <w:pPr>
        <w:wordWrap w:val="0"/>
        <w:jc w:val="righ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 xml:space="preserve">（単位：円）　　</w:t>
      </w:r>
    </w:p>
    <w:tbl>
      <w:tblPr>
        <w:tblW w:w="86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6"/>
        <w:gridCol w:w="4635"/>
      </w:tblGrid>
      <w:tr w:rsidR="002E19AB" w:rsidRPr="00174C5D" w:rsidTr="001406DB">
        <w:trPr>
          <w:trHeight w:val="576"/>
        </w:trPr>
        <w:tc>
          <w:tcPr>
            <w:tcW w:w="4006" w:type="dxa"/>
            <w:vAlign w:val="center"/>
          </w:tcPr>
          <w:p w:rsidR="002E19AB" w:rsidRPr="00174C5D" w:rsidRDefault="002E19AB" w:rsidP="002E19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除却 又は 建替えに要する費用（ア）</w:t>
            </w:r>
          </w:p>
        </w:tc>
        <w:tc>
          <w:tcPr>
            <w:tcW w:w="4635" w:type="dxa"/>
            <w:vAlign w:val="center"/>
          </w:tcPr>
          <w:p w:rsidR="002E19AB" w:rsidRPr="00174C5D" w:rsidRDefault="002E19AB" w:rsidP="002E19A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2E19AB" w:rsidRPr="00174C5D" w:rsidTr="001406DB">
        <w:trPr>
          <w:trHeight w:val="576"/>
        </w:trPr>
        <w:tc>
          <w:tcPr>
            <w:tcW w:w="4006" w:type="dxa"/>
            <w:vAlign w:val="center"/>
          </w:tcPr>
          <w:p w:rsidR="002E19AB" w:rsidRPr="00174C5D" w:rsidRDefault="002E19AB" w:rsidP="002E19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補助対象ブロック塀の延長（イ）</w:t>
            </w:r>
          </w:p>
        </w:tc>
        <w:tc>
          <w:tcPr>
            <w:tcW w:w="4635" w:type="dxa"/>
            <w:vAlign w:val="center"/>
          </w:tcPr>
          <w:p w:rsidR="002E19AB" w:rsidRPr="00174C5D" w:rsidRDefault="002E19AB" w:rsidP="002E19A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ｍ</w:t>
            </w:r>
          </w:p>
        </w:tc>
      </w:tr>
      <w:tr w:rsidR="002E19AB" w:rsidRPr="00174C5D" w:rsidTr="001406DB">
        <w:trPr>
          <w:trHeight w:val="576"/>
        </w:trPr>
        <w:tc>
          <w:tcPr>
            <w:tcW w:w="4006" w:type="dxa"/>
            <w:vAlign w:val="center"/>
          </w:tcPr>
          <w:p w:rsidR="002E19AB" w:rsidRPr="00174C5D" w:rsidRDefault="002E19AB" w:rsidP="002E19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延長限度額単価（ウ）</w:t>
            </w:r>
          </w:p>
        </w:tc>
        <w:tc>
          <w:tcPr>
            <w:tcW w:w="4635" w:type="dxa"/>
            <w:vAlign w:val="center"/>
          </w:tcPr>
          <w:p w:rsidR="002E19AB" w:rsidRPr="00174C5D" w:rsidRDefault="002E19AB" w:rsidP="002E19A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８０，０００円／ｍ</w:t>
            </w:r>
          </w:p>
        </w:tc>
      </w:tr>
      <w:tr w:rsidR="002E19AB" w:rsidRPr="00174C5D" w:rsidTr="001406DB">
        <w:trPr>
          <w:trHeight w:val="576"/>
        </w:trPr>
        <w:tc>
          <w:tcPr>
            <w:tcW w:w="4006" w:type="dxa"/>
            <w:vAlign w:val="center"/>
          </w:tcPr>
          <w:p w:rsidR="002E19AB" w:rsidRPr="00174C5D" w:rsidRDefault="002E19AB" w:rsidP="002E19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対象限度額（エ）　（エ）＝(イ)×(ウ)</w:t>
            </w:r>
          </w:p>
        </w:tc>
        <w:tc>
          <w:tcPr>
            <w:tcW w:w="4635" w:type="dxa"/>
            <w:vAlign w:val="center"/>
          </w:tcPr>
          <w:p w:rsidR="002E19AB" w:rsidRPr="00174C5D" w:rsidRDefault="002E19AB" w:rsidP="002E19A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2E19AB" w:rsidRPr="00174C5D" w:rsidTr="001406DB">
        <w:trPr>
          <w:trHeight w:val="945"/>
        </w:trPr>
        <w:tc>
          <w:tcPr>
            <w:tcW w:w="4006" w:type="dxa"/>
            <w:vAlign w:val="center"/>
          </w:tcPr>
          <w:p w:rsidR="002E19AB" w:rsidRDefault="002E19AB" w:rsidP="002E19AB">
            <w:pPr>
              <w:ind w:left="162" w:hangingChars="87" w:hanging="162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補助対象</w:t>
            </w:r>
            <w:r w:rsidR="001406DB">
              <w:rPr>
                <w:rFonts w:asciiTheme="minorEastAsia" w:eastAsiaTheme="minorEastAsia" w:hAnsiTheme="minorEastAsia" w:hint="eastAsia"/>
                <w:sz w:val="21"/>
                <w:szCs w:val="21"/>
              </w:rPr>
              <w:t>経費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（オ）</w:t>
            </w:r>
          </w:p>
          <w:p w:rsidR="002E19AB" w:rsidRPr="00174C5D" w:rsidRDefault="002E19AB" w:rsidP="002E19AB">
            <w:pPr>
              <w:ind w:left="162" w:hangingChars="87" w:hanging="162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(ア)又は(エ)の少ない</w:t>
            </w:r>
            <w:r w:rsidR="007E6BD8">
              <w:rPr>
                <w:rFonts w:asciiTheme="minorEastAsia" w:eastAsiaTheme="minorEastAsia" w:hAnsiTheme="minorEastAsia" w:hint="eastAsia"/>
                <w:sz w:val="21"/>
                <w:szCs w:val="21"/>
              </w:rPr>
              <w:t>方の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額</w:t>
            </w:r>
          </w:p>
        </w:tc>
        <w:tc>
          <w:tcPr>
            <w:tcW w:w="4635" w:type="dxa"/>
            <w:vAlign w:val="center"/>
          </w:tcPr>
          <w:p w:rsidR="002E19AB" w:rsidRPr="00174C5D" w:rsidRDefault="002E19AB" w:rsidP="002E19AB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</w:tbl>
    <w:p w:rsidR="004D4CD2" w:rsidRDefault="002E19AB" w:rsidP="004D4CD2">
      <w:pPr>
        <w:ind w:left="558" w:hangingChars="300" w:hanging="558"/>
        <w:rPr>
          <w:sz w:val="21"/>
          <w:szCs w:val="21"/>
        </w:rPr>
      </w:pPr>
      <w:r>
        <w:rPr>
          <w:rFonts w:hint="eastAsia"/>
          <w:sz w:val="21"/>
          <w:szCs w:val="21"/>
        </w:rPr>
        <w:t>（注）</w:t>
      </w:r>
      <w:r w:rsidR="00EB256A">
        <w:rPr>
          <w:rFonts w:hint="eastAsia"/>
          <w:sz w:val="21"/>
          <w:szCs w:val="21"/>
        </w:rPr>
        <w:t>建替えに要する</w:t>
      </w:r>
      <w:r w:rsidR="001406DB">
        <w:rPr>
          <w:rFonts w:hint="eastAsia"/>
          <w:sz w:val="21"/>
          <w:szCs w:val="21"/>
        </w:rPr>
        <w:t>費用は</w:t>
      </w:r>
      <w:r w:rsidR="00EB256A">
        <w:rPr>
          <w:rFonts w:hint="eastAsia"/>
          <w:sz w:val="21"/>
          <w:szCs w:val="21"/>
        </w:rPr>
        <w:t>、建替え後、既存の塀等の延長より長くなる場合、既存の塀等の延長</w:t>
      </w:r>
      <w:r w:rsidR="004D4CD2">
        <w:rPr>
          <w:rFonts w:hint="eastAsia"/>
          <w:sz w:val="21"/>
          <w:szCs w:val="21"/>
        </w:rPr>
        <w:t>相当額</w:t>
      </w:r>
    </w:p>
    <w:p w:rsidR="002E19AB" w:rsidRPr="002E19AB" w:rsidRDefault="001406DB" w:rsidP="00684996">
      <w:pPr>
        <w:ind w:leftChars="200" w:left="618" w:hangingChars="100" w:hanging="186"/>
        <w:rPr>
          <w:rFonts w:eastAsia="SimSun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とすること。</w:t>
      </w:r>
    </w:p>
    <w:sectPr w:rsidR="002E19AB" w:rsidRPr="002E19AB" w:rsidSect="00722478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6CF" w:rsidRDefault="002216CF" w:rsidP="00384CCB">
      <w:r>
        <w:separator/>
      </w:r>
    </w:p>
  </w:endnote>
  <w:endnote w:type="continuationSeparator" w:id="0">
    <w:p w:rsidR="002216CF" w:rsidRDefault="002216CF" w:rsidP="003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6CF" w:rsidRDefault="002216CF" w:rsidP="00384CCB">
      <w:r>
        <w:separator/>
      </w:r>
    </w:p>
  </w:footnote>
  <w:footnote w:type="continuationSeparator" w:id="0">
    <w:p w:rsidR="002216CF" w:rsidRDefault="002216CF" w:rsidP="0038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CB"/>
    <w:rsid w:val="00015FDD"/>
    <w:rsid w:val="00081A28"/>
    <w:rsid w:val="00092CED"/>
    <w:rsid w:val="000E4CD9"/>
    <w:rsid w:val="000F5FA1"/>
    <w:rsid w:val="001070D8"/>
    <w:rsid w:val="001406DB"/>
    <w:rsid w:val="00145763"/>
    <w:rsid w:val="00174C5D"/>
    <w:rsid w:val="00191720"/>
    <w:rsid w:val="001B5E14"/>
    <w:rsid w:val="001B7A39"/>
    <w:rsid w:val="001D5E64"/>
    <w:rsid w:val="001E7B8D"/>
    <w:rsid w:val="0020317C"/>
    <w:rsid w:val="002216CF"/>
    <w:rsid w:val="00236D40"/>
    <w:rsid w:val="00274839"/>
    <w:rsid w:val="00282D86"/>
    <w:rsid w:val="00285975"/>
    <w:rsid w:val="002A66F4"/>
    <w:rsid w:val="002E19AB"/>
    <w:rsid w:val="002F46E9"/>
    <w:rsid w:val="00302C1F"/>
    <w:rsid w:val="00315A58"/>
    <w:rsid w:val="00384CCB"/>
    <w:rsid w:val="003F7CD5"/>
    <w:rsid w:val="00435D9E"/>
    <w:rsid w:val="00483D89"/>
    <w:rsid w:val="004D4CD2"/>
    <w:rsid w:val="004D50A3"/>
    <w:rsid w:val="00571B92"/>
    <w:rsid w:val="005E3E45"/>
    <w:rsid w:val="00610F42"/>
    <w:rsid w:val="00626241"/>
    <w:rsid w:val="00633F04"/>
    <w:rsid w:val="00646269"/>
    <w:rsid w:val="00684996"/>
    <w:rsid w:val="00690369"/>
    <w:rsid w:val="0070311D"/>
    <w:rsid w:val="007079FE"/>
    <w:rsid w:val="00713A18"/>
    <w:rsid w:val="00722478"/>
    <w:rsid w:val="00736745"/>
    <w:rsid w:val="00746D9D"/>
    <w:rsid w:val="0076473E"/>
    <w:rsid w:val="007E6BD8"/>
    <w:rsid w:val="007F5D59"/>
    <w:rsid w:val="00801F42"/>
    <w:rsid w:val="008135D0"/>
    <w:rsid w:val="00857EC2"/>
    <w:rsid w:val="00861A22"/>
    <w:rsid w:val="008951DF"/>
    <w:rsid w:val="008977D9"/>
    <w:rsid w:val="008D68BD"/>
    <w:rsid w:val="00906ACC"/>
    <w:rsid w:val="00960DF3"/>
    <w:rsid w:val="0097093F"/>
    <w:rsid w:val="00982986"/>
    <w:rsid w:val="009A2F1B"/>
    <w:rsid w:val="009F1C5E"/>
    <w:rsid w:val="00A50076"/>
    <w:rsid w:val="00A517C8"/>
    <w:rsid w:val="00A8357C"/>
    <w:rsid w:val="00AE0996"/>
    <w:rsid w:val="00AE1E67"/>
    <w:rsid w:val="00AF244A"/>
    <w:rsid w:val="00B265F2"/>
    <w:rsid w:val="00B72320"/>
    <w:rsid w:val="00B742B3"/>
    <w:rsid w:val="00B805A2"/>
    <w:rsid w:val="00BB4A87"/>
    <w:rsid w:val="00BD64DB"/>
    <w:rsid w:val="00BE798C"/>
    <w:rsid w:val="00BF7F55"/>
    <w:rsid w:val="00C040FD"/>
    <w:rsid w:val="00C4590C"/>
    <w:rsid w:val="00C6172B"/>
    <w:rsid w:val="00C75AEE"/>
    <w:rsid w:val="00CB1780"/>
    <w:rsid w:val="00D33D38"/>
    <w:rsid w:val="00DA0B8E"/>
    <w:rsid w:val="00EB256A"/>
    <w:rsid w:val="00F1496D"/>
    <w:rsid w:val="00F5381D"/>
    <w:rsid w:val="00F67839"/>
    <w:rsid w:val="00FA0BEC"/>
    <w:rsid w:val="00FA247F"/>
    <w:rsid w:val="00FA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DD861"/>
  <w14:defaultImageDpi w14:val="0"/>
  <w15:docId w15:val="{5C345F30-25EB-453C-96AD-913B2A3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6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AC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801F42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801F42"/>
    <w:pPr>
      <w:widowControl w:val="0"/>
      <w:jc w:val="center"/>
    </w:pPr>
    <w:rPr>
      <w:rFonts w:ascii="Century" w:hAnsi="Century" w:cs="Times New Roman"/>
      <w:kern w:val="2"/>
    </w:rPr>
  </w:style>
  <w:style w:type="character" w:customStyle="1" w:styleId="ad">
    <w:name w:val="記 (文字)"/>
    <w:basedOn w:val="a0"/>
    <w:link w:val="ac"/>
    <w:rsid w:val="00801F42"/>
    <w:rPr>
      <w:rFonts w:ascii="Century" w:eastAsia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出雲市木造住宅耐震化促進事業補助金交付要綱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出雲市木造住宅耐震化促進事業補助金交付要綱</dc:title>
  <dc:subject/>
  <dc:creator>Administrator</dc:creator>
  <cp:keywords/>
  <dc:description/>
  <cp:lastModifiedBy>SL042</cp:lastModifiedBy>
  <cp:revision>8</cp:revision>
  <cp:lastPrinted>2019-02-19T07:44:00Z</cp:lastPrinted>
  <dcterms:created xsi:type="dcterms:W3CDTF">2019-03-01T06:55:00Z</dcterms:created>
  <dcterms:modified xsi:type="dcterms:W3CDTF">2019-12-05T02:28:00Z</dcterms:modified>
</cp:coreProperties>
</file>