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様式第３号（第１０条関係）</w:t>
      </w:r>
    </w:p>
    <w:p w:rsidR="002D7100" w:rsidRPr="002D7100" w:rsidRDefault="002D7100" w:rsidP="002D7100">
      <w:pPr>
        <w:widowControl/>
        <w:jc w:val="righ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年　　月　　日</w:t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出雲市長　様</w:t>
      </w:r>
    </w:p>
    <w:p w:rsidR="002D7100" w:rsidRPr="002D7100" w:rsidRDefault="002D7100" w:rsidP="00F452B0">
      <w:pPr>
        <w:widowControl/>
        <w:tabs>
          <w:tab w:val="left" w:pos="6930"/>
        </w:tabs>
        <w:ind w:leftChars="2450" w:left="5145"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住所又は所在地</w:t>
      </w:r>
      <w:r w:rsidRPr="002D7100">
        <w:rPr>
          <w:rFonts w:cs="ＭＳ 明朝"/>
          <w:kern w:val="0"/>
          <w:sz w:val="24"/>
          <w:szCs w:val="24"/>
        </w:rPr>
        <w:tab/>
        <w:t xml:space="preserve">　</w:t>
      </w:r>
    </w:p>
    <w:p w:rsidR="002D7100" w:rsidRPr="002D7100" w:rsidRDefault="002D7100" w:rsidP="00F452B0">
      <w:pPr>
        <w:widowControl/>
        <w:tabs>
          <w:tab w:val="left" w:pos="6930"/>
        </w:tabs>
        <w:ind w:leftChars="2000" w:left="4200" w:firstLineChars="1" w:firstLine="2"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申請者　氏名又は団体名</w:t>
      </w:r>
      <w:r w:rsidRPr="002D7100">
        <w:rPr>
          <w:rFonts w:cs="ＭＳ 明朝"/>
          <w:kern w:val="0"/>
          <w:sz w:val="24"/>
          <w:szCs w:val="24"/>
        </w:rPr>
        <w:tab/>
        <w:t xml:space="preserve">　</w:t>
      </w:r>
    </w:p>
    <w:p w:rsidR="002D7100" w:rsidRPr="002D7100" w:rsidRDefault="002D7100" w:rsidP="00F452B0">
      <w:pPr>
        <w:widowControl/>
        <w:tabs>
          <w:tab w:val="left" w:pos="6930"/>
        </w:tabs>
        <w:ind w:leftChars="2450" w:left="5145"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及び代表者氏名</w:t>
      </w:r>
      <w:r w:rsidRPr="002D7100">
        <w:rPr>
          <w:rFonts w:cs="ＭＳ 明朝"/>
          <w:kern w:val="0"/>
          <w:sz w:val="24"/>
          <w:szCs w:val="24"/>
        </w:rPr>
        <w:tab/>
        <w:t xml:space="preserve">　</w:t>
      </w:r>
      <w:r w:rsidRPr="002D7100">
        <w:rPr>
          <w:rFonts w:cs="ＭＳ 明朝" w:hint="eastAsia"/>
          <w:kern w:val="0"/>
          <w:sz w:val="24"/>
          <w:szCs w:val="24"/>
        </w:rPr>
        <w:t xml:space="preserve">　　　　</w:t>
      </w:r>
      <w:r w:rsidRPr="002D7100">
        <w:rPr>
          <w:rFonts w:cs="ＭＳ 明朝"/>
          <w:kern w:val="0"/>
          <w:sz w:val="24"/>
          <w:szCs w:val="24"/>
        </w:rPr>
        <w:t xml:space="preserve">　</w:t>
      </w:r>
      <w:r w:rsidRPr="002D7100">
        <w:rPr>
          <w:rFonts w:cs="ＭＳ 明朝" w:hint="eastAsia"/>
          <w:kern w:val="0"/>
          <w:sz w:val="24"/>
          <w:szCs w:val="24"/>
        </w:rPr>
        <w:t xml:space="preserve">　</w:t>
      </w:r>
      <w:r w:rsidRPr="002D7100">
        <w:rPr>
          <w:rFonts w:cs="ＭＳ 明朝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2D7100" w:rsidRPr="002D7100" w:rsidRDefault="002D7100" w:rsidP="002D7100">
      <w:pPr>
        <w:widowControl/>
        <w:jc w:val="center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日御碕地区利用拠点滞在環境等上質化事業補助金完了実績報告書</w:t>
      </w:r>
    </w:p>
    <w:p w:rsidR="002D7100" w:rsidRPr="002D7100" w:rsidRDefault="002D7100" w:rsidP="00F452B0">
      <w:pPr>
        <w:widowControl/>
        <w:rPr>
          <w:rFonts w:cs="ＭＳ 明朝"/>
          <w:kern w:val="0"/>
          <w:sz w:val="24"/>
          <w:szCs w:val="24"/>
        </w:rPr>
      </w:pPr>
    </w:p>
    <w:p w:rsidR="002D7100" w:rsidRPr="002D7100" w:rsidRDefault="002D7100" w:rsidP="00F452B0">
      <w:pPr>
        <w:widowControl/>
        <w:ind w:firstLineChars="500" w:firstLine="1200"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/>
          <w:kern w:val="0"/>
          <w:sz w:val="24"/>
          <w:szCs w:val="24"/>
        </w:rPr>
        <w:t>年</w:t>
      </w:r>
      <w:r w:rsidRPr="002D7100">
        <w:rPr>
          <w:rFonts w:cs="ＭＳ 明朝" w:hint="eastAsia"/>
          <w:kern w:val="0"/>
          <w:sz w:val="24"/>
          <w:szCs w:val="24"/>
        </w:rPr>
        <w:t xml:space="preserve">　　</w:t>
      </w:r>
      <w:r w:rsidRPr="002D7100">
        <w:rPr>
          <w:rFonts w:cs="ＭＳ 明朝"/>
          <w:kern w:val="0"/>
          <w:sz w:val="24"/>
          <w:szCs w:val="24"/>
        </w:rPr>
        <w:t>月</w:t>
      </w:r>
      <w:r w:rsidRPr="002D7100">
        <w:rPr>
          <w:rFonts w:cs="ＭＳ 明朝" w:hint="eastAsia"/>
          <w:kern w:val="0"/>
          <w:sz w:val="24"/>
          <w:szCs w:val="24"/>
        </w:rPr>
        <w:t xml:space="preserve">　　</w:t>
      </w:r>
      <w:r w:rsidRPr="002D7100">
        <w:rPr>
          <w:rFonts w:cs="ＭＳ 明朝"/>
          <w:kern w:val="0"/>
          <w:sz w:val="24"/>
          <w:szCs w:val="24"/>
        </w:rPr>
        <w:t>日付け第</w:t>
      </w:r>
      <w:r w:rsidRPr="002D7100">
        <w:rPr>
          <w:rFonts w:cs="ＭＳ 明朝" w:hint="eastAsia"/>
          <w:kern w:val="0"/>
          <w:sz w:val="24"/>
          <w:szCs w:val="24"/>
        </w:rPr>
        <w:t xml:space="preserve">　　</w:t>
      </w:r>
      <w:r w:rsidRPr="002D7100">
        <w:rPr>
          <w:rFonts w:cs="ＭＳ 明朝"/>
          <w:kern w:val="0"/>
          <w:sz w:val="24"/>
          <w:szCs w:val="24"/>
        </w:rPr>
        <w:t>号で交付決定の通知を受けた</w:t>
      </w:r>
      <w:r w:rsidRPr="002D7100">
        <w:rPr>
          <w:rFonts w:cs="ＭＳ 明朝" w:hint="eastAsia"/>
          <w:kern w:val="0"/>
          <w:sz w:val="24"/>
          <w:szCs w:val="24"/>
        </w:rPr>
        <w:t>日御碕地区利用拠点滞在環境等上質化事業補助金</w:t>
      </w:r>
      <w:r w:rsidRPr="002D7100">
        <w:rPr>
          <w:rFonts w:cs="ＭＳ 明朝"/>
          <w:kern w:val="0"/>
          <w:sz w:val="24"/>
          <w:szCs w:val="24"/>
        </w:rPr>
        <w:t>を完了（中止・廃止）しましたので、</w:t>
      </w:r>
      <w:r w:rsidRPr="002D7100">
        <w:rPr>
          <w:rFonts w:cs="ＭＳ 明朝" w:hint="eastAsia"/>
          <w:kern w:val="0"/>
          <w:sz w:val="24"/>
          <w:szCs w:val="24"/>
        </w:rPr>
        <w:t>日御碕地区利用拠点滞在環境等上質化事業補助金</w:t>
      </w:r>
      <w:r w:rsidRPr="002D7100">
        <w:rPr>
          <w:rFonts w:cs="ＭＳ 明朝"/>
          <w:kern w:val="0"/>
          <w:sz w:val="24"/>
          <w:szCs w:val="24"/>
        </w:rPr>
        <w:t>交付</w:t>
      </w:r>
      <w:r w:rsidRPr="002D7100">
        <w:rPr>
          <w:rFonts w:cs="ＭＳ 明朝" w:hint="eastAsia"/>
          <w:kern w:val="0"/>
          <w:sz w:val="24"/>
          <w:szCs w:val="24"/>
        </w:rPr>
        <w:t>要綱</w:t>
      </w:r>
      <w:r w:rsidRPr="002D7100">
        <w:rPr>
          <w:rFonts w:cs="ＭＳ 明朝"/>
          <w:kern w:val="0"/>
          <w:sz w:val="24"/>
          <w:szCs w:val="24"/>
        </w:rPr>
        <w:t>第１</w:t>
      </w:r>
      <w:r w:rsidRPr="002D7100">
        <w:rPr>
          <w:rFonts w:cs="ＭＳ 明朝" w:hint="eastAsia"/>
          <w:kern w:val="0"/>
          <w:sz w:val="24"/>
          <w:szCs w:val="24"/>
        </w:rPr>
        <w:t>０</w:t>
      </w:r>
      <w:r w:rsidRPr="002D7100">
        <w:rPr>
          <w:rFonts w:cs="ＭＳ 明朝"/>
          <w:kern w:val="0"/>
          <w:sz w:val="24"/>
          <w:szCs w:val="24"/>
        </w:rPr>
        <w:t>条の規定に基づき下記のとおり報告します。</w:t>
      </w:r>
    </w:p>
    <w:p w:rsidR="002D7100" w:rsidRPr="002D7100" w:rsidRDefault="002D7100" w:rsidP="002D7100">
      <w:pPr>
        <w:widowControl/>
        <w:jc w:val="center"/>
        <w:rPr>
          <w:rFonts w:cs="ＭＳ 明朝"/>
          <w:kern w:val="0"/>
          <w:sz w:val="24"/>
          <w:szCs w:val="24"/>
        </w:rPr>
      </w:pPr>
    </w:p>
    <w:p w:rsidR="002D7100" w:rsidRPr="002D7100" w:rsidRDefault="002D7100" w:rsidP="002D7100">
      <w:pPr>
        <w:widowControl/>
        <w:jc w:val="center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記</w:t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 xml:space="preserve">１　</w:t>
      </w:r>
      <w:r w:rsidRPr="002D7100">
        <w:rPr>
          <w:rFonts w:cs="ＭＳ 明朝"/>
          <w:kern w:val="0"/>
          <w:sz w:val="24"/>
          <w:szCs w:val="24"/>
        </w:rPr>
        <w:t>補助金の交付決定年月日</w:t>
      </w:r>
      <w:r w:rsidRPr="002D7100">
        <w:rPr>
          <w:rFonts w:cs="ＭＳ 明朝" w:hint="eastAsia"/>
          <w:kern w:val="0"/>
          <w:sz w:val="24"/>
          <w:szCs w:val="24"/>
        </w:rPr>
        <w:t xml:space="preserve">　　　　　　　</w:t>
      </w:r>
      <w:r w:rsidRPr="002D7100">
        <w:rPr>
          <w:rFonts w:cs="ＭＳ 明朝"/>
          <w:kern w:val="0"/>
          <w:sz w:val="24"/>
          <w:szCs w:val="24"/>
        </w:rPr>
        <w:t>年</w:t>
      </w:r>
      <w:r w:rsidRPr="002D7100">
        <w:rPr>
          <w:rFonts w:cs="ＭＳ 明朝" w:hint="eastAsia"/>
          <w:kern w:val="0"/>
          <w:sz w:val="24"/>
          <w:szCs w:val="24"/>
        </w:rPr>
        <w:t xml:space="preserve">　</w:t>
      </w:r>
      <w:r w:rsidR="00F452B0">
        <w:rPr>
          <w:rFonts w:cs="ＭＳ 明朝" w:hint="eastAsia"/>
          <w:kern w:val="0"/>
          <w:sz w:val="24"/>
          <w:szCs w:val="24"/>
        </w:rPr>
        <w:t xml:space="preserve">　</w:t>
      </w:r>
      <w:r w:rsidRPr="002D7100">
        <w:rPr>
          <w:rFonts w:cs="ＭＳ 明朝"/>
          <w:kern w:val="0"/>
          <w:sz w:val="24"/>
          <w:szCs w:val="24"/>
        </w:rPr>
        <w:t>月</w:t>
      </w:r>
      <w:r w:rsidRPr="002D7100">
        <w:rPr>
          <w:rFonts w:cs="ＭＳ 明朝" w:hint="eastAsia"/>
          <w:kern w:val="0"/>
          <w:sz w:val="24"/>
          <w:szCs w:val="24"/>
        </w:rPr>
        <w:t xml:space="preserve">　</w:t>
      </w:r>
      <w:r w:rsidR="00F452B0">
        <w:rPr>
          <w:rFonts w:cs="ＭＳ 明朝" w:hint="eastAsia"/>
          <w:kern w:val="0"/>
          <w:sz w:val="24"/>
          <w:szCs w:val="24"/>
        </w:rPr>
        <w:t xml:space="preserve">　</w:t>
      </w:r>
      <w:r w:rsidRPr="002D7100">
        <w:rPr>
          <w:rFonts w:cs="ＭＳ 明朝"/>
          <w:kern w:val="0"/>
          <w:sz w:val="24"/>
          <w:szCs w:val="24"/>
        </w:rPr>
        <w:t>日</w:t>
      </w:r>
      <w:r w:rsidRPr="002D7100">
        <w:rPr>
          <w:rFonts w:cs="ＭＳ 明朝" w:hint="eastAsia"/>
          <w:kern w:val="0"/>
          <w:sz w:val="24"/>
          <w:szCs w:val="24"/>
        </w:rPr>
        <w:t xml:space="preserve">　　　</w:t>
      </w:r>
      <w:r w:rsidRPr="002D7100">
        <w:rPr>
          <w:rFonts w:cs="ＭＳ 明朝"/>
          <w:kern w:val="0"/>
          <w:sz w:val="24"/>
          <w:szCs w:val="24"/>
        </w:rPr>
        <w:t>番</w:t>
      </w:r>
      <w:r w:rsidRPr="002D7100">
        <w:rPr>
          <w:rFonts w:cs="ＭＳ 明朝" w:hint="eastAsia"/>
          <w:kern w:val="0"/>
          <w:sz w:val="24"/>
          <w:szCs w:val="24"/>
        </w:rPr>
        <w:t xml:space="preserve">　</w:t>
      </w:r>
      <w:r w:rsidRPr="002D7100">
        <w:rPr>
          <w:rFonts w:cs="ＭＳ 明朝"/>
          <w:kern w:val="0"/>
          <w:sz w:val="24"/>
          <w:szCs w:val="24"/>
        </w:rPr>
        <w:t>号</w:t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2D7100" w:rsidRPr="002D7100" w:rsidRDefault="002D7100" w:rsidP="00F452B0">
      <w:pPr>
        <w:widowControl/>
        <w:tabs>
          <w:tab w:val="left" w:pos="3360"/>
          <w:tab w:val="left" w:pos="5880"/>
        </w:tabs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 xml:space="preserve">２　</w:t>
      </w:r>
      <w:r w:rsidRPr="002D7100">
        <w:rPr>
          <w:rFonts w:cs="ＭＳ 明朝"/>
          <w:kern w:val="0"/>
          <w:sz w:val="24"/>
          <w:szCs w:val="24"/>
        </w:rPr>
        <w:t>補助金の交付決定額</w:t>
      </w:r>
      <w:r w:rsidRPr="002D7100">
        <w:rPr>
          <w:rFonts w:cs="ＭＳ 明朝"/>
          <w:kern w:val="0"/>
          <w:sz w:val="24"/>
          <w:szCs w:val="24"/>
        </w:rPr>
        <w:tab/>
      </w:r>
      <w:r w:rsidRPr="002D7100">
        <w:rPr>
          <w:rFonts w:cs="ＭＳ 明朝" w:hint="eastAsia"/>
          <w:kern w:val="0"/>
          <w:sz w:val="24"/>
          <w:szCs w:val="24"/>
        </w:rPr>
        <w:t>金</w:t>
      </w:r>
      <w:r w:rsidRPr="002D7100">
        <w:rPr>
          <w:rFonts w:cs="ＭＳ 明朝"/>
          <w:kern w:val="0"/>
          <w:sz w:val="24"/>
          <w:szCs w:val="24"/>
        </w:rPr>
        <w:tab/>
      </w:r>
      <w:r w:rsidRPr="002D7100">
        <w:rPr>
          <w:rFonts w:cs="ＭＳ 明朝" w:hint="eastAsia"/>
          <w:kern w:val="0"/>
          <w:sz w:val="24"/>
          <w:szCs w:val="24"/>
        </w:rPr>
        <w:t xml:space="preserve">　</w:t>
      </w:r>
      <w:r w:rsidRPr="002D7100">
        <w:rPr>
          <w:rFonts w:cs="ＭＳ 明朝"/>
          <w:kern w:val="0"/>
          <w:sz w:val="24"/>
          <w:szCs w:val="24"/>
        </w:rPr>
        <w:t>円</w:t>
      </w:r>
    </w:p>
    <w:p w:rsidR="002D7100" w:rsidRPr="002D7100" w:rsidRDefault="002D7100" w:rsidP="00F452B0">
      <w:pPr>
        <w:widowControl/>
        <w:tabs>
          <w:tab w:val="left" w:pos="8400"/>
        </w:tabs>
        <w:ind w:firstLineChars="1268" w:firstLine="3043"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 xml:space="preserve">（うち消費税及び地方消費税相当額　</w:t>
      </w:r>
      <w:r w:rsidRPr="002D7100">
        <w:rPr>
          <w:rFonts w:cs="ＭＳ 明朝"/>
          <w:kern w:val="0"/>
          <w:sz w:val="24"/>
          <w:szCs w:val="24"/>
        </w:rPr>
        <w:tab/>
      </w:r>
      <w:r w:rsidRPr="002D7100">
        <w:rPr>
          <w:rFonts w:cs="ＭＳ 明朝" w:hint="eastAsia"/>
          <w:kern w:val="0"/>
          <w:sz w:val="24"/>
          <w:szCs w:val="24"/>
        </w:rPr>
        <w:t>円</w:t>
      </w:r>
      <w:r w:rsidRPr="002D7100">
        <w:rPr>
          <w:rFonts w:cs="ＭＳ 明朝"/>
          <w:kern w:val="0"/>
          <w:sz w:val="24"/>
          <w:szCs w:val="24"/>
        </w:rPr>
        <w:t>）</w:t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 xml:space="preserve">３　</w:t>
      </w:r>
      <w:r w:rsidRPr="002D7100">
        <w:rPr>
          <w:rFonts w:cs="ＭＳ 明朝"/>
          <w:kern w:val="0"/>
          <w:sz w:val="24"/>
          <w:szCs w:val="24"/>
        </w:rPr>
        <w:t>補助事業の実施状況</w:t>
      </w:r>
    </w:p>
    <w:p w:rsidR="002D7100" w:rsidRPr="002D7100" w:rsidRDefault="002D7100" w:rsidP="002D7100">
      <w:pPr>
        <w:widowControl/>
        <w:ind w:firstLineChars="100" w:firstLine="240"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(1)　補助事業の内容</w:t>
      </w:r>
    </w:p>
    <w:p w:rsidR="002D7100" w:rsidRPr="002D7100" w:rsidRDefault="002D7100" w:rsidP="002D7100">
      <w:pPr>
        <w:widowControl/>
        <w:ind w:firstLineChars="100" w:firstLine="240"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(2)　補助事業の効果</w:t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 xml:space="preserve">４　</w:t>
      </w:r>
      <w:r w:rsidRPr="002D7100">
        <w:rPr>
          <w:rFonts w:cs="ＭＳ 明朝"/>
          <w:kern w:val="0"/>
          <w:sz w:val="24"/>
          <w:szCs w:val="24"/>
        </w:rPr>
        <w:t>補助金の経費実績</w:t>
      </w:r>
      <w:r w:rsidRPr="002D7100">
        <w:rPr>
          <w:rFonts w:cs="ＭＳ 明朝" w:hint="eastAsia"/>
          <w:kern w:val="0"/>
          <w:sz w:val="24"/>
          <w:szCs w:val="24"/>
        </w:rPr>
        <w:t xml:space="preserve">　　　　　別紙のとおり</w:t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2D7100" w:rsidRPr="002D7100" w:rsidRDefault="002D7100" w:rsidP="002D7100">
      <w:pPr>
        <w:widowControl/>
        <w:ind w:left="3622" w:hangingChars="1509" w:hanging="3622"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５　添付書類　　　　　　　　　間接補助事業者に提出した完了実績報告書（添付書類を含む。）の写し及び間接補助事業者から受けた交付額確定通知書の写し</w:t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 xml:space="preserve">６　</w:t>
      </w:r>
      <w:r w:rsidRPr="002D7100">
        <w:rPr>
          <w:rFonts w:cs="ＭＳ 明朝"/>
          <w:kern w:val="0"/>
          <w:sz w:val="24"/>
          <w:szCs w:val="24"/>
        </w:rPr>
        <w:t>その他参考資料（領収書等含む</w:t>
      </w:r>
      <w:r w:rsidRPr="002D7100">
        <w:rPr>
          <w:rFonts w:cs="ＭＳ 明朝" w:hint="eastAsia"/>
          <w:kern w:val="0"/>
          <w:sz w:val="24"/>
          <w:szCs w:val="24"/>
        </w:rPr>
        <w:t>。</w:t>
      </w:r>
      <w:r w:rsidRPr="002D7100">
        <w:rPr>
          <w:rFonts w:cs="ＭＳ 明朝"/>
          <w:kern w:val="0"/>
          <w:sz w:val="24"/>
          <w:szCs w:val="24"/>
        </w:rPr>
        <w:t>）</w:t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F452B0" w:rsidRDefault="00F452B0">
      <w:pPr>
        <w:widowControl/>
        <w:jc w:val="left"/>
        <w:rPr>
          <w:rFonts w:cs="ＭＳ 明朝"/>
          <w:kern w:val="0"/>
          <w:sz w:val="24"/>
          <w:szCs w:val="24"/>
        </w:rPr>
      </w:pPr>
      <w:r>
        <w:rPr>
          <w:rFonts w:cs="ＭＳ 明朝"/>
          <w:kern w:val="0"/>
          <w:sz w:val="24"/>
          <w:szCs w:val="24"/>
        </w:rPr>
        <w:br w:type="page"/>
      </w:r>
    </w:p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lastRenderedPageBreak/>
        <w:t>別紙</w:t>
      </w:r>
    </w:p>
    <w:p w:rsidR="002D7100" w:rsidRPr="002D7100" w:rsidRDefault="002D7100" w:rsidP="002D7100">
      <w:pPr>
        <w:widowControl/>
        <w:jc w:val="center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経　費　実　績</w:t>
      </w:r>
    </w:p>
    <w:p w:rsidR="002D7100" w:rsidRPr="002D7100" w:rsidRDefault="002D7100" w:rsidP="002D7100">
      <w:pPr>
        <w:widowControl/>
        <w:jc w:val="right"/>
        <w:rPr>
          <w:rFonts w:cs="ＭＳ 明朝"/>
          <w:kern w:val="0"/>
          <w:sz w:val="24"/>
          <w:szCs w:val="24"/>
        </w:rPr>
      </w:pPr>
      <w:r w:rsidRPr="002D7100">
        <w:rPr>
          <w:rFonts w:cs="ＭＳ 明朝" w:hint="eastAsia"/>
          <w:kern w:val="0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5"/>
      </w:tblGrid>
      <w:tr w:rsidR="002D7100" w:rsidRPr="002D7100" w:rsidTr="00A2043C">
        <w:tc>
          <w:tcPr>
            <w:tcW w:w="3148" w:type="dxa"/>
            <w:gridSpan w:val="2"/>
          </w:tcPr>
          <w:p w:rsidR="002D7100" w:rsidRPr="002D7100" w:rsidRDefault="002D7100" w:rsidP="002D7100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 w:hint="eastAsia"/>
                <w:sz w:val="24"/>
                <w:szCs w:val="24"/>
              </w:rPr>
              <w:t>交付決定内容</w:t>
            </w:r>
          </w:p>
        </w:tc>
        <w:tc>
          <w:tcPr>
            <w:tcW w:w="4722" w:type="dxa"/>
            <w:gridSpan w:val="3"/>
          </w:tcPr>
          <w:p w:rsidR="002D7100" w:rsidRPr="002D7100" w:rsidRDefault="002D7100" w:rsidP="002D7100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 w:hint="eastAsia"/>
                <w:sz w:val="24"/>
                <w:szCs w:val="24"/>
              </w:rPr>
              <w:t>経費実績</w:t>
            </w:r>
          </w:p>
        </w:tc>
        <w:tc>
          <w:tcPr>
            <w:tcW w:w="1575" w:type="dxa"/>
            <w:vMerge w:val="restart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(6)</w:t>
            </w:r>
            <w:r w:rsidRPr="002D7100">
              <w:rPr>
                <w:rFonts w:cs="ＭＳ 明朝" w:hint="eastAsia"/>
                <w:sz w:val="24"/>
                <w:szCs w:val="24"/>
              </w:rPr>
              <w:t>補助金以外の収入額</w:t>
            </w:r>
          </w:p>
        </w:tc>
      </w:tr>
      <w:tr w:rsidR="002D7100" w:rsidRPr="002D7100" w:rsidTr="00A2043C">
        <w:tc>
          <w:tcPr>
            <w:tcW w:w="1574" w:type="dxa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(1)</w:t>
            </w:r>
            <w:r w:rsidRPr="002D7100">
              <w:rPr>
                <w:rFonts w:cs="ＭＳ 明朝" w:hint="eastAsia"/>
                <w:sz w:val="24"/>
                <w:szCs w:val="24"/>
              </w:rPr>
              <w:t>補助対象経費の区分</w:t>
            </w:r>
          </w:p>
        </w:tc>
        <w:tc>
          <w:tcPr>
            <w:tcW w:w="1574" w:type="dxa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(2)</w:t>
            </w:r>
            <w:r w:rsidRPr="002D7100">
              <w:rPr>
                <w:rFonts w:cs="ＭＳ 明朝" w:hint="eastAsia"/>
                <w:sz w:val="24"/>
                <w:szCs w:val="24"/>
              </w:rPr>
              <w:t>補助交付決定額</w:t>
            </w:r>
          </w:p>
        </w:tc>
        <w:tc>
          <w:tcPr>
            <w:tcW w:w="1574" w:type="dxa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(3)</w:t>
            </w:r>
            <w:r w:rsidRPr="002D7100">
              <w:rPr>
                <w:rFonts w:cs="ＭＳ 明朝" w:hint="eastAsia"/>
                <w:sz w:val="24"/>
                <w:szCs w:val="24"/>
              </w:rPr>
              <w:t>流用増減額</w:t>
            </w:r>
          </w:p>
        </w:tc>
        <w:tc>
          <w:tcPr>
            <w:tcW w:w="1574" w:type="dxa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(4)</w:t>
            </w:r>
            <w:r w:rsidRPr="002D7100">
              <w:rPr>
                <w:rFonts w:cs="ＭＳ 明朝" w:hint="eastAsia"/>
                <w:sz w:val="24"/>
                <w:szCs w:val="24"/>
              </w:rPr>
              <w:t>補助対象経費の</w:t>
            </w:r>
            <w:r w:rsidRPr="002D7100">
              <w:rPr>
                <w:rFonts w:cs="ＭＳ 明朝"/>
                <w:sz w:val="24"/>
                <w:szCs w:val="24"/>
              </w:rPr>
              <w:t>額</w:t>
            </w:r>
          </w:p>
          <w:p w:rsidR="002D7100" w:rsidRPr="002D7100" w:rsidRDefault="002D7100" w:rsidP="002D7100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(2)</w:t>
            </w:r>
            <w:r w:rsidRPr="002D7100">
              <w:rPr>
                <w:rFonts w:cs="ＭＳ 明朝"/>
                <w:sz w:val="24"/>
                <w:szCs w:val="24"/>
              </w:rPr>
              <w:t>＋</w:t>
            </w:r>
            <w:r w:rsidRPr="002D7100">
              <w:rPr>
                <w:rFonts w:cs="ＭＳ 明朝"/>
                <w:sz w:val="24"/>
                <w:szCs w:val="24"/>
              </w:rPr>
              <w:t>(3)</w:t>
            </w:r>
          </w:p>
        </w:tc>
        <w:tc>
          <w:tcPr>
            <w:tcW w:w="1574" w:type="dxa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(5)</w:t>
            </w:r>
            <w:r w:rsidRPr="002D7100">
              <w:rPr>
                <w:rFonts w:cs="ＭＳ 明朝" w:hint="eastAsia"/>
                <w:sz w:val="24"/>
                <w:szCs w:val="24"/>
              </w:rPr>
              <w:t>補助金所要額</w:t>
            </w:r>
            <w:r w:rsidRPr="002D7100">
              <w:rPr>
                <w:rFonts w:cs="ＭＳ 明朝"/>
                <w:sz w:val="24"/>
                <w:szCs w:val="24"/>
              </w:rPr>
              <w:t>=(4)</w:t>
            </w:r>
          </w:p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</w:p>
        </w:tc>
      </w:tr>
      <w:tr w:rsidR="002D7100" w:rsidRPr="002D7100" w:rsidTr="00A2043C">
        <w:trPr>
          <w:trHeight w:val="601"/>
        </w:trPr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 w:hint="eastAsia"/>
                <w:sz w:val="24"/>
                <w:szCs w:val="24"/>
              </w:rPr>
              <w:t>事業費</w:t>
            </w:r>
          </w:p>
        </w:tc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</w:tr>
      <w:tr w:rsidR="002D7100" w:rsidRPr="002D7100" w:rsidTr="00A2043C">
        <w:trPr>
          <w:trHeight w:val="601"/>
        </w:trPr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 w:hint="eastAsia"/>
                <w:sz w:val="24"/>
                <w:szCs w:val="24"/>
              </w:rPr>
              <w:t xml:space="preserve">合　</w:t>
            </w:r>
            <w:r w:rsidRPr="002D7100">
              <w:rPr>
                <w:rFonts w:cs="ＭＳ 明朝"/>
                <w:sz w:val="24"/>
                <w:szCs w:val="24"/>
              </w:rPr>
              <w:t>計</w:t>
            </w:r>
          </w:p>
        </w:tc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</w:tr>
    </w:tbl>
    <w:p w:rsidR="002D7100" w:rsidRPr="002D7100" w:rsidRDefault="002D7100" w:rsidP="002D7100">
      <w:pPr>
        <w:widowControl/>
        <w:jc w:val="left"/>
        <w:rPr>
          <w:rFonts w:cs="ＭＳ 明朝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2099"/>
        <w:gridCol w:w="3150"/>
      </w:tblGrid>
      <w:tr w:rsidR="002D7100" w:rsidRPr="002D7100" w:rsidTr="00A2043C">
        <w:tc>
          <w:tcPr>
            <w:tcW w:w="2098" w:type="dxa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(7)</w:t>
            </w:r>
            <w:r w:rsidRPr="002D7100">
              <w:rPr>
                <w:rFonts w:cs="ＭＳ 明朝" w:hint="eastAsia"/>
                <w:sz w:val="24"/>
                <w:szCs w:val="24"/>
              </w:rPr>
              <w:t>補助金所要額</w:t>
            </w:r>
          </w:p>
          <w:p w:rsidR="002D7100" w:rsidRPr="002D7100" w:rsidRDefault="002D7100" w:rsidP="002D7100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(5)</w:t>
            </w:r>
            <w:r w:rsidRPr="002D7100">
              <w:rPr>
                <w:rFonts w:cs="ＭＳ 明朝"/>
                <w:sz w:val="24"/>
                <w:szCs w:val="24"/>
              </w:rPr>
              <w:t>－</w:t>
            </w:r>
            <w:r w:rsidRPr="002D7100">
              <w:rPr>
                <w:rFonts w:cs="ＭＳ 明朝"/>
                <w:sz w:val="24"/>
                <w:szCs w:val="24"/>
              </w:rPr>
              <w:t>(6)</w:t>
            </w:r>
          </w:p>
        </w:tc>
        <w:tc>
          <w:tcPr>
            <w:tcW w:w="2098" w:type="dxa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(8)</w:t>
            </w:r>
            <w:r w:rsidRPr="002D7100">
              <w:rPr>
                <w:rFonts w:cs="ＭＳ 明朝" w:hint="eastAsia"/>
                <w:sz w:val="24"/>
                <w:szCs w:val="24"/>
              </w:rPr>
              <w:t>補助金受領済</w:t>
            </w:r>
          </w:p>
        </w:tc>
        <w:tc>
          <w:tcPr>
            <w:tcW w:w="2099" w:type="dxa"/>
          </w:tcPr>
          <w:p w:rsidR="002D7100" w:rsidRPr="002D7100" w:rsidRDefault="002D7100" w:rsidP="002D7100">
            <w:pPr>
              <w:widowControl/>
              <w:jc w:val="left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(9)</w:t>
            </w:r>
            <w:r w:rsidRPr="002D7100">
              <w:rPr>
                <w:rFonts w:cs="ＭＳ 明朝" w:hint="eastAsia"/>
                <w:sz w:val="24"/>
                <w:szCs w:val="24"/>
              </w:rPr>
              <w:t>過不足額</w:t>
            </w:r>
          </w:p>
          <w:p w:rsidR="002D7100" w:rsidRPr="002D7100" w:rsidRDefault="002D7100" w:rsidP="002D7100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/>
                <w:sz w:val="24"/>
                <w:szCs w:val="24"/>
              </w:rPr>
              <w:t>(8)</w:t>
            </w:r>
            <w:r w:rsidRPr="002D7100">
              <w:rPr>
                <w:rFonts w:cs="ＭＳ 明朝"/>
                <w:sz w:val="24"/>
                <w:szCs w:val="24"/>
              </w:rPr>
              <w:t>－</w:t>
            </w:r>
            <w:r w:rsidRPr="002D7100">
              <w:rPr>
                <w:rFonts w:cs="ＭＳ 明朝"/>
                <w:sz w:val="24"/>
                <w:szCs w:val="24"/>
              </w:rPr>
              <w:t>(7)</w:t>
            </w:r>
          </w:p>
        </w:tc>
        <w:tc>
          <w:tcPr>
            <w:tcW w:w="3150" w:type="dxa"/>
          </w:tcPr>
          <w:p w:rsidR="002D7100" w:rsidRPr="002D7100" w:rsidRDefault="002D7100" w:rsidP="002D7100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2D7100">
              <w:rPr>
                <w:rFonts w:cs="ＭＳ 明朝" w:hint="eastAsia"/>
                <w:sz w:val="24"/>
                <w:szCs w:val="24"/>
              </w:rPr>
              <w:t>備　考</w:t>
            </w:r>
          </w:p>
        </w:tc>
      </w:tr>
      <w:tr w:rsidR="002D7100" w:rsidRPr="002D7100" w:rsidTr="00A2043C">
        <w:trPr>
          <w:trHeight w:val="608"/>
        </w:trPr>
        <w:tc>
          <w:tcPr>
            <w:tcW w:w="2098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</w:tr>
      <w:tr w:rsidR="002D7100" w:rsidRPr="002D7100" w:rsidTr="00A2043C">
        <w:trPr>
          <w:trHeight w:val="560"/>
        </w:trPr>
        <w:tc>
          <w:tcPr>
            <w:tcW w:w="2098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2D7100" w:rsidRPr="002D7100" w:rsidRDefault="002D7100" w:rsidP="00A2043C">
            <w:pPr>
              <w:widowControl/>
              <w:rPr>
                <w:rFonts w:cs="ＭＳ 明朝"/>
                <w:sz w:val="24"/>
                <w:szCs w:val="24"/>
              </w:rPr>
            </w:pPr>
          </w:p>
        </w:tc>
      </w:tr>
    </w:tbl>
    <w:p w:rsidR="00ED61FA" w:rsidRDefault="00ED61FA"/>
    <w:sectPr w:rsidR="00ED61FA" w:rsidSect="002D7100">
      <w:pgSz w:w="11906" w:h="16838"/>
      <w:pgMar w:top="1418" w:right="113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00"/>
    <w:rsid w:val="002D7100"/>
    <w:rsid w:val="00A2043C"/>
    <w:rsid w:val="00C5001C"/>
    <w:rsid w:val="00ED61FA"/>
    <w:rsid w:val="00F4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4910F-5ADA-431A-A650-52720847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100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SL069</dc:creator>
  <cp:keywords/>
  <dc:description/>
  <cp:lastModifiedBy>PL042</cp:lastModifiedBy>
  <cp:revision>4</cp:revision>
  <dcterms:created xsi:type="dcterms:W3CDTF">2020-04-20T04:18:00Z</dcterms:created>
  <dcterms:modified xsi:type="dcterms:W3CDTF">2022-08-04T03:04:00Z</dcterms:modified>
</cp:coreProperties>
</file>