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B99" w:rsidRDefault="006E1B99">
      <w:pPr>
        <w:spacing w:after="60"/>
        <w:rPr>
          <w:rFonts w:hint="eastAsia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D4EF8">
        <w:t>7</w:t>
      </w:r>
      <w:r>
        <w:rPr>
          <w:rFonts w:hint="eastAsia"/>
        </w:rPr>
        <w:t>条関係</w:t>
      </w:r>
      <w:r>
        <w:t>)</w:t>
      </w:r>
    </w:p>
    <w:p w:rsidR="006E1B99" w:rsidRDefault="007D4EF8">
      <w:pPr>
        <w:spacing w:after="60"/>
        <w:jc w:val="center"/>
        <w:rPr>
          <w:rFonts w:hint="eastAsia"/>
        </w:rPr>
      </w:pPr>
      <w:r w:rsidRPr="007D4EF8">
        <w:rPr>
          <w:rFonts w:hint="eastAsia"/>
          <w:spacing w:val="10"/>
        </w:rPr>
        <w:t>新型コロナウイルス感染症の影響による</w:t>
      </w:r>
      <w:r w:rsidR="006E1B99">
        <w:rPr>
          <w:rFonts w:hint="eastAsia"/>
          <w:spacing w:val="10"/>
        </w:rPr>
        <w:t>国民健康保険料減免申請</w:t>
      </w:r>
      <w:r w:rsidR="006E1B99">
        <w:rPr>
          <w:rFonts w:hint="eastAsia"/>
        </w:rPr>
        <w:t>書</w:t>
      </w:r>
    </w:p>
    <w:p w:rsidR="006E1B99" w:rsidRDefault="006E1B99">
      <w:pPr>
        <w:spacing w:after="6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E1B99" w:rsidRDefault="006E1B99">
      <w:pPr>
        <w:spacing w:after="60"/>
      </w:pPr>
      <w:r>
        <w:rPr>
          <w:rFonts w:hint="eastAsia"/>
        </w:rPr>
        <w:t xml:space="preserve">　　出雲市長　　　　　様</w:t>
      </w:r>
    </w:p>
    <w:p w:rsidR="00004E16" w:rsidRDefault="00004E16" w:rsidP="009A2E4A">
      <w:pPr>
        <w:spacing w:line="360" w:lineRule="auto"/>
        <w:ind w:right="1260"/>
        <w:jc w:val="right"/>
      </w:pPr>
      <w:r>
        <w:rPr>
          <w:rFonts w:hint="eastAsia"/>
        </w:rPr>
        <w:t xml:space="preserve">申請者　住所　　　　　　　　　　</w:t>
      </w:r>
    </w:p>
    <w:p w:rsidR="00004E16" w:rsidRDefault="009A2E4A" w:rsidP="009A2E4A">
      <w:pPr>
        <w:spacing w:line="360" w:lineRule="auto"/>
        <w:ind w:right="420"/>
        <w:jc w:val="right"/>
      </w:pPr>
      <w:r>
        <w:rPr>
          <w:rFonts w:hint="eastAsia"/>
        </w:rPr>
        <w:t>（世帯主</w:t>
      </w:r>
      <w:r w:rsidRPr="007B2AC6">
        <w:rPr>
          <w:rFonts w:hint="eastAsia"/>
        </w:rPr>
        <w:t>）</w:t>
      </w:r>
      <w:r w:rsidR="00004E16">
        <w:rPr>
          <w:rFonts w:hint="eastAsia"/>
        </w:rPr>
        <w:t xml:space="preserve">氏名　　　　　　　　　　　　</w:t>
      </w:r>
      <w:r w:rsidR="00085E8C">
        <w:rPr>
          <w:rFonts w:hint="eastAsia"/>
        </w:rPr>
        <w:t xml:space="preserve">　　</w:t>
      </w:r>
    </w:p>
    <w:p w:rsidR="006E1B99" w:rsidRDefault="006E1B99" w:rsidP="009A2E4A">
      <w:pPr>
        <w:spacing w:line="360" w:lineRule="auto"/>
        <w:ind w:right="1260"/>
        <w:jc w:val="right"/>
        <w:rPr>
          <w:rFonts w:hint="eastAsia"/>
        </w:rPr>
      </w:pPr>
      <w:r>
        <w:rPr>
          <w:rFonts w:hint="eastAsia"/>
        </w:rPr>
        <w:t xml:space="preserve">電話番号　　　　　　　　</w:t>
      </w:r>
    </w:p>
    <w:p w:rsidR="006E1B99" w:rsidRDefault="00F15831" w:rsidP="009A2E4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004E16">
        <w:rPr>
          <w:rFonts w:hint="eastAsia"/>
        </w:rPr>
        <w:t xml:space="preserve">　</w:t>
      </w:r>
      <w:r>
        <w:rPr>
          <w:rFonts w:hint="eastAsia"/>
        </w:rPr>
        <w:t xml:space="preserve">届出者　氏名　　　　　　　　</w:t>
      </w:r>
      <w:r w:rsidR="00004E16">
        <w:rPr>
          <w:rFonts w:hint="eastAsia"/>
        </w:rPr>
        <w:t xml:space="preserve">　　</w:t>
      </w:r>
      <w:r>
        <w:rPr>
          <w:rFonts w:hint="eastAsia"/>
        </w:rPr>
        <w:t>電話番号</w:t>
      </w:r>
    </w:p>
    <w:p w:rsidR="00F15831" w:rsidRDefault="006E1B99">
      <w:pPr>
        <w:spacing w:after="120"/>
      </w:pPr>
      <w:r>
        <w:rPr>
          <w:rFonts w:hint="eastAsia"/>
        </w:rPr>
        <w:t xml:space="preserve">　</w:t>
      </w:r>
    </w:p>
    <w:p w:rsidR="006E1B99" w:rsidRDefault="006E1B99" w:rsidP="00F15831">
      <w:pPr>
        <w:spacing w:after="12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出雲市国民健康保険条例第</w:t>
      </w:r>
      <w:r>
        <w:t>3</w:t>
      </w:r>
      <w:r w:rsidR="00DA4007">
        <w:rPr>
          <w:rFonts w:hint="eastAsia"/>
        </w:rPr>
        <w:t>6</w:t>
      </w:r>
      <w:r>
        <w:rPr>
          <w:rFonts w:hint="eastAsia"/>
        </w:rPr>
        <w:t>条の規定により、下記のとおり保険料の減免を申請します。なお、申請にあたっては、市長の求めに応じ必要な資料の提出並びに事情の聴取に対</w:t>
      </w:r>
      <w:r w:rsidR="00F15831">
        <w:rPr>
          <w:rFonts w:hint="eastAsia"/>
        </w:rPr>
        <w:t>し</w:t>
      </w:r>
      <w:r>
        <w:rPr>
          <w:rFonts w:hint="eastAsia"/>
        </w:rPr>
        <w:t>て誠実に対応することを誓約いたします。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440"/>
        <w:gridCol w:w="240"/>
        <w:gridCol w:w="1450"/>
        <w:gridCol w:w="70"/>
        <w:gridCol w:w="1380"/>
        <w:gridCol w:w="680"/>
        <w:gridCol w:w="680"/>
        <w:gridCol w:w="380"/>
        <w:gridCol w:w="1070"/>
        <w:gridCol w:w="1450"/>
      </w:tblGrid>
      <w:tr w:rsidR="006E1B9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B99" w:rsidRDefault="006E1B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6E1B99" w:rsidRPr="00F169CD" w:rsidRDefault="007D4EF8" w:rsidP="007D4EF8">
            <w:pPr>
              <w:rPr>
                <w:rFonts w:hint="eastAsia"/>
                <w:sz w:val="20"/>
                <w:szCs w:val="20"/>
              </w:rPr>
            </w:pPr>
            <w:r w:rsidRPr="00F169CD">
              <w:rPr>
                <w:rFonts w:hint="eastAsia"/>
                <w:sz w:val="20"/>
                <w:szCs w:val="20"/>
              </w:rPr>
              <w:t>世帯の主たる生計維持者氏名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1B99" w:rsidRPr="007D4EF8" w:rsidRDefault="006E1B9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B9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20" w:type="dxa"/>
            <w:gridSpan w:val="2"/>
            <w:tcBorders>
              <w:left w:val="single" w:sz="4" w:space="0" w:color="auto"/>
            </w:tcBorders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3140" w:type="dxa"/>
            <w:gridSpan w:val="4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総賦課</w:t>
            </w:r>
            <w:r>
              <w:rPr>
                <w:rFonts w:hint="eastAsia"/>
              </w:rPr>
              <w:t>額</w:t>
            </w:r>
          </w:p>
        </w:tc>
        <w:tc>
          <w:tcPr>
            <w:tcW w:w="1740" w:type="dxa"/>
            <w:gridSpan w:val="3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減免対象期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減免対象</w:t>
            </w:r>
            <w:r>
              <w:rPr>
                <w:rFonts w:hint="eastAsia"/>
              </w:rPr>
              <w:t>額</w:t>
            </w:r>
          </w:p>
        </w:tc>
      </w:tr>
      <w:tr w:rsidR="006E1B9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20" w:type="dxa"/>
            <w:gridSpan w:val="2"/>
            <w:tcBorders>
              <w:left w:val="sing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3140" w:type="dxa"/>
            <w:gridSpan w:val="4"/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0" w:type="dxa"/>
            <w:gridSpan w:val="3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期</w:t>
            </w:r>
            <w:r>
              <w:rPr>
                <w:rFonts w:hint="eastAsia"/>
              </w:rPr>
              <w:t>～　期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1B9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120" w:type="dxa"/>
            <w:gridSpan w:val="2"/>
            <w:tcBorders>
              <w:left w:val="sing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3140" w:type="dxa"/>
            <w:gridSpan w:val="4"/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0" w:type="dxa"/>
            <w:gridSpan w:val="3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期</w:t>
            </w:r>
            <w:r>
              <w:rPr>
                <w:rFonts w:hint="eastAsia"/>
              </w:rPr>
              <w:t>～　期</w:t>
            </w:r>
          </w:p>
        </w:tc>
        <w:tc>
          <w:tcPr>
            <w:tcW w:w="2520" w:type="dxa"/>
            <w:gridSpan w:val="2"/>
            <w:tcBorders>
              <w:right w:val="sing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1B9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2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減免対象保険料明細</w:t>
            </w:r>
            <w:r>
              <w:t>(</w:t>
            </w:r>
            <w:r>
              <w:rPr>
                <w:rFonts w:hint="eastAsia"/>
              </w:rPr>
              <w:t>各期の納期限及び金額</w:t>
            </w:r>
            <w:r>
              <w:t>)</w:t>
            </w:r>
          </w:p>
        </w:tc>
      </w:tr>
      <w:tr w:rsidR="006E1B9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80" w:type="dxa"/>
            <w:gridSpan w:val="2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1450" w:type="dxa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450" w:type="dxa"/>
            <w:gridSpan w:val="2"/>
            <w:tcBorders>
              <w:right w:val="double" w:sz="4" w:space="0" w:color="auto"/>
            </w:tcBorders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80" w:type="dxa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1450" w:type="dxa"/>
            <w:gridSpan w:val="2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6E1B9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50" w:type="dxa"/>
            <w:gridSpan w:val="2"/>
            <w:tcBorders>
              <w:right w:val="doub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gridSpan w:val="2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1B9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50" w:type="dxa"/>
            <w:gridSpan w:val="2"/>
            <w:tcBorders>
              <w:right w:val="doub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gridSpan w:val="2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1B9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50" w:type="dxa"/>
            <w:gridSpan w:val="2"/>
            <w:tcBorders>
              <w:right w:val="doub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gridSpan w:val="2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1B9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50" w:type="dxa"/>
            <w:gridSpan w:val="2"/>
            <w:tcBorders>
              <w:right w:val="doub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gridSpan w:val="2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1B9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50" w:type="dxa"/>
            <w:gridSpan w:val="2"/>
            <w:tcBorders>
              <w:right w:val="doub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gridSpan w:val="2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1B9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50" w:type="dxa"/>
            <w:gridSpan w:val="2"/>
            <w:tcBorders>
              <w:right w:val="doub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80" w:type="dxa"/>
            <w:tcBorders>
              <w:left w:val="nil"/>
            </w:tcBorders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6E1B99" w:rsidRDefault="006E1B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gridSpan w:val="2"/>
            <w:vAlign w:val="center"/>
          </w:tcPr>
          <w:p w:rsidR="006E1B99" w:rsidRDefault="006E1B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50" w:type="dxa"/>
            <w:tcBorders>
              <w:right w:val="single" w:sz="4" w:space="0" w:color="auto"/>
            </w:tcBorders>
            <w:vAlign w:val="center"/>
          </w:tcPr>
          <w:p w:rsidR="006E1B99" w:rsidRDefault="006E1B9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E1B99" w:rsidTr="009A2E4A">
        <w:tblPrEx>
          <w:tblCellMar>
            <w:top w:w="0" w:type="dxa"/>
            <w:bottom w:w="0" w:type="dxa"/>
          </w:tblCellMar>
        </w:tblPrEx>
        <w:trPr>
          <w:cantSplit/>
          <w:trHeight w:val="2559"/>
        </w:trPr>
        <w:tc>
          <w:tcPr>
            <w:tcW w:w="13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1B99" w:rsidRDefault="006E1B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  <w:p w:rsidR="006E1B99" w:rsidRDefault="006E1B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(該当に○)</w:t>
            </w:r>
          </w:p>
        </w:tc>
        <w:tc>
          <w:tcPr>
            <w:tcW w:w="716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1B99" w:rsidRDefault="006E1B99" w:rsidP="00B54E83">
            <w:pPr>
              <w:spacing w:after="60"/>
              <w:ind w:left="105" w:hangingChars="50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611B93">
              <w:rPr>
                <w:rFonts w:hint="eastAsia"/>
              </w:rPr>
              <w:t>主たる生計維持者</w:t>
            </w:r>
            <w:r w:rsidR="00683C35">
              <w:rPr>
                <w:rFonts w:hint="eastAsia"/>
              </w:rPr>
              <w:t>が死亡</w:t>
            </w:r>
            <w:r w:rsidR="00B54E83">
              <w:rPr>
                <w:rFonts w:hint="eastAsia"/>
              </w:rPr>
              <w:t>又は</w:t>
            </w:r>
            <w:r w:rsidR="00683C35">
              <w:rPr>
                <w:rFonts w:hint="eastAsia"/>
              </w:rPr>
              <w:t>重篤な傷病</w:t>
            </w:r>
            <w:r w:rsidR="00B54E83">
              <w:rPr>
                <w:rFonts w:hint="eastAsia"/>
              </w:rPr>
              <w:t>を負ったため。</w:t>
            </w:r>
          </w:p>
          <w:p w:rsidR="00683C35" w:rsidRDefault="00683C35" w:rsidP="00B54E83">
            <w:pPr>
              <w:spacing w:after="60"/>
              <w:ind w:left="105" w:hangingChars="50" w:hanging="105"/>
            </w:pPr>
            <w:r>
              <w:rPr>
                <w:rFonts w:hint="eastAsia"/>
              </w:rPr>
              <w:t>2</w:t>
            </w:r>
            <w:r>
              <w:t xml:space="preserve">  </w:t>
            </w:r>
            <w:r>
              <w:rPr>
                <w:rFonts w:hint="eastAsia"/>
              </w:rPr>
              <w:t>主たる生計維持者の事業収入等の減少が見込まれるため</w:t>
            </w:r>
            <w:r w:rsidR="00B54E83">
              <w:rPr>
                <w:rFonts w:hint="eastAsia"/>
              </w:rPr>
              <w:t>。</w:t>
            </w:r>
          </w:p>
          <w:p w:rsidR="00B54E83" w:rsidRDefault="00B54E83" w:rsidP="00B54E83">
            <w:pPr>
              <w:spacing w:after="60"/>
            </w:pPr>
            <w:r>
              <w:rPr>
                <w:rFonts w:hint="eastAsia"/>
              </w:rPr>
              <w:t xml:space="preserve"> 【詳細】</w:t>
            </w:r>
          </w:p>
          <w:p w:rsidR="003C560B" w:rsidRDefault="003C560B" w:rsidP="00A813B2">
            <w:pPr>
              <w:spacing w:after="60"/>
              <w:ind w:firstLineChars="150" w:firstLine="315"/>
            </w:pPr>
          </w:p>
          <w:p w:rsidR="009A2E4A" w:rsidRDefault="009A2E4A" w:rsidP="00A813B2">
            <w:pPr>
              <w:spacing w:after="60"/>
              <w:ind w:firstLineChars="150" w:firstLine="315"/>
              <w:rPr>
                <w:rFonts w:hint="eastAsia"/>
              </w:rPr>
            </w:pPr>
          </w:p>
          <w:p w:rsidR="00B54E83" w:rsidRDefault="00B54E83" w:rsidP="00F15831">
            <w:pPr>
              <w:spacing w:after="60"/>
              <w:rPr>
                <w:rFonts w:hint="eastAsia"/>
              </w:rPr>
            </w:pPr>
          </w:p>
          <w:p w:rsidR="00F15831" w:rsidRPr="00E171D0" w:rsidRDefault="00F15831" w:rsidP="00F15831">
            <w:pPr>
              <w:spacing w:after="60"/>
              <w:rPr>
                <w:rFonts w:hint="eastAsia"/>
              </w:rPr>
            </w:pPr>
            <w:r w:rsidRPr="00E171D0">
              <w:rPr>
                <w:rFonts w:hint="eastAsia"/>
              </w:rPr>
              <w:t>（納期限後申請となった理由）</w:t>
            </w:r>
          </w:p>
        </w:tc>
      </w:tr>
    </w:tbl>
    <w:p w:rsidR="006E1B99" w:rsidRDefault="009A2E4A" w:rsidP="009A2E4A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.2pt;margin-top:4.25pt;width:404.25pt;height:81pt;z-index:251657728;mso-position-horizontal-relative:text;mso-position-vertical-relative:text" filled="f" stroked="f" strokeweight=".25pt">
            <v:textbox inset="0,0,0,0">
              <w:txbxContent>
                <w:p w:rsidR="00D404F7" w:rsidRDefault="004D1D11">
                  <w:r>
                    <w:rPr>
                      <w:rFonts w:hint="eastAsia"/>
                    </w:rPr>
                    <w:t>（添付書類）</w:t>
                  </w:r>
                </w:p>
                <w:p w:rsidR="004D1D11" w:rsidRDefault="004D1D11">
                  <w:r w:rsidRPr="004D1D11">
                    <w:rPr>
                      <w:rFonts w:hint="eastAsia"/>
                    </w:rPr>
                    <w:t>１の場合、死亡診断書、医師の診断書等の状況が確認できる書類又はその写し</w:t>
                  </w:r>
                </w:p>
                <w:p w:rsidR="00C637CA" w:rsidRDefault="004D1D11" w:rsidP="00B54E83">
                  <w:r w:rsidRPr="004D1D11">
                    <w:rPr>
                      <w:rFonts w:hint="eastAsia"/>
                    </w:rPr>
                    <w:t>２の場合、</w:t>
                  </w:r>
                  <w:r w:rsidR="00B54E83">
                    <w:rPr>
                      <w:rFonts w:hint="eastAsia"/>
                    </w:rPr>
                    <w:t>収入状況申告書</w:t>
                  </w:r>
                  <w:r w:rsidRPr="004D1D11">
                    <w:rPr>
                      <w:rFonts w:hint="eastAsia"/>
                    </w:rPr>
                    <w:t>、帳簿、給与明細、保険契約書、</w:t>
                  </w:r>
                  <w:r w:rsidR="0016256D" w:rsidRPr="0016256D">
                    <w:rPr>
                      <w:rFonts w:hint="eastAsia"/>
                    </w:rPr>
                    <w:t>雇用保険受給資格</w:t>
                  </w:r>
                  <w:r w:rsidR="00030212" w:rsidRPr="00B54E83">
                    <w:rPr>
                      <w:rFonts w:hint="eastAsia"/>
                    </w:rPr>
                    <w:t>者証</w:t>
                  </w:r>
                  <w:r w:rsidR="00C637CA">
                    <w:rPr>
                      <w:rFonts w:hint="eastAsia"/>
                    </w:rPr>
                    <w:t>、</w:t>
                  </w:r>
                </w:p>
                <w:p w:rsidR="004D1D11" w:rsidRDefault="00C637CA" w:rsidP="00B54E83">
                  <w:r w:rsidRPr="00C637CA">
                    <w:rPr>
                      <w:rFonts w:hint="eastAsia"/>
                    </w:rPr>
                    <w:t>廃業届</w:t>
                  </w:r>
                  <w:r w:rsidR="004D1D11" w:rsidRPr="00B54E83">
                    <w:rPr>
                      <w:rFonts w:hint="eastAsia"/>
                    </w:rPr>
                    <w:t>等の状況が確認できる書類又はその写し</w:t>
                  </w:r>
                </w:p>
                <w:p w:rsidR="00E70F46" w:rsidRPr="00B54E83" w:rsidRDefault="00E70F46" w:rsidP="00B54E8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※調査同意書については、１及び２の場合共通で添付</w:t>
                  </w:r>
                </w:p>
              </w:txbxContent>
            </v:textbox>
          </v:shape>
        </w:pict>
      </w:r>
    </w:p>
    <w:sectPr w:rsidR="006E1B99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FBA" w:rsidRDefault="00920FBA">
      <w:r>
        <w:separator/>
      </w:r>
    </w:p>
  </w:endnote>
  <w:endnote w:type="continuationSeparator" w:id="0">
    <w:p w:rsidR="00920FBA" w:rsidRDefault="0092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B99" w:rsidRDefault="006E1B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E1B99" w:rsidRDefault="006E1B9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FBA" w:rsidRDefault="00920FBA">
      <w:r>
        <w:separator/>
      </w:r>
    </w:p>
  </w:footnote>
  <w:footnote w:type="continuationSeparator" w:id="0">
    <w:p w:rsidR="00920FBA" w:rsidRDefault="00920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1E6"/>
    <w:rsid w:val="00004E16"/>
    <w:rsid w:val="00030212"/>
    <w:rsid w:val="00085E8C"/>
    <w:rsid w:val="00097A2B"/>
    <w:rsid w:val="00156299"/>
    <w:rsid w:val="0016256D"/>
    <w:rsid w:val="001713F0"/>
    <w:rsid w:val="001A0198"/>
    <w:rsid w:val="001D7CA3"/>
    <w:rsid w:val="002A1082"/>
    <w:rsid w:val="002E24DF"/>
    <w:rsid w:val="003C560B"/>
    <w:rsid w:val="00404574"/>
    <w:rsid w:val="004409BD"/>
    <w:rsid w:val="004670C7"/>
    <w:rsid w:val="004D1D11"/>
    <w:rsid w:val="00574DB9"/>
    <w:rsid w:val="00611B93"/>
    <w:rsid w:val="00642A12"/>
    <w:rsid w:val="00646B56"/>
    <w:rsid w:val="00662221"/>
    <w:rsid w:val="00683C35"/>
    <w:rsid w:val="006A615A"/>
    <w:rsid w:val="006E1B99"/>
    <w:rsid w:val="007B2AC6"/>
    <w:rsid w:val="007D4EF8"/>
    <w:rsid w:val="00861B5D"/>
    <w:rsid w:val="008C2286"/>
    <w:rsid w:val="00920FBA"/>
    <w:rsid w:val="009A2E4A"/>
    <w:rsid w:val="009E71E6"/>
    <w:rsid w:val="00A02220"/>
    <w:rsid w:val="00A813B2"/>
    <w:rsid w:val="00AA4581"/>
    <w:rsid w:val="00B54E83"/>
    <w:rsid w:val="00BD1835"/>
    <w:rsid w:val="00BF7E82"/>
    <w:rsid w:val="00C637CA"/>
    <w:rsid w:val="00C649D4"/>
    <w:rsid w:val="00D404F7"/>
    <w:rsid w:val="00DA4007"/>
    <w:rsid w:val="00DC49EC"/>
    <w:rsid w:val="00E171D0"/>
    <w:rsid w:val="00E33BC6"/>
    <w:rsid w:val="00E70F46"/>
    <w:rsid w:val="00E9295C"/>
    <w:rsid w:val="00F15831"/>
    <w:rsid w:val="00F169CD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10848039-F327-4775-B12A-D3E83A79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93EBB-C4F5-49A9-82ED-5625947E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様式第1号(第8条関係)</vt:lpstr>
    </vt:vector>
  </TitlesOfParts>
  <Manager/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2020-05-29T11:59:00Z</cp:lastPrinted>
  <dcterms:created xsi:type="dcterms:W3CDTF">2025-09-14T05:15:00Z</dcterms:created>
  <dcterms:modified xsi:type="dcterms:W3CDTF">2025-09-14T05:15:00Z</dcterms:modified>
</cp:coreProperties>
</file>