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688" w:rsidRDefault="00004688">
      <w:pPr>
        <w:adjustRightInd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004688" w:rsidRDefault="00004688">
      <w:pPr>
        <w:wordWrap w:val="0"/>
        <w:adjustRightInd/>
        <w:jc w:val="right"/>
      </w:pPr>
    </w:p>
    <w:p w:rsidR="00004688" w:rsidRDefault="00004688">
      <w:pPr>
        <w:adjustRightInd/>
        <w:jc w:val="right"/>
      </w:pPr>
      <w:r>
        <w:rPr>
          <w:rFonts w:hint="eastAsia"/>
        </w:rPr>
        <w:t>年　　月　　日</w:t>
      </w:r>
    </w:p>
    <w:p w:rsidR="00004688" w:rsidRDefault="00004688">
      <w:pPr>
        <w:adjustRightInd/>
      </w:pPr>
    </w:p>
    <w:p w:rsidR="00004688" w:rsidRDefault="00004688">
      <w:pPr>
        <w:adjustRightInd/>
      </w:pPr>
      <w:r>
        <w:rPr>
          <w:rFonts w:hint="eastAsia"/>
        </w:rPr>
        <w:t xml:space="preserve">　出　雲　市　長　　様</w:t>
      </w:r>
    </w:p>
    <w:p w:rsidR="00004688" w:rsidRDefault="00004688">
      <w:pPr>
        <w:adjustRightInd/>
        <w:rPr>
          <w:rFonts w:hint="eastAsia"/>
        </w:rPr>
      </w:pPr>
    </w:p>
    <w:p w:rsidR="00004688" w:rsidRDefault="00004688">
      <w:pPr>
        <w:adjustRightInd/>
      </w:pPr>
      <w:r>
        <w:t xml:space="preserve">                                        </w:t>
      </w:r>
      <w:r>
        <w:rPr>
          <w:rFonts w:hint="eastAsia"/>
        </w:rPr>
        <w:t xml:space="preserve">　　〒</w:t>
      </w:r>
    </w:p>
    <w:tbl>
      <w:tblPr>
        <w:tblW w:w="5812" w:type="dxa"/>
        <w:tblInd w:w="3652" w:type="dxa"/>
        <w:tblLayout w:type="fixed"/>
        <w:tblLook w:val="04A0" w:firstRow="1" w:lastRow="0" w:firstColumn="1" w:lastColumn="0" w:noHBand="0" w:noVBand="1"/>
      </w:tblPr>
      <w:tblGrid>
        <w:gridCol w:w="1701"/>
        <w:gridCol w:w="4111"/>
      </w:tblGrid>
      <w:tr w:rsidR="00000000">
        <w:trPr>
          <w:trHeight w:val="455"/>
        </w:trPr>
        <w:tc>
          <w:tcPr>
            <w:tcW w:w="1701" w:type="dxa"/>
          </w:tcPr>
          <w:p w:rsidR="00004688" w:rsidRDefault="0000468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11" w:type="dxa"/>
          </w:tcPr>
          <w:p w:rsidR="00004688" w:rsidRDefault="00004688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701" w:type="dxa"/>
          </w:tcPr>
          <w:p w:rsidR="00004688" w:rsidRDefault="0000468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111" w:type="dxa"/>
          </w:tcPr>
          <w:p w:rsidR="00004688" w:rsidRDefault="00004688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701" w:type="dxa"/>
          </w:tcPr>
          <w:p w:rsidR="00004688" w:rsidRDefault="0000468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vAlign w:val="center"/>
          </w:tcPr>
          <w:p w:rsidR="00004688" w:rsidRDefault="00004688">
            <w:pPr>
              <w:adjustRightInd/>
              <w:jc w:val="center"/>
              <w:rPr>
                <w:rFonts w:hint="eastAsia"/>
              </w:rPr>
            </w:pPr>
            <w:r>
              <w:t>(        )</w:t>
            </w:r>
          </w:p>
        </w:tc>
      </w:tr>
    </w:tbl>
    <w:p w:rsidR="00004688" w:rsidRDefault="00004688">
      <w:pPr>
        <w:adjustRightInd/>
      </w:pPr>
    </w:p>
    <w:p w:rsidR="00004688" w:rsidRDefault="00004688">
      <w:pPr>
        <w:adjustRightInd/>
        <w:jc w:val="center"/>
      </w:pPr>
      <w:r>
        <w:rPr>
          <w:rFonts w:hint="eastAsia"/>
        </w:rPr>
        <w:t>いずもで新生活応援助成金交付申請書</w:t>
      </w:r>
    </w:p>
    <w:p w:rsidR="00004688" w:rsidRDefault="00004688">
      <w:pPr>
        <w:adjustRightInd/>
      </w:pPr>
    </w:p>
    <w:p w:rsidR="00004688" w:rsidRDefault="00004688">
      <w:pPr>
        <w:adjustRightInd/>
        <w:rPr>
          <w:rFonts w:hint="eastAsia"/>
        </w:rPr>
      </w:pPr>
      <w:r>
        <w:rPr>
          <w:rFonts w:hint="eastAsia"/>
        </w:rPr>
        <w:t xml:space="preserve">　いずもで新生活応援助成金交付要綱第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項の規定により、助成金の交付を受けたいので下記のとおり申請します。</w:t>
      </w:r>
    </w:p>
    <w:tbl>
      <w:tblPr>
        <w:tblpPr w:leftFromText="142" w:rightFromText="142" w:vertAnchor="text" w:horzAnchor="margin" w:tblpY="688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559"/>
        <w:gridCol w:w="1478"/>
        <w:gridCol w:w="566"/>
        <w:gridCol w:w="2873"/>
        <w:gridCol w:w="240"/>
        <w:gridCol w:w="257"/>
        <w:gridCol w:w="2436"/>
        <w:gridCol w:w="1282"/>
        <w:gridCol w:w="7"/>
      </w:tblGrid>
      <w:tr w:rsidR="00000000">
        <w:trPr>
          <w:trHeight w:val="537"/>
        </w:trPr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04688" w:rsidRDefault="00004688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>転入前住所（県外）</w:t>
            </w:r>
          </w:p>
        </w:tc>
        <w:tc>
          <w:tcPr>
            <w:tcW w:w="393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7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転入日　　　　年　　月　　日　</w:t>
            </w:r>
          </w:p>
        </w:tc>
      </w:tr>
      <w:tr w:rsidR="00000000">
        <w:trPr>
          <w:gridAfter w:val="1"/>
          <w:wAfter w:w="7" w:type="dxa"/>
          <w:trHeight w:val="529"/>
        </w:trPr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04688" w:rsidRDefault="00004688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34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□新婚世帯（上限２万円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月）</w:t>
            </w:r>
          </w:p>
        </w:tc>
        <w:tc>
          <w:tcPr>
            <w:tcW w:w="421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□子育て世帯（上限２万５千円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月）</w:t>
            </w:r>
          </w:p>
        </w:tc>
      </w:tr>
      <w:tr w:rsidR="00000000">
        <w:trPr>
          <w:trHeight w:val="550"/>
        </w:trPr>
        <w:tc>
          <w:tcPr>
            <w:tcW w:w="559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before="240" w:line="342" w:lineRule="atLeast"/>
              <w:jc w:val="distribute"/>
              <w:rPr>
                <w:rFonts w:hint="eastAsia"/>
                <w:b/>
                <w:spacing w:val="60"/>
              </w:rPr>
            </w:pPr>
            <w:r>
              <w:rPr>
                <w:rFonts w:hint="eastAsia"/>
                <w:b/>
                <w:spacing w:val="60"/>
              </w:rPr>
              <w:t>対象助成金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42" w:lineRule="atLeast"/>
              <w:jc w:val="distribute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助成金</w:t>
            </w:r>
          </w:p>
        </w:tc>
        <w:tc>
          <w:tcPr>
            <w:tcW w:w="70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int="eastAsia"/>
              </w:rPr>
            </w:pPr>
            <w:r>
              <w:rPr>
                <w:rFonts w:hint="eastAsia"/>
              </w:rPr>
              <w:t>助成額　　　　　　　　円</w:t>
            </w:r>
            <w:r>
              <w:t xml:space="preserve"> </w:t>
            </w:r>
          </w:p>
        </w:tc>
      </w:tr>
      <w:tr w:rsidR="00000000">
        <w:trPr>
          <w:trHeight w:val="548"/>
        </w:trPr>
        <w:tc>
          <w:tcPr>
            <w:tcW w:w="55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int="eastAsia"/>
              </w:rPr>
            </w:pPr>
            <w:r>
              <w:rPr>
                <w:rFonts w:hint="eastAsia"/>
              </w:rPr>
              <w:t>家賃助成金の計算</w:t>
            </w:r>
          </w:p>
        </w:tc>
        <w:tc>
          <w:tcPr>
            <w:tcW w:w="70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113"/>
              <w:rPr>
                <w:rFonts w:hint="eastAsia"/>
              </w:rPr>
            </w:pPr>
          </w:p>
        </w:tc>
      </w:tr>
      <w:tr w:rsidR="00000000">
        <w:trPr>
          <w:trHeight w:val="581"/>
        </w:trPr>
        <w:tc>
          <w:tcPr>
            <w:tcW w:w="55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2160" w:hangingChars="900" w:hanging="2160"/>
              <w:rPr>
                <w:rFonts w:hint="eastAsia"/>
              </w:rPr>
            </w:pPr>
            <w:r>
              <w:rPr>
                <w:rFonts w:hint="eastAsia"/>
              </w:rPr>
              <w:t>民間賃貸住宅契約期間　　　　年　　月　　日～　　　　年　　月　　日</w:t>
            </w:r>
          </w:p>
        </w:tc>
        <w:tc>
          <w:tcPr>
            <w:tcW w:w="3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民間賃貸住宅名　</w:t>
            </w:r>
          </w:p>
        </w:tc>
      </w:tr>
      <w:tr w:rsidR="00000000">
        <w:trPr>
          <w:trHeight w:val="604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200"/>
              </w:rPr>
            </w:pP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家賃（共益費等除）　　　　　　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月（税込）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</w:pPr>
            <w:r>
              <w:rPr>
                <w:rFonts w:hint="eastAsia"/>
              </w:rPr>
              <w:t>住宅手当等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42" w:lineRule="atLeast"/>
              <w:ind w:firstLineChars="200" w:firstLine="480"/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000000">
        <w:trPr>
          <w:trHeight w:val="1084"/>
        </w:trPr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交付期間</w:t>
            </w:r>
          </w:p>
        </w:tc>
        <w:tc>
          <w:tcPr>
            <w:tcW w:w="7661" w:type="dxa"/>
            <w:gridSpan w:val="7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今回交付申請する期間　　　年　　月～　　　年　　月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月分</w:t>
            </w:r>
          </w:p>
        </w:tc>
      </w:tr>
      <w:tr w:rsidR="00000000">
        <w:trPr>
          <w:trHeight w:val="527"/>
        </w:trPr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市内事業所名</w:t>
            </w:r>
          </w:p>
        </w:tc>
        <w:tc>
          <w:tcPr>
            <w:tcW w:w="367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  <w:tc>
          <w:tcPr>
            <w:tcW w:w="39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ind w:left="263"/>
              <w:rPr>
                <w:rFonts w:hint="eastAsia"/>
              </w:rPr>
            </w:pPr>
            <w:r>
              <w:rPr>
                <w:rFonts w:hint="eastAsia"/>
              </w:rPr>
              <w:t>就職日　　　　年　　月　　日</w:t>
            </w:r>
          </w:p>
        </w:tc>
      </w:tr>
      <w:tr w:rsidR="00000000">
        <w:trPr>
          <w:trHeight w:val="569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661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</w:tr>
      <w:tr w:rsidR="00000000">
        <w:trPr>
          <w:trHeight w:val="2052"/>
        </w:trPr>
        <w:tc>
          <w:tcPr>
            <w:tcW w:w="96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【確認事項】</w:t>
            </w:r>
          </w:p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・出雲市に５年以上継続して居住する意思があります。</w:t>
            </w:r>
          </w:p>
          <w:p w:rsidR="00004688" w:rsidRDefault="0000468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・本家賃助成金に係る家賃について、市等の公的制度による補助を受けていません。</w:t>
            </w:r>
          </w:p>
          <w:p w:rsidR="00004688" w:rsidRDefault="00004688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/>
              <w:jc w:val="left"/>
            </w:pPr>
          </w:p>
          <w:p w:rsidR="00004688" w:rsidRDefault="00004688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上記について相違ありません。　　　　　　　</w:t>
            </w:r>
            <w:r>
              <w:rPr>
                <w:rFonts w:hint="eastAsia"/>
                <w:u w:val="single" w:color="000000"/>
              </w:rPr>
              <w:t>氏名</w:t>
            </w:r>
            <w:r>
              <w:rPr>
                <w:u w:val="single" w:color="000000"/>
              </w:rPr>
              <w:t xml:space="preserve">       </w:t>
            </w:r>
            <w:r>
              <w:rPr>
                <w:rFonts w:hint="eastAsia"/>
                <w:u w:val="single" w:color="000000"/>
              </w:rPr>
              <w:t xml:space="preserve">　　　</w:t>
            </w:r>
            <w:r>
              <w:rPr>
                <w:u w:val="single" w:color="000000"/>
              </w:rPr>
              <w:t xml:space="preserve">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       </w:t>
            </w:r>
            <w:r>
              <w:t xml:space="preserve"> </w:t>
            </w:r>
          </w:p>
        </w:tc>
      </w:tr>
    </w:tbl>
    <w:p w:rsidR="00004688" w:rsidRDefault="00004688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004688" w:rsidRDefault="00004688">
      <w:pPr>
        <w:adjustRightInd/>
        <w:ind w:firstLineChars="3400" w:firstLine="8160"/>
        <w:rPr>
          <w:rFonts w:hint="eastAsia"/>
        </w:rPr>
      </w:pPr>
    </w:p>
    <w:p w:rsidR="00004688" w:rsidRDefault="00004688">
      <w:pPr>
        <w:adjustRightInd/>
        <w:ind w:firstLineChars="3400" w:firstLine="8160"/>
        <w:rPr>
          <w:rFonts w:hint="eastAsia"/>
        </w:rPr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裏面</w:t>
      </w:r>
      <w:r>
        <w:t>)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39"/>
      </w:tblGrid>
      <w:tr w:rsidR="00000000">
        <w:trPr>
          <w:trHeight w:val="307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添付書類</w:t>
            </w:r>
          </w:p>
          <w:p w:rsidR="00004688" w:rsidRDefault="000046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94" w:left="380" w:hangingChars="64" w:hanging="154"/>
              <w:jc w:val="left"/>
              <w:rPr>
                <w:rFonts w:hint="eastAsia"/>
              </w:rPr>
            </w:pPr>
            <w:bookmarkStart w:id="0" w:name="BM22000042701000000120"/>
            <w:r>
              <w:rPr>
                <w:color w:val="000000"/>
              </w:rPr>
              <w:t xml:space="preserve">(1) </w:t>
            </w:r>
            <w:bookmarkEnd w:id="0"/>
            <w:r>
              <w:rPr>
                <w:rFonts w:hint="eastAsia"/>
                <w:color w:val="000000"/>
              </w:rPr>
              <w:t>戸籍の附票等</w:t>
            </w:r>
            <w:r>
              <w:rPr>
                <w:rFonts w:hint="eastAsia"/>
              </w:rPr>
              <w:t>本市転入前に５年以上、県外に居住していたことが確認できるもの</w:t>
            </w:r>
          </w:p>
          <w:p w:rsidR="00004688" w:rsidRDefault="00004688">
            <w:pPr>
              <w:pStyle w:val="sec1"/>
              <w:wordWrap w:val="0"/>
              <w:rPr>
                <w:color w:val="000000"/>
              </w:rPr>
            </w:pPr>
            <w:bookmarkStart w:id="1" w:name="BM22000042701000000128"/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)</w:t>
            </w:r>
            <w:bookmarkEnd w:id="1"/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住民票等住所を移したことが確認できる書類</w:t>
            </w:r>
          </w:p>
          <w:p w:rsidR="00004688" w:rsidRDefault="00004688">
            <w:pPr>
              <w:pStyle w:val="sec1"/>
              <w:wordWrap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(3)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出雲市税を滞納していないことを確認できるもの</w:t>
            </w:r>
          </w:p>
          <w:p w:rsidR="00004688" w:rsidRDefault="00004688">
            <w:pPr>
              <w:pStyle w:val="sec1"/>
              <w:wordWrap w:val="0"/>
              <w:spacing w:line="240" w:lineRule="auto"/>
              <w:ind w:leftChars="100" w:left="720" w:hangingChars="200" w:hanging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(4)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建物賃貸借契約書等写しで民間賃貸住宅の入居及び家賃、共益費等の内訳が確認できる書類</w:t>
            </w:r>
          </w:p>
          <w:p w:rsidR="00004688" w:rsidRDefault="00004688">
            <w:pPr>
              <w:pStyle w:val="sec1"/>
              <w:wordWrap w:val="0"/>
              <w:ind w:leftChars="100" w:hangingChars="10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雇用されていること及び住居手当（家賃補助に類するもの）の額が確認できるもの</w:t>
            </w:r>
          </w:p>
          <w:p w:rsidR="00004688" w:rsidRDefault="00004688">
            <w:pPr>
              <w:pStyle w:val="sec1"/>
              <w:wordWrap w:val="0"/>
              <w:ind w:leftChars="100" w:hanging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新婚世帯又は子育て世帯であることが確認できるもの</w:t>
            </w:r>
          </w:p>
          <w:p w:rsidR="00004688" w:rsidRDefault="00004688">
            <w:pPr>
              <w:pStyle w:val="sec1"/>
              <w:wordWrap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その他市長が特に必要と認める書類（　　　　　　　　　　　　　　　　　　　）</w:t>
            </w:r>
          </w:p>
          <w:p w:rsidR="00004688" w:rsidRDefault="00004688">
            <w:pPr>
              <w:pStyle w:val="sec1"/>
              <w:wordWrap w:val="0"/>
              <w:spacing w:line="240" w:lineRule="auto"/>
              <w:ind w:left="240" w:hangingChars="100"/>
              <w:rPr>
                <w:rFonts w:hint="eastAsia"/>
                <w:color w:val="000000"/>
              </w:rPr>
            </w:pPr>
          </w:p>
        </w:tc>
      </w:tr>
    </w:tbl>
    <w:p w:rsidR="00004688" w:rsidRDefault="00004688">
      <w:pPr>
        <w:adjustRightInd/>
        <w:ind w:left="19" w:hangingChars="8" w:hanging="19"/>
      </w:pPr>
    </w:p>
    <w:p w:rsidR="00004688" w:rsidRDefault="00004688">
      <w:pPr>
        <w:adjustRightInd/>
        <w:ind w:left="19" w:hangingChars="8" w:hanging="19"/>
      </w:pPr>
    </w:p>
    <w:sectPr w:rsidR="00000000">
      <w:type w:val="continuous"/>
      <w:pgSz w:w="11906" w:h="16838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688" w:rsidRDefault="00004688">
      <w:r>
        <w:separator/>
      </w:r>
    </w:p>
  </w:endnote>
  <w:endnote w:type="continuationSeparator" w:id="0">
    <w:p w:rsidR="00004688" w:rsidRDefault="000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688" w:rsidRDefault="00004688">
      <w:r>
        <w:separator/>
      </w:r>
    </w:p>
  </w:footnote>
  <w:footnote w:type="continuationSeparator" w:id="0">
    <w:p w:rsidR="00004688" w:rsidRDefault="0000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84F"/>
    <w:rsid w:val="00004688"/>
    <w:rsid w:val="00B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6E7A9D-1342-4C29-BA01-BE0B597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0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kern w:val="0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kern w:val="0"/>
      <w:sz w:val="24"/>
      <w:lang w:val="en-US" w:eastAsia="ja-JP"/>
    </w:rPr>
  </w:style>
  <w:style w:type="paragraph" w:customStyle="1" w:styleId="sec1">
    <w:name w:val="sec1"/>
    <w:basedOn w:val="a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rFonts w:ascii="ＭＳ 明朝" w:hAnsi="ＭＳ 明朝"/>
      <w:sz w:val="24"/>
      <w:lang w:val="en-US" w:eastAsia="ja-JP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rFonts w:ascii="ＭＳ 明朝" w:hAnsi="ＭＳ 明朝"/>
      <w:sz w:val="24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2022-03-22T00:49:00Z</cp:lastPrinted>
  <dcterms:created xsi:type="dcterms:W3CDTF">2025-09-14T05:20:00Z</dcterms:created>
  <dcterms:modified xsi:type="dcterms:W3CDTF">2025-09-14T05:20:00Z</dcterms:modified>
  <cp:category/>
  <cp:contentStatus/>
</cp:coreProperties>
</file>