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80932" w14:textId="77777777" w:rsidR="00EA401C" w:rsidRPr="00E24FDC" w:rsidRDefault="00EA401C" w:rsidP="00EA401C">
      <w:pPr>
        <w:rPr>
          <w:rFonts w:ascii="ＭＳ 明朝" w:cs="Times New Roman"/>
          <w:sz w:val="22"/>
        </w:rPr>
      </w:pPr>
      <w:r w:rsidRPr="00E24FDC">
        <w:rPr>
          <w:rFonts w:ascii="ＭＳ 明朝" w:hAnsi="ＭＳ 明朝" w:cs="ＭＳ 明朝" w:hint="eastAsia"/>
          <w:sz w:val="22"/>
        </w:rPr>
        <w:t>様式第</w:t>
      </w:r>
      <w:r>
        <w:rPr>
          <w:rFonts w:ascii="ＭＳ 明朝" w:hAnsi="ＭＳ 明朝" w:cs="ＭＳ 明朝" w:hint="eastAsia"/>
          <w:sz w:val="22"/>
        </w:rPr>
        <w:t>１８</w:t>
      </w:r>
      <w:r w:rsidRPr="00E24FDC">
        <w:rPr>
          <w:rFonts w:ascii="ＭＳ 明朝" w:hAnsi="ＭＳ 明朝" w:cs="ＭＳ 明朝" w:hint="eastAsia"/>
          <w:sz w:val="22"/>
        </w:rPr>
        <w:t>号（第</w:t>
      </w:r>
      <w:r>
        <w:rPr>
          <w:rFonts w:ascii="ＭＳ 明朝" w:hAnsi="ＭＳ 明朝" w:cs="ＭＳ 明朝" w:hint="eastAsia"/>
          <w:sz w:val="22"/>
        </w:rPr>
        <w:t>１１</w:t>
      </w:r>
      <w:r w:rsidRPr="00E24FDC">
        <w:rPr>
          <w:rFonts w:ascii="ＭＳ 明朝" w:hAnsi="ＭＳ 明朝" w:cs="ＭＳ 明朝" w:hint="eastAsia"/>
          <w:sz w:val="22"/>
        </w:rPr>
        <w:t>条関係）</w:t>
      </w:r>
    </w:p>
    <w:p w14:paraId="351579DD" w14:textId="77777777" w:rsidR="00EA401C" w:rsidRDefault="00EA401C" w:rsidP="00EA401C">
      <w:pPr>
        <w:jc w:val="right"/>
        <w:rPr>
          <w:rFonts w:asciiTheme="minorEastAsia" w:hAnsiTheme="minorEastAsia"/>
          <w:sz w:val="22"/>
        </w:rPr>
      </w:pPr>
      <w:bookmarkStart w:id="0" w:name="_Hlk92827246"/>
      <w:r>
        <w:rPr>
          <w:rFonts w:asciiTheme="minorEastAsia" w:hAnsiTheme="minorEastAsia" w:hint="eastAsia"/>
          <w:sz w:val="22"/>
        </w:rPr>
        <w:t>第　　　　　号</w:t>
      </w:r>
    </w:p>
    <w:p w14:paraId="13F0DDB1" w14:textId="77777777" w:rsidR="00EA401C" w:rsidRPr="00F3457A" w:rsidRDefault="00EA401C" w:rsidP="00EA401C">
      <w:pPr>
        <w:jc w:val="right"/>
        <w:rPr>
          <w:rFonts w:asciiTheme="minorEastAsia" w:hAnsiTheme="minorEastAsia"/>
          <w:sz w:val="22"/>
        </w:rPr>
      </w:pPr>
      <w:r w:rsidRPr="00C679BD">
        <w:rPr>
          <w:rFonts w:asciiTheme="minorEastAsia" w:hAnsiTheme="minorEastAsia" w:hint="eastAsia"/>
          <w:sz w:val="22"/>
        </w:rPr>
        <w:t>年　　月　　日</w:t>
      </w:r>
    </w:p>
    <w:p w14:paraId="1A7590F1" w14:textId="7B4664BE" w:rsidR="00EA401C" w:rsidRPr="00E24FDC" w:rsidRDefault="00EA401C" w:rsidP="00EA401C">
      <w:pPr>
        <w:jc w:val="center"/>
        <w:rPr>
          <w:rFonts w:ascii="ＭＳ 明朝" w:cs="Times New Roman"/>
          <w:sz w:val="22"/>
        </w:rPr>
      </w:pPr>
      <w:r>
        <w:rPr>
          <w:rFonts w:asciiTheme="minorEastAsia" w:hAnsiTheme="minorEastAsia" w:hint="eastAsia"/>
          <w:sz w:val="22"/>
        </w:rPr>
        <w:t>特別設備設置許可</w:t>
      </w:r>
      <w:bookmarkEnd w:id="0"/>
      <w:r w:rsidRPr="00E24FDC">
        <w:rPr>
          <w:rFonts w:ascii="ＭＳ 明朝" w:hAnsi="ＭＳ 明朝" w:cs="ＭＳ 明朝" w:hint="eastAsia"/>
          <w:sz w:val="22"/>
        </w:rPr>
        <w:t>書</w:t>
      </w:r>
    </w:p>
    <w:p w14:paraId="2B462586" w14:textId="77777777" w:rsidR="00EA401C" w:rsidRPr="00E24FDC" w:rsidRDefault="00EA401C" w:rsidP="00EA401C">
      <w:pPr>
        <w:rPr>
          <w:rFonts w:ascii="ＭＳ 明朝" w:cs="Times New Roman"/>
          <w:sz w:val="22"/>
        </w:rPr>
      </w:pPr>
    </w:p>
    <w:p w14:paraId="3D1A5375" w14:textId="77777777" w:rsidR="00EA401C" w:rsidRPr="00E24FDC" w:rsidRDefault="00EA401C" w:rsidP="00EA401C">
      <w:pPr>
        <w:rPr>
          <w:rFonts w:ascii="ＭＳ 明朝" w:cs="Times New Roman"/>
          <w:sz w:val="22"/>
        </w:rPr>
      </w:pPr>
      <w:r w:rsidRPr="00E24FDC">
        <w:rPr>
          <w:rFonts w:ascii="ＭＳ 明朝" w:hAnsi="ＭＳ 明朝" w:cs="ＭＳ 明朝" w:hint="eastAsia"/>
          <w:sz w:val="22"/>
        </w:rPr>
        <w:t xml:space="preserve">　　　　　　　</w:t>
      </w:r>
      <w:r>
        <w:rPr>
          <w:rFonts w:ascii="ＭＳ 明朝" w:hAnsi="ＭＳ 明朝" w:cs="ＭＳ 明朝" w:hint="eastAsia"/>
          <w:sz w:val="22"/>
        </w:rPr>
        <w:t xml:space="preserve">　</w:t>
      </w:r>
      <w:r w:rsidRPr="00E24FDC">
        <w:rPr>
          <w:rFonts w:ascii="ＭＳ 明朝" w:hAnsi="ＭＳ 明朝" w:cs="ＭＳ 明朝" w:hint="eastAsia"/>
          <w:sz w:val="22"/>
        </w:rPr>
        <w:t xml:space="preserve">　様</w:t>
      </w:r>
    </w:p>
    <w:p w14:paraId="360077D0" w14:textId="77777777" w:rsidR="00EA401C" w:rsidRPr="00E24FDC" w:rsidRDefault="00EA401C" w:rsidP="00EA401C">
      <w:pPr>
        <w:rPr>
          <w:rFonts w:ascii="ＭＳ 明朝" w:cs="Times New Roman"/>
          <w:sz w:val="22"/>
        </w:rPr>
      </w:pPr>
    </w:p>
    <w:p w14:paraId="4B0124E7" w14:textId="77777777" w:rsidR="00EA401C" w:rsidRPr="00E24FDC" w:rsidRDefault="00EA401C" w:rsidP="00EA401C">
      <w:pPr>
        <w:wordWrap w:val="0"/>
        <w:jc w:val="right"/>
        <w:rPr>
          <w:rFonts w:ascii="ＭＳ 明朝" w:cs="Times New Roman"/>
          <w:sz w:val="22"/>
        </w:rPr>
      </w:pPr>
      <w:r w:rsidRPr="00E24FDC">
        <w:rPr>
          <w:rFonts w:ascii="ＭＳ 明朝" w:hAnsi="ＭＳ 明朝" w:cs="ＭＳ 明朝" w:hint="eastAsia"/>
          <w:sz w:val="22"/>
        </w:rPr>
        <w:t xml:space="preserve">出雲市長　　　　　　　　　　印　</w:t>
      </w:r>
    </w:p>
    <w:p w14:paraId="05F1908E" w14:textId="77777777" w:rsidR="00EA401C" w:rsidRPr="00E24FDC" w:rsidRDefault="00EA401C" w:rsidP="00EA401C">
      <w:pPr>
        <w:rPr>
          <w:rFonts w:ascii="ＭＳ 明朝" w:cs="Times New Roman"/>
          <w:sz w:val="22"/>
        </w:rPr>
      </w:pPr>
    </w:p>
    <w:p w14:paraId="1F435AE0" w14:textId="77777777" w:rsidR="00EA401C" w:rsidRPr="0002215C" w:rsidRDefault="00EA401C" w:rsidP="00EA401C">
      <w:pPr>
        <w:rPr>
          <w:rFonts w:ascii="ＭＳ 明朝" w:cs="Times New Roman"/>
          <w:sz w:val="22"/>
        </w:rPr>
      </w:pPr>
      <w:r w:rsidRPr="00E24FDC">
        <w:rPr>
          <w:rFonts w:ascii="ＭＳ 明朝" w:hAnsi="ＭＳ 明朝" w:cs="ＭＳ 明朝" w:hint="eastAsia"/>
          <w:sz w:val="22"/>
        </w:rPr>
        <w:t xml:space="preserve">　　　　年　　月　　日付け</w:t>
      </w:r>
      <w:r>
        <w:rPr>
          <w:rFonts w:ascii="ＭＳ 明朝" w:hAnsi="ＭＳ 明朝" w:cs="ＭＳ 明朝" w:hint="eastAsia"/>
          <w:sz w:val="22"/>
        </w:rPr>
        <w:t>で申請のあった</w:t>
      </w:r>
      <w:r>
        <w:rPr>
          <w:rFonts w:asciiTheme="minorEastAsia" w:hAnsiTheme="minorEastAsia" w:hint="eastAsia"/>
          <w:sz w:val="22"/>
        </w:rPr>
        <w:t>特別設備設置許可</w:t>
      </w:r>
      <w:r w:rsidRPr="00E24FDC">
        <w:rPr>
          <w:rFonts w:ascii="ＭＳ 明朝" w:hAnsi="ＭＳ 明朝" w:cs="ＭＳ 明朝" w:hint="eastAsia"/>
          <w:sz w:val="22"/>
        </w:rPr>
        <w:t>申請について、</w:t>
      </w:r>
      <w:r>
        <w:rPr>
          <w:rFonts w:ascii="ＭＳ 明朝" w:hAnsi="ＭＳ 明朝" w:cs="ＭＳ 明朝" w:hint="eastAsia"/>
          <w:sz w:val="22"/>
        </w:rPr>
        <w:t>下記のとおり許可します。</w:t>
      </w:r>
    </w:p>
    <w:p w14:paraId="7601FB32" w14:textId="77777777" w:rsidR="00EA401C" w:rsidRPr="00E24FDC" w:rsidRDefault="00EA401C" w:rsidP="00EA401C">
      <w:pPr>
        <w:rPr>
          <w:rFonts w:ascii="ＭＳ 明朝" w:cs="Times New Roman"/>
          <w:sz w:val="22"/>
        </w:rPr>
      </w:pPr>
    </w:p>
    <w:p w14:paraId="450E935E" w14:textId="77777777" w:rsidR="00EA401C" w:rsidRDefault="00EA401C" w:rsidP="00EA401C">
      <w:pPr>
        <w:pStyle w:val="a3"/>
      </w:pPr>
      <w:r w:rsidRPr="00E24FDC">
        <w:rPr>
          <w:rFonts w:hint="eastAsia"/>
        </w:rPr>
        <w:t>記</w:t>
      </w:r>
    </w:p>
    <w:p w14:paraId="5B384DB2" w14:textId="77777777" w:rsidR="00EA401C" w:rsidRDefault="00EA401C" w:rsidP="00EA401C"/>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6057"/>
      </w:tblGrid>
      <w:tr w:rsidR="00EA401C" w:rsidRPr="00E24FDC" w14:paraId="17CCBD67" w14:textId="77777777" w:rsidTr="000329A2">
        <w:trPr>
          <w:trHeight w:val="1133"/>
        </w:trPr>
        <w:tc>
          <w:tcPr>
            <w:tcW w:w="2448" w:type="dxa"/>
            <w:vAlign w:val="center"/>
          </w:tcPr>
          <w:p w14:paraId="1A09899F" w14:textId="77777777" w:rsidR="00EA401C" w:rsidRPr="00E24FDC" w:rsidRDefault="00EA401C" w:rsidP="000329A2">
            <w:pPr>
              <w:rPr>
                <w:rFonts w:ascii="ＭＳ 明朝" w:cs="Times New Roman"/>
                <w:sz w:val="22"/>
              </w:rPr>
            </w:pPr>
            <w:r>
              <w:rPr>
                <w:rFonts w:ascii="ＭＳ 明朝" w:hAnsi="ＭＳ 明朝" w:cs="ＭＳ 明朝" w:hint="eastAsia"/>
                <w:sz w:val="22"/>
              </w:rPr>
              <w:t>設置する設備</w:t>
            </w:r>
            <w:r w:rsidRPr="00E24FDC">
              <w:rPr>
                <w:rFonts w:ascii="ＭＳ 明朝" w:hAnsi="ＭＳ 明朝" w:cs="ＭＳ 明朝" w:hint="eastAsia"/>
                <w:sz w:val="22"/>
              </w:rPr>
              <w:t>の</w:t>
            </w:r>
            <w:r>
              <w:rPr>
                <w:rFonts w:ascii="ＭＳ 明朝" w:hAnsi="ＭＳ 明朝" w:cs="ＭＳ 明朝" w:hint="eastAsia"/>
                <w:sz w:val="22"/>
              </w:rPr>
              <w:t>内容</w:t>
            </w:r>
          </w:p>
        </w:tc>
        <w:tc>
          <w:tcPr>
            <w:tcW w:w="6057" w:type="dxa"/>
            <w:vAlign w:val="center"/>
          </w:tcPr>
          <w:p w14:paraId="7AF15813" w14:textId="77777777" w:rsidR="00EA401C" w:rsidRPr="00E24FDC" w:rsidRDefault="00EA401C" w:rsidP="000329A2">
            <w:pPr>
              <w:rPr>
                <w:rFonts w:ascii="ＭＳ 明朝" w:cs="Times New Roman"/>
                <w:sz w:val="22"/>
              </w:rPr>
            </w:pPr>
            <w:r w:rsidRPr="00E24FDC">
              <w:rPr>
                <w:rFonts w:ascii="ＭＳ 明朝" w:hAnsi="ＭＳ 明朝" w:cs="ＭＳ 明朝" w:hint="eastAsia"/>
                <w:sz w:val="22"/>
              </w:rPr>
              <w:t xml:space="preserve">　</w:t>
            </w:r>
          </w:p>
        </w:tc>
      </w:tr>
      <w:tr w:rsidR="00EA401C" w:rsidRPr="00E24FDC" w14:paraId="0A6503CE" w14:textId="77777777" w:rsidTr="000329A2">
        <w:trPr>
          <w:trHeight w:val="675"/>
        </w:trPr>
        <w:tc>
          <w:tcPr>
            <w:tcW w:w="2448" w:type="dxa"/>
            <w:vAlign w:val="center"/>
          </w:tcPr>
          <w:p w14:paraId="248ACC7F" w14:textId="77777777" w:rsidR="00EA401C" w:rsidRPr="00E24FDC" w:rsidRDefault="00EA401C" w:rsidP="000329A2">
            <w:pPr>
              <w:rPr>
                <w:rFonts w:ascii="ＭＳ 明朝" w:cs="Times New Roman"/>
                <w:sz w:val="22"/>
              </w:rPr>
            </w:pPr>
            <w:r>
              <w:rPr>
                <w:rFonts w:ascii="ＭＳ 明朝" w:hAnsi="ＭＳ 明朝" w:cs="ＭＳ 明朝" w:hint="eastAsia"/>
                <w:sz w:val="22"/>
              </w:rPr>
              <w:t>設置</w:t>
            </w:r>
            <w:r w:rsidRPr="00E24FDC">
              <w:rPr>
                <w:rFonts w:ascii="ＭＳ 明朝" w:hAnsi="ＭＳ 明朝" w:cs="ＭＳ 明朝" w:hint="eastAsia"/>
                <w:sz w:val="22"/>
              </w:rPr>
              <w:t>予定期間</w:t>
            </w:r>
          </w:p>
        </w:tc>
        <w:tc>
          <w:tcPr>
            <w:tcW w:w="6057" w:type="dxa"/>
            <w:vAlign w:val="center"/>
          </w:tcPr>
          <w:p w14:paraId="7BD3E0D3" w14:textId="77777777" w:rsidR="00EA401C" w:rsidRPr="00E24FDC" w:rsidRDefault="00EA401C" w:rsidP="000329A2">
            <w:pPr>
              <w:jc w:val="left"/>
              <w:rPr>
                <w:rFonts w:ascii="ＭＳ 明朝" w:cs="Times New Roman"/>
                <w:sz w:val="22"/>
              </w:rPr>
            </w:pPr>
            <w:r w:rsidRPr="00E24FDC">
              <w:rPr>
                <w:rFonts w:ascii="ＭＳ 明朝" w:hAnsi="ＭＳ 明朝" w:cs="ＭＳ 明朝" w:hint="eastAsia"/>
                <w:sz w:val="22"/>
              </w:rPr>
              <w:t xml:space="preserve">　　　年</w:t>
            </w:r>
            <w:r w:rsidRPr="00E24FDC">
              <w:rPr>
                <w:rFonts w:ascii="ＭＳ 明朝" w:hAnsi="ＭＳ 明朝" w:cs="ＭＳ 明朝" w:hint="eastAsia"/>
                <w:spacing w:val="105"/>
                <w:sz w:val="22"/>
              </w:rPr>
              <w:t xml:space="preserve">　</w:t>
            </w:r>
            <w:r w:rsidRPr="00E24FDC">
              <w:rPr>
                <w:rFonts w:ascii="ＭＳ 明朝" w:hAnsi="ＭＳ 明朝" w:cs="ＭＳ 明朝" w:hint="eastAsia"/>
                <w:sz w:val="22"/>
              </w:rPr>
              <w:t>月</w:t>
            </w:r>
            <w:r w:rsidRPr="00E24FDC">
              <w:rPr>
                <w:rFonts w:ascii="ＭＳ 明朝" w:hAnsi="ＭＳ 明朝" w:cs="ＭＳ 明朝" w:hint="eastAsia"/>
                <w:spacing w:val="105"/>
                <w:sz w:val="22"/>
              </w:rPr>
              <w:t xml:space="preserve">　</w:t>
            </w:r>
            <w:r w:rsidRPr="00E24FDC">
              <w:rPr>
                <w:rFonts w:ascii="ＭＳ 明朝" w:hAnsi="ＭＳ 明朝" w:cs="ＭＳ 明朝" w:hint="eastAsia"/>
                <w:sz w:val="22"/>
              </w:rPr>
              <w:t>日から　　年</w:t>
            </w:r>
            <w:r w:rsidRPr="00E24FDC">
              <w:rPr>
                <w:rFonts w:ascii="ＭＳ 明朝" w:hAnsi="ＭＳ 明朝" w:cs="ＭＳ 明朝" w:hint="eastAsia"/>
                <w:spacing w:val="105"/>
                <w:sz w:val="22"/>
              </w:rPr>
              <w:t xml:space="preserve">　</w:t>
            </w:r>
            <w:r w:rsidRPr="00E24FDC">
              <w:rPr>
                <w:rFonts w:ascii="ＭＳ 明朝" w:hAnsi="ＭＳ 明朝" w:cs="ＭＳ 明朝" w:hint="eastAsia"/>
                <w:sz w:val="22"/>
              </w:rPr>
              <w:t>月</w:t>
            </w:r>
            <w:r w:rsidRPr="00E24FDC">
              <w:rPr>
                <w:rFonts w:ascii="ＭＳ 明朝" w:hAnsi="ＭＳ 明朝" w:cs="ＭＳ 明朝" w:hint="eastAsia"/>
                <w:spacing w:val="105"/>
                <w:sz w:val="22"/>
              </w:rPr>
              <w:t xml:space="preserve">　</w:t>
            </w:r>
            <w:r w:rsidRPr="00E24FDC">
              <w:rPr>
                <w:rFonts w:ascii="ＭＳ 明朝" w:hAnsi="ＭＳ 明朝" w:cs="ＭＳ 明朝" w:hint="eastAsia"/>
                <w:sz w:val="22"/>
              </w:rPr>
              <w:t>日まで</w:t>
            </w:r>
          </w:p>
        </w:tc>
      </w:tr>
      <w:tr w:rsidR="00EA401C" w:rsidRPr="00E24FDC" w14:paraId="0BB56527" w14:textId="77777777" w:rsidTr="000329A2">
        <w:trPr>
          <w:trHeight w:val="675"/>
        </w:trPr>
        <w:tc>
          <w:tcPr>
            <w:tcW w:w="2448" w:type="dxa"/>
            <w:vAlign w:val="center"/>
          </w:tcPr>
          <w:p w14:paraId="604FA0C5" w14:textId="77777777" w:rsidR="00EA401C" w:rsidRPr="00E24FDC" w:rsidRDefault="00EA401C" w:rsidP="000329A2">
            <w:pPr>
              <w:spacing w:line="320" w:lineRule="exact"/>
              <w:rPr>
                <w:rFonts w:ascii="ＭＳ 明朝" w:cs="Times New Roman"/>
                <w:sz w:val="22"/>
              </w:rPr>
            </w:pPr>
            <w:r>
              <w:rPr>
                <w:rFonts w:ascii="ＭＳ 明朝" w:hAnsi="ＭＳ 明朝" w:cs="ＭＳ 明朝" w:hint="eastAsia"/>
                <w:sz w:val="22"/>
              </w:rPr>
              <w:t>設置</w:t>
            </w:r>
            <w:r w:rsidRPr="00E24FDC">
              <w:rPr>
                <w:rFonts w:ascii="ＭＳ 明朝" w:hAnsi="ＭＳ 明朝" w:cs="ＭＳ 明朝" w:hint="eastAsia"/>
                <w:sz w:val="22"/>
              </w:rPr>
              <w:t>に要する経費</w:t>
            </w:r>
          </w:p>
        </w:tc>
        <w:tc>
          <w:tcPr>
            <w:tcW w:w="6057" w:type="dxa"/>
            <w:vAlign w:val="center"/>
          </w:tcPr>
          <w:p w14:paraId="69D7827A" w14:textId="77777777" w:rsidR="00EA401C" w:rsidRPr="00E24FDC" w:rsidRDefault="00EA401C" w:rsidP="000329A2">
            <w:pPr>
              <w:wordWrap w:val="0"/>
              <w:jc w:val="right"/>
              <w:rPr>
                <w:rFonts w:ascii="ＭＳ 明朝" w:cs="Times New Roman"/>
                <w:sz w:val="22"/>
              </w:rPr>
            </w:pPr>
            <w:r w:rsidRPr="00E24FDC">
              <w:rPr>
                <w:rFonts w:ascii="ＭＳ 明朝" w:hAnsi="ＭＳ 明朝" w:cs="ＭＳ 明朝" w:hint="eastAsia"/>
                <w:sz w:val="22"/>
              </w:rPr>
              <w:t xml:space="preserve">円　　　　　</w:t>
            </w:r>
          </w:p>
        </w:tc>
      </w:tr>
      <w:tr w:rsidR="00EA401C" w:rsidRPr="00E24FDC" w14:paraId="2E48A8BC" w14:textId="77777777" w:rsidTr="000329A2">
        <w:trPr>
          <w:trHeight w:val="675"/>
        </w:trPr>
        <w:tc>
          <w:tcPr>
            <w:tcW w:w="2448" w:type="dxa"/>
            <w:vAlign w:val="center"/>
          </w:tcPr>
          <w:p w14:paraId="48F6530C" w14:textId="77777777" w:rsidR="00EA401C" w:rsidRPr="00E24FDC" w:rsidRDefault="00EA401C" w:rsidP="000329A2">
            <w:pPr>
              <w:spacing w:line="320" w:lineRule="exact"/>
              <w:rPr>
                <w:rFonts w:ascii="ＭＳ 明朝" w:cs="Times New Roman"/>
                <w:sz w:val="22"/>
              </w:rPr>
            </w:pPr>
            <w:r w:rsidRPr="00E24FDC">
              <w:rPr>
                <w:rFonts w:ascii="ＭＳ 明朝" w:hAnsi="ＭＳ 明朝" w:cs="ＭＳ 明朝" w:hint="eastAsia"/>
                <w:sz w:val="22"/>
              </w:rPr>
              <w:t>原状回復に要する経費</w:t>
            </w:r>
          </w:p>
        </w:tc>
        <w:tc>
          <w:tcPr>
            <w:tcW w:w="6057" w:type="dxa"/>
            <w:vAlign w:val="center"/>
          </w:tcPr>
          <w:p w14:paraId="2CDCD0F2" w14:textId="77777777" w:rsidR="00EA401C" w:rsidRPr="00E24FDC" w:rsidRDefault="00EA401C" w:rsidP="000329A2">
            <w:pPr>
              <w:wordWrap w:val="0"/>
              <w:jc w:val="right"/>
              <w:rPr>
                <w:rFonts w:ascii="ＭＳ 明朝" w:cs="Times New Roman"/>
                <w:sz w:val="22"/>
              </w:rPr>
            </w:pPr>
            <w:r w:rsidRPr="00E24FDC">
              <w:rPr>
                <w:rFonts w:ascii="ＭＳ 明朝" w:hAnsi="ＭＳ 明朝" w:cs="ＭＳ 明朝" w:hint="eastAsia"/>
                <w:sz w:val="22"/>
              </w:rPr>
              <w:t xml:space="preserve">円　　　　　</w:t>
            </w:r>
          </w:p>
        </w:tc>
      </w:tr>
      <w:tr w:rsidR="00EA401C" w:rsidRPr="00E24FDC" w14:paraId="3DA909F3" w14:textId="77777777" w:rsidTr="000329A2">
        <w:trPr>
          <w:trHeight w:val="1681"/>
        </w:trPr>
        <w:tc>
          <w:tcPr>
            <w:tcW w:w="2448" w:type="dxa"/>
            <w:vAlign w:val="center"/>
          </w:tcPr>
          <w:p w14:paraId="347DFF73" w14:textId="77777777" w:rsidR="00EA401C" w:rsidRPr="00E24FDC" w:rsidRDefault="00EA401C" w:rsidP="000329A2">
            <w:pPr>
              <w:rPr>
                <w:rFonts w:ascii="ＭＳ 明朝" w:cs="Times New Roman"/>
                <w:sz w:val="22"/>
              </w:rPr>
            </w:pPr>
            <w:r>
              <w:rPr>
                <w:rFonts w:ascii="ＭＳ 明朝" w:hAnsi="ＭＳ 明朝" w:cs="ＭＳ 明朝" w:hint="eastAsia"/>
                <w:sz w:val="22"/>
              </w:rPr>
              <w:t>許可</w:t>
            </w:r>
            <w:r w:rsidRPr="00E24FDC">
              <w:rPr>
                <w:rFonts w:ascii="ＭＳ 明朝" w:hAnsi="ＭＳ 明朝" w:cs="ＭＳ 明朝" w:hint="eastAsia"/>
                <w:sz w:val="22"/>
              </w:rPr>
              <w:t>の条件</w:t>
            </w:r>
          </w:p>
        </w:tc>
        <w:tc>
          <w:tcPr>
            <w:tcW w:w="6057" w:type="dxa"/>
            <w:vAlign w:val="center"/>
          </w:tcPr>
          <w:p w14:paraId="60BDBFBC" w14:textId="77777777" w:rsidR="00EA401C" w:rsidRPr="00E24FDC" w:rsidRDefault="00EA401C" w:rsidP="000329A2">
            <w:pPr>
              <w:spacing w:line="320" w:lineRule="exact"/>
              <w:ind w:left="113" w:hanging="113"/>
              <w:rPr>
                <w:rFonts w:ascii="ＭＳ 明朝" w:cs="Times New Roman"/>
                <w:sz w:val="22"/>
              </w:rPr>
            </w:pPr>
            <w:r w:rsidRPr="00E24FDC">
              <w:rPr>
                <w:rFonts w:ascii="ＭＳ 明朝" w:hAnsi="ＭＳ 明朝" w:cs="ＭＳ 明朝"/>
                <w:sz w:val="22"/>
              </w:rPr>
              <w:t>1</w:t>
            </w:r>
            <w:r w:rsidRPr="00E24FDC">
              <w:rPr>
                <w:rFonts w:ascii="ＭＳ 明朝" w:hAnsi="ＭＳ 明朝" w:cs="ＭＳ 明朝" w:hint="eastAsia"/>
                <w:sz w:val="22"/>
              </w:rPr>
              <w:t xml:space="preserve">　</w:t>
            </w:r>
            <w:r>
              <w:rPr>
                <w:rFonts w:ascii="ＭＳ 明朝" w:hAnsi="ＭＳ 明朝" w:cs="ＭＳ 明朝" w:hint="eastAsia"/>
                <w:sz w:val="22"/>
              </w:rPr>
              <w:t>設備設置</w:t>
            </w:r>
            <w:r w:rsidRPr="00E24FDC">
              <w:rPr>
                <w:rFonts w:ascii="ＭＳ 明朝" w:hAnsi="ＭＳ 明朝" w:cs="ＭＳ 明朝" w:hint="eastAsia"/>
                <w:sz w:val="22"/>
              </w:rPr>
              <w:t>にともなう工事写真を提出すること。</w:t>
            </w:r>
          </w:p>
          <w:p w14:paraId="6A716AC8" w14:textId="77777777" w:rsidR="00EA401C" w:rsidRPr="00E24FDC" w:rsidRDefault="00EA401C" w:rsidP="000329A2">
            <w:pPr>
              <w:spacing w:line="320" w:lineRule="exact"/>
              <w:ind w:left="216" w:hanging="216"/>
              <w:rPr>
                <w:rFonts w:ascii="ＭＳ 明朝" w:cs="Times New Roman"/>
                <w:sz w:val="22"/>
              </w:rPr>
            </w:pPr>
            <w:r w:rsidRPr="00E24FDC">
              <w:rPr>
                <w:rFonts w:ascii="ＭＳ 明朝" w:hAnsi="ＭＳ 明朝" w:cs="ＭＳ 明朝"/>
                <w:sz w:val="22"/>
              </w:rPr>
              <w:t>2</w:t>
            </w:r>
            <w:r w:rsidRPr="00E24FDC">
              <w:rPr>
                <w:rFonts w:ascii="ＭＳ 明朝" w:hAnsi="ＭＳ 明朝" w:cs="ＭＳ 明朝" w:hint="eastAsia"/>
                <w:sz w:val="22"/>
              </w:rPr>
              <w:t xml:space="preserve">　職員が実地調査をするときは、これに協力するとともに、資料の提出若しくは指示をしたときは、従うこと。</w:t>
            </w:r>
          </w:p>
          <w:p w14:paraId="1C1A728B" w14:textId="77777777" w:rsidR="00EA401C" w:rsidRPr="00E24FDC" w:rsidRDefault="00EA401C" w:rsidP="000329A2">
            <w:pPr>
              <w:spacing w:line="320" w:lineRule="exact"/>
              <w:ind w:left="216" w:hanging="216"/>
              <w:rPr>
                <w:rFonts w:ascii="ＭＳ 明朝" w:cs="Times New Roman"/>
                <w:sz w:val="22"/>
              </w:rPr>
            </w:pPr>
            <w:r w:rsidRPr="00E24FDC">
              <w:rPr>
                <w:rFonts w:ascii="ＭＳ 明朝" w:hAnsi="ＭＳ 明朝" w:cs="ＭＳ 明朝"/>
                <w:sz w:val="22"/>
              </w:rPr>
              <w:t>3</w:t>
            </w:r>
            <w:r w:rsidRPr="00E24FDC">
              <w:rPr>
                <w:rFonts w:ascii="ＭＳ 明朝" w:hAnsi="ＭＳ 明朝" w:cs="ＭＳ 明朝" w:hint="eastAsia"/>
                <w:sz w:val="22"/>
              </w:rPr>
              <w:t xml:space="preserve">　建築基準法等関係法令について利用者の責任において遵守すること。</w:t>
            </w:r>
          </w:p>
        </w:tc>
      </w:tr>
    </w:tbl>
    <w:p w14:paraId="18EF85BF" w14:textId="77777777" w:rsidR="00EA401C" w:rsidRPr="00E24FDC" w:rsidRDefault="00EA401C" w:rsidP="00EA401C">
      <w:pPr>
        <w:rPr>
          <w:rFonts w:ascii="ＭＳ 明朝" w:cs="Times New Roman"/>
          <w:sz w:val="22"/>
        </w:rPr>
      </w:pPr>
    </w:p>
    <w:p w14:paraId="41A04829" w14:textId="635DBA4D" w:rsidR="00E949D3" w:rsidRPr="00EA401C" w:rsidRDefault="00E949D3" w:rsidP="00EA401C">
      <w:pPr>
        <w:widowControl/>
        <w:jc w:val="left"/>
        <w:rPr>
          <w:rFonts w:asciiTheme="minorEastAsia" w:hAnsiTheme="minorEastAsia"/>
          <w:sz w:val="22"/>
        </w:rPr>
      </w:pPr>
    </w:p>
    <w:sectPr w:rsidR="00E949D3" w:rsidRPr="00EA40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1C"/>
    <w:rsid w:val="0001058B"/>
    <w:rsid w:val="00274003"/>
    <w:rsid w:val="00435E8B"/>
    <w:rsid w:val="00E949D3"/>
    <w:rsid w:val="00EA4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AFACDF"/>
  <w15:chartTrackingRefBased/>
  <w15:docId w15:val="{BEBB59E9-C23D-4CDC-8091-BCB05C0B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01C"/>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401C"/>
    <w:pPr>
      <w:jc w:val="center"/>
    </w:pPr>
  </w:style>
  <w:style w:type="character" w:customStyle="1" w:styleId="a4">
    <w:name w:val="記 (文字)"/>
    <w:basedOn w:val="a0"/>
    <w:link w:val="a3"/>
    <w:uiPriority w:val="99"/>
    <w:rsid w:val="00EA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2</cp:revision>
  <dcterms:created xsi:type="dcterms:W3CDTF">2022-03-22T08:00:00Z</dcterms:created>
  <dcterms:modified xsi:type="dcterms:W3CDTF">2022-03-22T08:22:00Z</dcterms:modified>
</cp:coreProperties>
</file>