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BE362" w14:textId="77777777" w:rsidR="00901D03" w:rsidRPr="00724B25" w:rsidRDefault="00901D03" w:rsidP="00901D03">
      <w:pPr>
        <w:rPr>
          <w:sz w:val="21"/>
          <w:szCs w:val="21"/>
        </w:rPr>
      </w:pPr>
      <w:r w:rsidRPr="00724B25">
        <w:rPr>
          <w:rFonts w:hint="eastAsia"/>
          <w:sz w:val="21"/>
          <w:szCs w:val="21"/>
        </w:rPr>
        <w:t>様式第</w:t>
      </w:r>
      <w:r w:rsidR="00290DAE" w:rsidRPr="00724B25">
        <w:rPr>
          <w:rFonts w:hint="eastAsia"/>
          <w:sz w:val="21"/>
          <w:szCs w:val="21"/>
        </w:rPr>
        <w:t>6</w:t>
      </w:r>
      <w:r w:rsidRPr="00724B25">
        <w:rPr>
          <w:rFonts w:hint="eastAsia"/>
          <w:sz w:val="21"/>
          <w:szCs w:val="21"/>
        </w:rPr>
        <w:t>号（第</w:t>
      </w:r>
      <w:r w:rsidR="00290DAE" w:rsidRPr="00724B25">
        <w:rPr>
          <w:rFonts w:hint="eastAsia"/>
          <w:sz w:val="21"/>
          <w:szCs w:val="21"/>
        </w:rPr>
        <w:t>5</w:t>
      </w:r>
      <w:r w:rsidRPr="00724B25">
        <w:rPr>
          <w:rFonts w:hint="eastAsia"/>
          <w:sz w:val="21"/>
          <w:szCs w:val="21"/>
        </w:rPr>
        <w:t>条関係）</w:t>
      </w:r>
    </w:p>
    <w:p w14:paraId="353EEE3C" w14:textId="77777777" w:rsidR="00901D03" w:rsidRPr="00724B25" w:rsidRDefault="00901D03" w:rsidP="00901D03">
      <w:pPr>
        <w:jc w:val="right"/>
        <w:rPr>
          <w:sz w:val="21"/>
          <w:szCs w:val="21"/>
        </w:rPr>
      </w:pPr>
      <w:bookmarkStart w:id="0" w:name="_Hlk133827264"/>
      <w:r w:rsidRPr="00724B25">
        <w:rPr>
          <w:rFonts w:hint="eastAsia"/>
          <w:sz w:val="21"/>
          <w:szCs w:val="21"/>
        </w:rPr>
        <w:t>第　　　　　号</w:t>
      </w:r>
    </w:p>
    <w:bookmarkEnd w:id="0"/>
    <w:p w14:paraId="4A464026" w14:textId="77777777" w:rsidR="00901D03" w:rsidRPr="00724B25" w:rsidRDefault="00901D03" w:rsidP="00901D03">
      <w:pPr>
        <w:jc w:val="right"/>
        <w:rPr>
          <w:sz w:val="21"/>
          <w:szCs w:val="21"/>
        </w:rPr>
      </w:pPr>
      <w:r w:rsidRPr="00724B25">
        <w:rPr>
          <w:rFonts w:hint="eastAsia"/>
          <w:sz w:val="21"/>
          <w:szCs w:val="21"/>
        </w:rPr>
        <w:t>年　　月　　日</w:t>
      </w:r>
    </w:p>
    <w:p w14:paraId="0417CF2B" w14:textId="77777777" w:rsidR="00901D03" w:rsidRPr="00724B25" w:rsidRDefault="00901D03" w:rsidP="00901D03">
      <w:pPr>
        <w:spacing w:line="320" w:lineRule="exact"/>
        <w:rPr>
          <w:sz w:val="21"/>
          <w:szCs w:val="21"/>
        </w:rPr>
      </w:pPr>
      <w:r w:rsidRPr="00724B25">
        <w:rPr>
          <w:rFonts w:hint="eastAsia"/>
          <w:sz w:val="21"/>
          <w:szCs w:val="21"/>
        </w:rPr>
        <w:t>（開示請求者）　　　　　　　　様</w:t>
      </w:r>
    </w:p>
    <w:p w14:paraId="2073648A" w14:textId="77777777" w:rsidR="00901D03" w:rsidRPr="00724B25" w:rsidRDefault="00901D03" w:rsidP="00901D03">
      <w:pPr>
        <w:ind w:right="840"/>
        <w:rPr>
          <w:sz w:val="21"/>
          <w:szCs w:val="21"/>
        </w:rPr>
      </w:pPr>
    </w:p>
    <w:p w14:paraId="44E7247C" w14:textId="6D55D2BB" w:rsidR="009C3004" w:rsidRPr="00724B25" w:rsidRDefault="009C3004" w:rsidP="009C3004">
      <w:pPr>
        <w:spacing w:line="320" w:lineRule="exact"/>
        <w:ind w:firstLineChars="2900" w:firstLine="6090"/>
        <w:jc w:val="left"/>
        <w:rPr>
          <w:sz w:val="21"/>
          <w:szCs w:val="21"/>
        </w:rPr>
      </w:pPr>
      <w:r>
        <w:rPr>
          <w:rFonts w:hint="eastAsia"/>
          <w:sz w:val="21"/>
          <w:szCs w:val="21"/>
        </w:rPr>
        <w:t>出雲</w:t>
      </w:r>
      <w:r w:rsidRPr="00724B25">
        <w:rPr>
          <w:rFonts w:hint="eastAsia"/>
          <w:sz w:val="21"/>
          <w:szCs w:val="21"/>
        </w:rPr>
        <w:t xml:space="preserve">市長　　</w:t>
      </w:r>
      <w:r>
        <w:rPr>
          <w:rFonts w:hint="eastAsia"/>
          <w:sz w:val="21"/>
          <w:szCs w:val="21"/>
        </w:rPr>
        <w:t xml:space="preserve">　　　　</w:t>
      </w:r>
      <w:r w:rsidRPr="00724B25">
        <w:rPr>
          <w:rFonts w:hint="eastAsia"/>
          <w:sz w:val="21"/>
          <w:szCs w:val="21"/>
        </w:rPr>
        <w:t xml:space="preserve">　</w:t>
      </w:r>
      <w:r>
        <w:rPr>
          <w:rFonts w:hint="eastAsia"/>
          <w:sz w:val="21"/>
          <w:szCs w:val="21"/>
        </w:rPr>
        <w:t xml:space="preserve">　</w:t>
      </w:r>
      <w:r w:rsidRPr="00724B25">
        <w:rPr>
          <w:rFonts w:hint="eastAsia"/>
          <w:sz w:val="21"/>
          <w:szCs w:val="21"/>
        </w:rPr>
        <w:t xml:space="preserve">　</w:t>
      </w:r>
      <w:r w:rsidRPr="00724B25">
        <w:rPr>
          <w:rFonts w:hint="eastAsia"/>
          <w:sz w:val="21"/>
          <w:szCs w:val="21"/>
          <w:bdr w:val="single" w:sz="4" w:space="0" w:color="auto"/>
        </w:rPr>
        <w:t>印</w:t>
      </w:r>
    </w:p>
    <w:p w14:paraId="31BED75B" w14:textId="77777777" w:rsidR="00901D03" w:rsidRPr="009C3004" w:rsidRDefault="00901D03" w:rsidP="00901D03">
      <w:pPr>
        <w:ind w:right="840"/>
        <w:rPr>
          <w:sz w:val="21"/>
          <w:szCs w:val="21"/>
        </w:rPr>
      </w:pPr>
    </w:p>
    <w:p w14:paraId="01587DC0" w14:textId="77777777" w:rsidR="00901D03" w:rsidRPr="00724B25" w:rsidRDefault="00901D03" w:rsidP="00901D03">
      <w:pPr>
        <w:ind w:right="840"/>
        <w:rPr>
          <w:sz w:val="21"/>
          <w:szCs w:val="21"/>
        </w:rPr>
      </w:pPr>
    </w:p>
    <w:p w14:paraId="3ADCF15D" w14:textId="77777777" w:rsidR="00901D03" w:rsidRPr="00724B25" w:rsidRDefault="00901D03" w:rsidP="00041A26">
      <w:pPr>
        <w:spacing w:line="320" w:lineRule="exact"/>
        <w:jc w:val="center"/>
        <w:rPr>
          <w:sz w:val="28"/>
          <w:szCs w:val="28"/>
        </w:rPr>
      </w:pPr>
      <w:r w:rsidRPr="00724B25">
        <w:rPr>
          <w:rFonts w:hint="eastAsia"/>
          <w:sz w:val="28"/>
          <w:szCs w:val="28"/>
        </w:rPr>
        <w:t>保有個人情報開示決定等期限延長通知書</w:t>
      </w:r>
    </w:p>
    <w:p w14:paraId="4924429F" w14:textId="77777777" w:rsidR="00901D03" w:rsidRPr="00724B25" w:rsidRDefault="00901D03" w:rsidP="00901D03">
      <w:pPr>
        <w:rPr>
          <w:sz w:val="21"/>
          <w:szCs w:val="21"/>
        </w:rPr>
      </w:pPr>
    </w:p>
    <w:p w14:paraId="0F1C97CB" w14:textId="69066417" w:rsidR="00901D03" w:rsidRPr="00724B25" w:rsidRDefault="00901D03" w:rsidP="00901D03">
      <w:pPr>
        <w:ind w:firstLineChars="500" w:firstLine="1050"/>
        <w:rPr>
          <w:sz w:val="21"/>
          <w:szCs w:val="21"/>
        </w:rPr>
      </w:pPr>
      <w:r w:rsidRPr="00724B25">
        <w:rPr>
          <w:rFonts w:hint="eastAsia"/>
          <w:sz w:val="21"/>
          <w:szCs w:val="21"/>
        </w:rPr>
        <w:t>年　　月　　日付けで開示請求のあった保有個人情報については、</w:t>
      </w:r>
      <w:r w:rsidR="00BC7F27">
        <w:rPr>
          <w:rFonts w:hint="eastAsia"/>
          <w:sz w:val="21"/>
          <w:szCs w:val="21"/>
        </w:rPr>
        <w:t>出雲</w:t>
      </w:r>
      <w:r w:rsidR="001A359D" w:rsidRPr="00724B25">
        <w:rPr>
          <w:rFonts w:hint="eastAsia"/>
          <w:sz w:val="21"/>
          <w:szCs w:val="21"/>
        </w:rPr>
        <w:t>市個人情報の保護に関する法律施行条例（令和</w:t>
      </w:r>
      <w:r w:rsidR="00591EB5">
        <w:rPr>
          <w:rFonts w:hint="eastAsia"/>
          <w:sz w:val="21"/>
          <w:szCs w:val="21"/>
        </w:rPr>
        <w:t>5</w:t>
      </w:r>
      <w:r w:rsidR="0060626C">
        <w:rPr>
          <w:rFonts w:hint="eastAsia"/>
          <w:sz w:val="21"/>
          <w:szCs w:val="21"/>
        </w:rPr>
        <w:t>年</w:t>
      </w:r>
      <w:r w:rsidR="00BC7F27">
        <w:rPr>
          <w:sz w:val="21"/>
          <w:szCs w:val="21"/>
        </w:rPr>
        <w:t>出雲</w:t>
      </w:r>
      <w:r w:rsidR="001A359D" w:rsidRPr="00724B25">
        <w:rPr>
          <w:sz w:val="21"/>
          <w:szCs w:val="21"/>
        </w:rPr>
        <w:t>市条例</w:t>
      </w:r>
      <w:r w:rsidR="001A359D" w:rsidRPr="00CC7211">
        <w:rPr>
          <w:sz w:val="21"/>
          <w:szCs w:val="21"/>
        </w:rPr>
        <w:t>第</w:t>
      </w:r>
      <w:r w:rsidR="00591EB5">
        <w:rPr>
          <w:rFonts w:hint="eastAsia"/>
          <w:sz w:val="21"/>
          <w:szCs w:val="21"/>
        </w:rPr>
        <w:t>1</w:t>
      </w:r>
      <w:r w:rsidR="00591EB5">
        <w:rPr>
          <w:sz w:val="21"/>
          <w:szCs w:val="21"/>
        </w:rPr>
        <w:t>5</w:t>
      </w:r>
      <w:r w:rsidR="001A359D" w:rsidRPr="00CC7211">
        <w:rPr>
          <w:sz w:val="21"/>
          <w:szCs w:val="21"/>
        </w:rPr>
        <w:t>号</w:t>
      </w:r>
      <w:r w:rsidR="001A359D" w:rsidRPr="00724B25">
        <w:rPr>
          <w:rFonts w:hint="eastAsia"/>
          <w:sz w:val="21"/>
          <w:szCs w:val="21"/>
        </w:rPr>
        <w:t>）</w:t>
      </w:r>
      <w:r w:rsidR="001A359D" w:rsidRPr="00591EB5">
        <w:rPr>
          <w:rFonts w:hint="eastAsia"/>
          <w:sz w:val="21"/>
          <w:szCs w:val="21"/>
        </w:rPr>
        <w:t>第</w:t>
      </w:r>
      <w:r w:rsidR="00CC7211" w:rsidRPr="00591EB5">
        <w:rPr>
          <w:rFonts w:hint="eastAsia"/>
          <w:sz w:val="21"/>
          <w:szCs w:val="21"/>
        </w:rPr>
        <w:t>3</w:t>
      </w:r>
      <w:r w:rsidR="001A359D" w:rsidRPr="00591EB5">
        <w:rPr>
          <w:rFonts w:hint="eastAsia"/>
          <w:sz w:val="21"/>
          <w:szCs w:val="21"/>
        </w:rPr>
        <w:t>条</w:t>
      </w:r>
      <w:r w:rsidR="001A359D" w:rsidRPr="00724B25">
        <w:rPr>
          <w:rFonts w:hint="eastAsia"/>
          <w:sz w:val="21"/>
          <w:szCs w:val="21"/>
        </w:rPr>
        <w:t>第2項</w:t>
      </w:r>
      <w:r w:rsidRPr="00724B25">
        <w:rPr>
          <w:rFonts w:hint="eastAsia"/>
          <w:sz w:val="21"/>
          <w:szCs w:val="21"/>
        </w:rPr>
        <w:t>の規定により、下記のとおり開示決定等の期限を延長することとしたので通知します。</w:t>
      </w:r>
    </w:p>
    <w:p w14:paraId="56F80BE7" w14:textId="77777777" w:rsidR="00901D03" w:rsidRPr="00724B25" w:rsidRDefault="00901D03" w:rsidP="00901D03">
      <w:pPr>
        <w:rPr>
          <w:sz w:val="21"/>
          <w:szCs w:val="21"/>
        </w:rPr>
      </w:pPr>
    </w:p>
    <w:p w14:paraId="04ED8FDD" w14:textId="77777777" w:rsidR="00901D03" w:rsidRPr="00724B25" w:rsidRDefault="00901D03" w:rsidP="00901D03">
      <w:pPr>
        <w:jc w:val="center"/>
        <w:rPr>
          <w:sz w:val="21"/>
          <w:szCs w:val="21"/>
        </w:rPr>
      </w:pPr>
      <w:r w:rsidRPr="00724B25">
        <w:rPr>
          <w:rFonts w:hint="eastAsia"/>
          <w:sz w:val="21"/>
          <w:szCs w:val="21"/>
        </w:rPr>
        <w:t>記</w:t>
      </w:r>
    </w:p>
    <w:p w14:paraId="28B4B6D3" w14:textId="77777777" w:rsidR="00901D03" w:rsidRPr="00724B25" w:rsidRDefault="00901D03" w:rsidP="00901D03">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13"/>
      </w:tblGrid>
      <w:tr w:rsidR="00724B25" w:rsidRPr="00724B25" w14:paraId="46B425B2" w14:textId="77777777" w:rsidTr="00B6161D">
        <w:trPr>
          <w:trHeight w:val="1126"/>
        </w:trPr>
        <w:tc>
          <w:tcPr>
            <w:tcW w:w="2939" w:type="dxa"/>
            <w:shd w:val="clear" w:color="auto" w:fill="auto"/>
            <w:vAlign w:val="center"/>
          </w:tcPr>
          <w:p w14:paraId="37D69691" w14:textId="77777777" w:rsidR="00901D03" w:rsidRPr="00724B25" w:rsidRDefault="00901D03" w:rsidP="00901D03">
            <w:pPr>
              <w:rPr>
                <w:sz w:val="21"/>
                <w:szCs w:val="21"/>
              </w:rPr>
            </w:pPr>
            <w:r w:rsidRPr="00724B25">
              <w:rPr>
                <w:rFonts w:hint="eastAsia"/>
                <w:sz w:val="21"/>
                <w:szCs w:val="21"/>
              </w:rPr>
              <w:t>開示請求に係る保有個人情報の名称等</w:t>
            </w:r>
          </w:p>
        </w:tc>
        <w:tc>
          <w:tcPr>
            <w:tcW w:w="6013" w:type="dxa"/>
            <w:shd w:val="clear" w:color="auto" w:fill="auto"/>
          </w:tcPr>
          <w:p w14:paraId="3E5B1151" w14:textId="77777777" w:rsidR="00901D03" w:rsidRPr="00724B25" w:rsidRDefault="00901D03" w:rsidP="00901D03">
            <w:pPr>
              <w:rPr>
                <w:sz w:val="21"/>
                <w:szCs w:val="21"/>
              </w:rPr>
            </w:pPr>
          </w:p>
        </w:tc>
      </w:tr>
      <w:tr w:rsidR="00724B25" w:rsidRPr="00724B25" w14:paraId="3594128F" w14:textId="77777777" w:rsidTr="00B6161D">
        <w:trPr>
          <w:trHeight w:val="1126"/>
        </w:trPr>
        <w:tc>
          <w:tcPr>
            <w:tcW w:w="2939" w:type="dxa"/>
            <w:shd w:val="clear" w:color="auto" w:fill="auto"/>
            <w:vAlign w:val="center"/>
          </w:tcPr>
          <w:p w14:paraId="0816EC45" w14:textId="77777777" w:rsidR="00901D03" w:rsidRPr="00724B25" w:rsidRDefault="00901D03" w:rsidP="00901D03">
            <w:pPr>
              <w:rPr>
                <w:sz w:val="21"/>
                <w:szCs w:val="21"/>
              </w:rPr>
            </w:pPr>
            <w:r w:rsidRPr="00724B25">
              <w:rPr>
                <w:rFonts w:hint="eastAsia"/>
                <w:sz w:val="21"/>
                <w:szCs w:val="21"/>
              </w:rPr>
              <w:t>延長後の期間</w:t>
            </w:r>
          </w:p>
        </w:tc>
        <w:tc>
          <w:tcPr>
            <w:tcW w:w="6013" w:type="dxa"/>
            <w:shd w:val="clear" w:color="auto" w:fill="auto"/>
            <w:vAlign w:val="center"/>
          </w:tcPr>
          <w:p w14:paraId="7272B4EE" w14:textId="77777777" w:rsidR="00901D03" w:rsidRPr="00724B25" w:rsidRDefault="00901D03" w:rsidP="00901D03">
            <w:pPr>
              <w:rPr>
                <w:sz w:val="21"/>
                <w:szCs w:val="21"/>
              </w:rPr>
            </w:pPr>
            <w:r w:rsidRPr="00724B25">
              <w:rPr>
                <w:rFonts w:hint="eastAsia"/>
                <w:sz w:val="21"/>
                <w:szCs w:val="21"/>
              </w:rPr>
              <w:t xml:space="preserve">　　　　日（開示決定等の期限　　　　年　　月　　日）</w:t>
            </w:r>
          </w:p>
        </w:tc>
      </w:tr>
      <w:tr w:rsidR="00724B25" w:rsidRPr="00724B25" w14:paraId="356B095B" w14:textId="77777777" w:rsidTr="0080410B">
        <w:trPr>
          <w:trHeight w:val="2445"/>
        </w:trPr>
        <w:tc>
          <w:tcPr>
            <w:tcW w:w="2939" w:type="dxa"/>
            <w:shd w:val="clear" w:color="auto" w:fill="auto"/>
            <w:vAlign w:val="center"/>
          </w:tcPr>
          <w:p w14:paraId="0C98DAC8" w14:textId="77777777" w:rsidR="00901D03" w:rsidRPr="00724B25" w:rsidRDefault="00901D03" w:rsidP="00901D03">
            <w:pPr>
              <w:jc w:val="left"/>
              <w:rPr>
                <w:sz w:val="21"/>
                <w:szCs w:val="21"/>
              </w:rPr>
            </w:pPr>
            <w:r w:rsidRPr="00724B25">
              <w:rPr>
                <w:rFonts w:hint="eastAsia"/>
                <w:sz w:val="21"/>
                <w:szCs w:val="21"/>
              </w:rPr>
              <w:t>延長の理由</w:t>
            </w:r>
          </w:p>
        </w:tc>
        <w:tc>
          <w:tcPr>
            <w:tcW w:w="6013" w:type="dxa"/>
            <w:shd w:val="clear" w:color="auto" w:fill="auto"/>
          </w:tcPr>
          <w:p w14:paraId="5F0DF489" w14:textId="77777777" w:rsidR="00901D03" w:rsidRPr="00724B25" w:rsidRDefault="00901D03" w:rsidP="00901D03">
            <w:pPr>
              <w:rPr>
                <w:sz w:val="21"/>
                <w:szCs w:val="21"/>
              </w:rPr>
            </w:pPr>
          </w:p>
        </w:tc>
      </w:tr>
      <w:tr w:rsidR="0080410B" w:rsidRPr="00724B25" w14:paraId="38DFB782" w14:textId="77777777" w:rsidTr="004A201B">
        <w:trPr>
          <w:trHeight w:val="681"/>
        </w:trPr>
        <w:tc>
          <w:tcPr>
            <w:tcW w:w="2939" w:type="dxa"/>
            <w:shd w:val="clear" w:color="auto" w:fill="auto"/>
            <w:vAlign w:val="center"/>
          </w:tcPr>
          <w:p w14:paraId="6652BCE0" w14:textId="77777777" w:rsidR="0080410B" w:rsidRPr="00724B25" w:rsidRDefault="0080410B" w:rsidP="0080410B">
            <w:pPr>
              <w:jc w:val="left"/>
              <w:rPr>
                <w:sz w:val="21"/>
                <w:szCs w:val="21"/>
              </w:rPr>
            </w:pPr>
            <w:r w:rsidRPr="00724B25">
              <w:rPr>
                <w:rFonts w:hint="eastAsia"/>
                <w:sz w:val="21"/>
                <w:szCs w:val="21"/>
              </w:rPr>
              <w:t>担当部署</w:t>
            </w:r>
          </w:p>
        </w:tc>
        <w:tc>
          <w:tcPr>
            <w:tcW w:w="6013" w:type="dxa"/>
            <w:shd w:val="clear" w:color="auto" w:fill="auto"/>
          </w:tcPr>
          <w:p w14:paraId="0F24CEE5" w14:textId="77777777" w:rsidR="004A201B" w:rsidRPr="00724B25" w:rsidRDefault="004A201B" w:rsidP="004A201B">
            <w:pPr>
              <w:rPr>
                <w:rFonts w:asciiTheme="minorEastAsia" w:eastAsiaTheme="minorEastAsia" w:hAnsiTheme="minorEastAsia"/>
                <w:spacing w:val="-2"/>
                <w:sz w:val="21"/>
                <w:szCs w:val="21"/>
              </w:rPr>
            </w:pPr>
          </w:p>
          <w:p w14:paraId="1221E1CA" w14:textId="77777777" w:rsidR="0080410B" w:rsidRPr="00724B25" w:rsidRDefault="0080410B" w:rsidP="004A201B">
            <w:pPr>
              <w:rPr>
                <w:sz w:val="21"/>
                <w:szCs w:val="21"/>
              </w:rPr>
            </w:pPr>
            <w:r w:rsidRPr="00724B25">
              <w:rPr>
                <w:rFonts w:asciiTheme="minorEastAsia" w:eastAsiaTheme="minorEastAsia" w:hAnsiTheme="minorEastAsia" w:hint="eastAsia"/>
                <w:spacing w:val="-2"/>
                <w:sz w:val="21"/>
                <w:szCs w:val="21"/>
              </w:rPr>
              <w:t>電話（　　　）　　　―</w:t>
            </w:r>
          </w:p>
        </w:tc>
      </w:tr>
    </w:tbl>
    <w:p w14:paraId="798FC7BF" w14:textId="77777777" w:rsidR="00B6161D" w:rsidRPr="00724B25" w:rsidRDefault="00B6161D" w:rsidP="0080410B">
      <w:pPr>
        <w:spacing w:line="240" w:lineRule="exact"/>
        <w:rPr>
          <w:sz w:val="21"/>
          <w:szCs w:val="21"/>
        </w:rPr>
      </w:pPr>
    </w:p>
    <w:p w14:paraId="79D330C8" w14:textId="77777777" w:rsidR="0079695F" w:rsidRPr="00724B25" w:rsidRDefault="0079695F" w:rsidP="00D7087C"/>
    <w:sectPr w:rsidR="0079695F" w:rsidRPr="00724B25" w:rsidSect="00D7087C">
      <w:footerReference w:type="default" r:id="rId8"/>
      <w:pgSz w:w="11906" w:h="16838"/>
      <w:pgMar w:top="1701" w:right="1418" w:bottom="113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FD13C" w14:textId="77777777" w:rsidR="002D1B24" w:rsidRDefault="002D1B24" w:rsidP="0079695F">
      <w:r>
        <w:separator/>
      </w:r>
    </w:p>
  </w:endnote>
  <w:endnote w:type="continuationSeparator" w:id="0">
    <w:p w14:paraId="49A6D8B6" w14:textId="77777777" w:rsidR="002D1B24" w:rsidRDefault="002D1B24"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48324" w14:textId="77777777" w:rsidR="002D1B24" w:rsidRDefault="002D1B24" w:rsidP="0079695F">
      <w:r>
        <w:separator/>
      </w:r>
    </w:p>
  </w:footnote>
  <w:footnote w:type="continuationSeparator" w:id="0">
    <w:p w14:paraId="4FE8FD5F" w14:textId="77777777" w:rsidR="002D1B24" w:rsidRDefault="002D1B24"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1B24"/>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7087C"/>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6FBC"/>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2023-05-17T01:47:00Z</dcterms:created>
  <dcterms:modified xsi:type="dcterms:W3CDTF">2023-05-17T01:48:00Z</dcterms:modified>
</cp:coreProperties>
</file>