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111F" w:rsidRDefault="00AA111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90B52">
        <w:rPr>
          <w:rFonts w:hint="eastAsia"/>
        </w:rPr>
        <w:t>11</w:t>
      </w:r>
      <w:r>
        <w:rPr>
          <w:rFonts w:hint="eastAsia"/>
        </w:rPr>
        <w:t>号(第</w:t>
      </w:r>
      <w:r w:rsidR="00690B52">
        <w:rPr>
          <w:rFonts w:hint="eastAsia"/>
        </w:rPr>
        <w:t>2</w:t>
      </w:r>
      <w:r w:rsidR="005B7C82">
        <w:rPr>
          <w:rFonts w:hint="eastAsia"/>
        </w:rPr>
        <w:t>3</w:t>
      </w:r>
      <w:r>
        <w:rPr>
          <w:rFonts w:hint="eastAsia"/>
        </w:rPr>
        <w:t>条関係)</w:t>
      </w:r>
    </w:p>
    <w:p w:rsidR="00AA111F" w:rsidRDefault="00AA111F">
      <w:pPr>
        <w:wordWrap w:val="0"/>
        <w:overflowPunct w:val="0"/>
        <w:autoSpaceDE w:val="0"/>
        <w:autoSpaceDN w:val="0"/>
        <w:rPr>
          <w:rFonts w:hint="eastAsia"/>
        </w:rPr>
      </w:pPr>
    </w:p>
    <w:p w:rsidR="00AA111F" w:rsidRDefault="00690B5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分収造林</w:t>
      </w:r>
      <w:r w:rsidR="00AA111F">
        <w:rPr>
          <w:rFonts w:hint="eastAsia"/>
        </w:rPr>
        <w:t>不承認通知書</w:t>
      </w:r>
    </w:p>
    <w:p w:rsidR="00AA111F" w:rsidRDefault="00AA111F">
      <w:pPr>
        <w:wordWrap w:val="0"/>
        <w:overflowPunct w:val="0"/>
        <w:autoSpaceDE w:val="0"/>
        <w:autoSpaceDN w:val="0"/>
        <w:rPr>
          <w:rFonts w:hint="eastAsia"/>
        </w:rPr>
      </w:pPr>
    </w:p>
    <w:p w:rsidR="00AA111F" w:rsidRDefault="00AA111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AA111F" w:rsidRDefault="00AA111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A111F" w:rsidRDefault="00AA111F">
      <w:pPr>
        <w:wordWrap w:val="0"/>
        <w:overflowPunct w:val="0"/>
        <w:autoSpaceDE w:val="0"/>
        <w:autoSpaceDN w:val="0"/>
        <w:rPr>
          <w:rFonts w:hint="eastAsia"/>
        </w:rPr>
      </w:pPr>
    </w:p>
    <w:p w:rsidR="00AA111F" w:rsidRDefault="00AA111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AA111F" w:rsidRDefault="007D26F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7D26F8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A111F" w:rsidRDefault="00AA111F">
      <w:pPr>
        <w:pStyle w:val="a4"/>
        <w:rPr>
          <w:rFonts w:hAnsi="Courier New" w:hint="eastAsia"/>
          <w:color w:val="auto"/>
        </w:rPr>
      </w:pPr>
    </w:p>
    <w:p w:rsidR="00AA111F" w:rsidRDefault="00AA111F">
      <w:pPr>
        <w:pStyle w:val="a4"/>
        <w:rPr>
          <w:rFonts w:hAnsi="Courier New" w:hint="eastAsia"/>
          <w:color w:val="auto"/>
        </w:rPr>
      </w:pPr>
      <w:r>
        <w:rPr>
          <w:rFonts w:hAnsi="Courier New" w:hint="eastAsia"/>
          <w:color w:val="auto"/>
        </w:rPr>
        <w:t xml:space="preserve">　　年　　月　　日付けで申請のありました</w:t>
      </w:r>
      <w:r w:rsidR="00690B52">
        <w:rPr>
          <w:rFonts w:hAnsi="Courier New" w:hint="eastAsia"/>
          <w:color w:val="auto"/>
        </w:rPr>
        <w:t>分収造林</w:t>
      </w:r>
      <w:r>
        <w:rPr>
          <w:rFonts w:hAnsi="Courier New" w:hint="eastAsia"/>
          <w:color w:val="auto"/>
        </w:rPr>
        <w:t>の施行については、下記理由により不承認と決定しましたので、通知します。</w:t>
      </w:r>
    </w:p>
    <w:p w:rsidR="00AA111F" w:rsidRDefault="00AA111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AA111F" w:rsidRDefault="00AA111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AA111F" w:rsidRDefault="00AA111F">
      <w:pPr>
        <w:wordWrap w:val="0"/>
        <w:overflowPunct w:val="0"/>
        <w:autoSpaceDE w:val="0"/>
        <w:autoSpaceDN w:val="0"/>
        <w:rPr>
          <w:rFonts w:hint="eastAsia"/>
        </w:rPr>
      </w:pPr>
    </w:p>
    <w:p w:rsidR="00AA111F" w:rsidRDefault="00AA111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不承認理由</w:t>
      </w:r>
    </w:p>
    <w:sectPr w:rsidR="00AA111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4CD0" w:rsidRDefault="00844CD0">
      <w:r>
        <w:separator/>
      </w:r>
    </w:p>
  </w:endnote>
  <w:endnote w:type="continuationSeparator" w:id="0">
    <w:p w:rsidR="00844CD0" w:rsidRDefault="0084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4CD0" w:rsidRDefault="00844CD0">
      <w:r>
        <w:separator/>
      </w:r>
    </w:p>
  </w:footnote>
  <w:footnote w:type="continuationSeparator" w:id="0">
    <w:p w:rsidR="00844CD0" w:rsidRDefault="00844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6F8"/>
    <w:rsid w:val="004005A4"/>
    <w:rsid w:val="005506DA"/>
    <w:rsid w:val="005B7C82"/>
    <w:rsid w:val="00690B52"/>
    <w:rsid w:val="007D26F8"/>
    <w:rsid w:val="00844CD0"/>
    <w:rsid w:val="008B4145"/>
    <w:rsid w:val="00A63C4A"/>
    <w:rsid w:val="00AA111F"/>
    <w:rsid w:val="00DB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907280C-01E9-4A7C-9EF7-A20B89A3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wordWrap w:val="0"/>
      <w:overflowPunct w:val="0"/>
      <w:autoSpaceDE w:val="0"/>
      <w:autoSpaceDN w:val="0"/>
      <w:jc w:val="center"/>
    </w:pPr>
  </w:style>
  <w:style w:type="paragraph" w:styleId="a4">
    <w:name w:val="Body Text"/>
    <w:basedOn w:val="a"/>
    <w:pPr>
      <w:wordWrap w:val="0"/>
      <w:overflowPunct w:val="0"/>
      <w:autoSpaceDE w:val="0"/>
      <w:autoSpaceDN w:val="0"/>
    </w:pPr>
    <w:rPr>
      <w:rFonts w:hAnsi="Century"/>
      <w:color w:val="FF000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様式第3号(第4条関係)</vt:lpstr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VCP163</dc:creator>
  <cp:keywords/>
  <dc:description/>
  <cp:lastModifiedBy>Hidenori Suzuki</cp:lastModifiedBy>
  <cp:revision>2</cp:revision>
  <cp:lastPrinted>1601-01-01T00:00:00Z</cp:lastPrinted>
  <dcterms:created xsi:type="dcterms:W3CDTF">2025-09-14T07:20:00Z</dcterms:created>
  <dcterms:modified xsi:type="dcterms:W3CDTF">2025-09-14T07:20:00Z</dcterms:modified>
  <cp:category/>
</cp:coreProperties>
</file>