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7094" w14:textId="00BE8E1A" w:rsidR="002B7277" w:rsidRPr="001C6696" w:rsidRDefault="002B7277" w:rsidP="002B7277">
      <w:pPr>
        <w:rPr>
          <w:rFonts w:ascii="ＭＳ 明朝" w:eastAsia="ＭＳ 明朝" w:hAnsi="Century" w:cs="Times New Roman"/>
          <w:sz w:val="22"/>
        </w:rPr>
      </w:pPr>
      <w:r w:rsidRPr="001C6696">
        <w:rPr>
          <w:rFonts w:ascii="ＭＳ 明朝" w:eastAsia="ＭＳ 明朝" w:hAnsi="ＭＳ 明朝" w:cs="ＭＳ ゴシック" w:hint="eastAsia"/>
          <w:sz w:val="22"/>
        </w:rPr>
        <w:t>様式第２号（第６条関係）</w:t>
      </w:r>
    </w:p>
    <w:p w14:paraId="7A8DA4A5" w14:textId="5F95F23D" w:rsidR="002B7277" w:rsidRPr="002B7277" w:rsidRDefault="002B7277" w:rsidP="00B12A80">
      <w:pPr>
        <w:spacing w:line="360" w:lineRule="auto"/>
        <w:jc w:val="right"/>
        <w:rPr>
          <w:rFonts w:ascii="ＭＳ 明朝" w:eastAsia="ＭＳ 明朝" w:hAnsi="Century" w:cs="Times New Roman"/>
          <w:sz w:val="22"/>
        </w:rPr>
      </w:pPr>
      <w:r w:rsidRPr="002B7277">
        <w:rPr>
          <w:rFonts w:ascii="ＭＳ 明朝" w:eastAsia="ＭＳ 明朝" w:hAnsi="Century" w:cs="Times New Roman" w:hint="eastAsia"/>
          <w:sz w:val="22"/>
        </w:rPr>
        <w:t xml:space="preserve">　第　　号</w:t>
      </w:r>
    </w:p>
    <w:p w14:paraId="77EFCEBC" w14:textId="2ADF65AF" w:rsidR="002B7277" w:rsidRPr="002B7277" w:rsidRDefault="002B7277" w:rsidP="002B7277">
      <w:pPr>
        <w:jc w:val="center"/>
        <w:rPr>
          <w:rFonts w:ascii="ＭＳ 明朝" w:eastAsia="ＭＳ 明朝" w:hAnsi="Century" w:cs="Times New Roman"/>
          <w:sz w:val="22"/>
        </w:rPr>
      </w:pPr>
      <w:r w:rsidRPr="002B7277">
        <w:rPr>
          <w:rFonts w:ascii="ＭＳ 明朝" w:eastAsia="ＭＳ 明朝" w:hAnsi="Century" w:cs="Times New Roman" w:hint="eastAsia"/>
          <w:sz w:val="22"/>
        </w:rPr>
        <w:t>被災地域中小企業</w:t>
      </w:r>
      <w:r w:rsidR="00AC3771">
        <w:rPr>
          <w:rFonts w:ascii="ＭＳ 明朝" w:eastAsia="ＭＳ 明朝" w:hAnsi="Century" w:cs="Times New Roman" w:hint="eastAsia"/>
          <w:sz w:val="22"/>
        </w:rPr>
        <w:t>等</w:t>
      </w:r>
      <w:r w:rsidRPr="002B7277">
        <w:rPr>
          <w:rFonts w:ascii="ＭＳ 明朝" w:eastAsia="ＭＳ 明朝" w:hAnsi="Century" w:cs="Times New Roman" w:hint="eastAsia"/>
          <w:sz w:val="22"/>
        </w:rPr>
        <w:t>事業継続緊急支援事業補助金交付決定通知書</w:t>
      </w:r>
    </w:p>
    <w:tbl>
      <w:tblPr>
        <w:tblW w:w="0" w:type="auto"/>
        <w:tblLayout w:type="fixed"/>
        <w:tblCellMar>
          <w:left w:w="0" w:type="dxa"/>
          <w:right w:w="0" w:type="dxa"/>
        </w:tblCellMar>
        <w:tblLook w:val="0000" w:firstRow="0" w:lastRow="0" w:firstColumn="0" w:lastColumn="0" w:noHBand="0" w:noVBand="0"/>
      </w:tblPr>
      <w:tblGrid>
        <w:gridCol w:w="1260"/>
        <w:gridCol w:w="1780"/>
        <w:gridCol w:w="5464"/>
      </w:tblGrid>
      <w:tr w:rsidR="002B7277" w:rsidRPr="002B7277" w14:paraId="64669EB5" w14:textId="77777777" w:rsidTr="00B17594">
        <w:tc>
          <w:tcPr>
            <w:tcW w:w="1260" w:type="dxa"/>
            <w:vAlign w:val="center"/>
          </w:tcPr>
          <w:p w14:paraId="07C91216" w14:textId="77777777" w:rsidR="002B7277" w:rsidRPr="002B7277" w:rsidRDefault="002B7277" w:rsidP="002B7277">
            <w:pPr>
              <w:wordWrap w:val="0"/>
              <w:overflowPunct w:val="0"/>
              <w:autoSpaceDE w:val="0"/>
              <w:autoSpaceDN w:val="0"/>
              <w:adjustRightInd w:val="0"/>
              <w:spacing w:before="120"/>
              <w:rPr>
                <w:rFonts w:ascii="ＭＳ 明朝" w:eastAsia="ＭＳ 明朝" w:hAnsi="Courier New" w:cs="Times New Roman"/>
                <w:szCs w:val="20"/>
              </w:rPr>
            </w:pPr>
          </w:p>
          <w:p w14:paraId="47C77F47" w14:textId="77777777" w:rsidR="002B7277" w:rsidRPr="002B7277" w:rsidRDefault="002B7277" w:rsidP="002B7277">
            <w:pPr>
              <w:wordWrap w:val="0"/>
              <w:overflowPunct w:val="0"/>
              <w:autoSpaceDE w:val="0"/>
              <w:autoSpaceDN w:val="0"/>
              <w:adjustRightInd w:val="0"/>
              <w:rPr>
                <w:rFonts w:ascii="ＭＳ 明朝" w:eastAsia="ＭＳ 明朝" w:hAnsi="Courier New" w:cs="Times New Roman"/>
                <w:szCs w:val="20"/>
              </w:rPr>
            </w:pPr>
            <w:r w:rsidRPr="002B7277">
              <w:rPr>
                <w:rFonts w:ascii="ＭＳ 明朝" w:eastAsia="ＭＳ 明朝" w:hAnsi="Courier New" w:cs="Times New Roman" w:hint="eastAsia"/>
                <w:szCs w:val="20"/>
              </w:rPr>
              <w:t xml:space="preserve">　　申請者</w:t>
            </w:r>
          </w:p>
          <w:p w14:paraId="4B6AA3DB" w14:textId="77777777" w:rsidR="002B7277" w:rsidRPr="002B7277" w:rsidRDefault="002B7277" w:rsidP="002B7277">
            <w:pPr>
              <w:wordWrap w:val="0"/>
              <w:overflowPunct w:val="0"/>
              <w:autoSpaceDE w:val="0"/>
              <w:autoSpaceDN w:val="0"/>
              <w:adjustRightInd w:val="0"/>
              <w:rPr>
                <w:rFonts w:ascii="ＭＳ 明朝" w:eastAsia="ＭＳ 明朝" w:hAnsi="Courier New" w:cs="Times New Roman"/>
                <w:szCs w:val="20"/>
              </w:rPr>
            </w:pPr>
          </w:p>
        </w:tc>
        <w:tc>
          <w:tcPr>
            <w:tcW w:w="1780" w:type="dxa"/>
            <w:vAlign w:val="center"/>
          </w:tcPr>
          <w:p w14:paraId="551CD2F6" w14:textId="34069528" w:rsidR="002B7277" w:rsidRPr="002B7277" w:rsidRDefault="002B7277" w:rsidP="006F7C5C">
            <w:pPr>
              <w:wordWrap w:val="0"/>
              <w:overflowPunct w:val="0"/>
              <w:autoSpaceDE w:val="0"/>
              <w:autoSpaceDN w:val="0"/>
              <w:adjustRightInd w:val="0"/>
              <w:spacing w:before="120"/>
              <w:rPr>
                <w:rFonts w:ascii="ＭＳ 明朝" w:eastAsia="ＭＳ 明朝" w:hAnsi="Courier New" w:cs="Times New Roman"/>
                <w:szCs w:val="20"/>
              </w:rPr>
            </w:pPr>
            <w:r w:rsidRPr="002B7277">
              <w:rPr>
                <w:rFonts w:ascii="ＭＳ 明朝" w:eastAsia="ＭＳ 明朝" w:hAnsi="Courier New" w:cs="Times New Roman" w:hint="eastAsia"/>
                <w:szCs w:val="20"/>
              </w:rPr>
              <w:t>住</w:t>
            </w:r>
            <w:r w:rsidR="006F7C5C">
              <w:rPr>
                <w:rFonts w:ascii="ＭＳ 明朝" w:eastAsia="ＭＳ 明朝" w:hAnsi="Courier New" w:cs="Times New Roman" w:hint="eastAsia"/>
                <w:szCs w:val="20"/>
              </w:rPr>
              <w:t xml:space="preserve">　　　　　</w:t>
            </w:r>
            <w:r w:rsidRPr="002B7277">
              <w:rPr>
                <w:rFonts w:ascii="ＭＳ 明朝" w:eastAsia="ＭＳ 明朝" w:hAnsi="Courier New" w:cs="Times New Roman" w:hint="eastAsia"/>
                <w:szCs w:val="20"/>
              </w:rPr>
              <w:t>所</w:t>
            </w:r>
          </w:p>
          <w:p w14:paraId="100AE497" w14:textId="77777777" w:rsidR="006F7C5C" w:rsidRDefault="002B7277" w:rsidP="002B7277">
            <w:pPr>
              <w:wordWrap w:val="0"/>
              <w:overflowPunct w:val="0"/>
              <w:autoSpaceDE w:val="0"/>
              <w:autoSpaceDN w:val="0"/>
              <w:adjustRightInd w:val="0"/>
              <w:rPr>
                <w:rFonts w:ascii="ＭＳ 明朝" w:eastAsia="ＭＳ 明朝" w:hAnsi="Courier New" w:cs="Times New Roman"/>
                <w:szCs w:val="20"/>
              </w:rPr>
            </w:pPr>
            <w:r w:rsidRPr="002B7277">
              <w:rPr>
                <w:rFonts w:ascii="ＭＳ 明朝" w:eastAsia="ＭＳ 明朝" w:hAnsi="Courier New" w:cs="Times New Roman" w:hint="eastAsia"/>
                <w:szCs w:val="20"/>
              </w:rPr>
              <w:t>氏名又は団体名</w:t>
            </w:r>
          </w:p>
          <w:p w14:paraId="4DD60F5E" w14:textId="0CF02BEE" w:rsidR="002B7277" w:rsidRPr="002B7277" w:rsidRDefault="002B7277" w:rsidP="002B7277">
            <w:pPr>
              <w:wordWrap w:val="0"/>
              <w:overflowPunct w:val="0"/>
              <w:autoSpaceDE w:val="0"/>
              <w:autoSpaceDN w:val="0"/>
              <w:adjustRightInd w:val="0"/>
              <w:rPr>
                <w:rFonts w:ascii="ＭＳ 明朝" w:eastAsia="ＭＳ 明朝" w:hAnsi="Courier New" w:cs="Times New Roman"/>
                <w:szCs w:val="20"/>
              </w:rPr>
            </w:pPr>
            <w:r w:rsidRPr="002B7277">
              <w:rPr>
                <w:rFonts w:ascii="ＭＳ 明朝" w:eastAsia="ＭＳ 明朝" w:hAnsi="Courier New" w:cs="Times New Roman" w:hint="eastAsia"/>
                <w:szCs w:val="20"/>
              </w:rPr>
              <w:t>及び代表者氏名</w:t>
            </w:r>
          </w:p>
        </w:tc>
        <w:tc>
          <w:tcPr>
            <w:tcW w:w="5464" w:type="dxa"/>
            <w:vAlign w:val="center"/>
          </w:tcPr>
          <w:p w14:paraId="2818677C" w14:textId="77777777" w:rsidR="002B7277" w:rsidRPr="002B7277" w:rsidRDefault="002B7277" w:rsidP="002B7277">
            <w:pPr>
              <w:wordWrap w:val="0"/>
              <w:overflowPunct w:val="0"/>
              <w:autoSpaceDE w:val="0"/>
              <w:autoSpaceDN w:val="0"/>
              <w:spacing w:before="120"/>
              <w:rPr>
                <w:rFonts w:ascii="ＭＳ 明朝" w:eastAsia="ＭＳ 明朝" w:hAnsi="Courier New" w:cs="Times New Roman"/>
                <w:szCs w:val="20"/>
              </w:rPr>
            </w:pPr>
          </w:p>
          <w:p w14:paraId="4B46CDD2" w14:textId="77777777" w:rsidR="002B7277" w:rsidRPr="002B7277" w:rsidRDefault="002B7277" w:rsidP="002B7277">
            <w:pPr>
              <w:wordWrap w:val="0"/>
              <w:overflowPunct w:val="0"/>
              <w:autoSpaceDE w:val="0"/>
              <w:autoSpaceDN w:val="0"/>
              <w:adjustRightInd w:val="0"/>
              <w:rPr>
                <w:rFonts w:ascii="ＭＳ 明朝" w:eastAsia="ＭＳ 明朝" w:hAnsi="Courier New" w:cs="Times New Roman"/>
                <w:szCs w:val="20"/>
              </w:rPr>
            </w:pPr>
          </w:p>
          <w:p w14:paraId="7652DFF5" w14:textId="77777777" w:rsidR="002B7277" w:rsidRPr="002B7277" w:rsidRDefault="002B7277" w:rsidP="002B7277">
            <w:pPr>
              <w:wordWrap w:val="0"/>
              <w:overflowPunct w:val="0"/>
              <w:autoSpaceDE w:val="0"/>
              <w:autoSpaceDN w:val="0"/>
              <w:adjustRightInd w:val="0"/>
              <w:rPr>
                <w:rFonts w:ascii="ＭＳ 明朝" w:eastAsia="ＭＳ 明朝" w:hAnsi="Courier New" w:cs="Times New Roman"/>
                <w:szCs w:val="20"/>
              </w:rPr>
            </w:pPr>
            <w:r w:rsidRPr="002B7277">
              <w:rPr>
                <w:rFonts w:ascii="ＭＳ 明朝" w:eastAsia="ＭＳ 明朝" w:hAnsi="Courier New" w:cs="Times New Roman" w:hint="eastAsia"/>
                <w:szCs w:val="20"/>
              </w:rPr>
              <w:t xml:space="preserve">　　　　　　　　様</w:t>
            </w:r>
          </w:p>
        </w:tc>
      </w:tr>
    </w:tbl>
    <w:p w14:paraId="4ACF5FCB" w14:textId="49B77B81" w:rsidR="00B12A80" w:rsidRPr="002B7277" w:rsidRDefault="00B12A80" w:rsidP="00B12A80">
      <w:pPr>
        <w:rPr>
          <w:rFonts w:ascii="ＭＳ 明朝" w:eastAsia="ＭＳ 明朝" w:hAnsi="Century" w:cs="Times New Roman"/>
          <w:sz w:val="22"/>
        </w:rPr>
      </w:pPr>
      <w:r w:rsidRPr="002B7277">
        <w:rPr>
          <w:rFonts w:ascii="ＭＳ 明朝" w:eastAsia="ＭＳ 明朝" w:hAnsi="Century" w:cs="Times New Roman" w:hint="eastAsia"/>
          <w:sz w:val="22"/>
        </w:rPr>
        <w:t xml:space="preserve">　　　　年　　月　　</w:t>
      </w:r>
      <w:proofErr w:type="gramStart"/>
      <w:r w:rsidRPr="002B7277">
        <w:rPr>
          <w:rFonts w:ascii="ＭＳ 明朝" w:eastAsia="ＭＳ 明朝" w:hAnsi="Century" w:cs="Times New Roman" w:hint="eastAsia"/>
          <w:sz w:val="22"/>
        </w:rPr>
        <w:t>日付け</w:t>
      </w:r>
      <w:proofErr w:type="gramEnd"/>
      <w:r w:rsidRPr="002B7277">
        <w:rPr>
          <w:rFonts w:ascii="ＭＳ 明朝" w:eastAsia="ＭＳ 明朝" w:hAnsi="Century" w:cs="Times New Roman" w:hint="eastAsia"/>
          <w:sz w:val="22"/>
        </w:rPr>
        <w:t>で申請のありました</w:t>
      </w:r>
      <w:bookmarkStart w:id="0" w:name="_Hlk77607521"/>
      <w:r w:rsidRPr="002B7277">
        <w:rPr>
          <w:rFonts w:ascii="ＭＳ 明朝" w:eastAsia="ＭＳ 明朝" w:hAnsi="ＭＳ 明朝" w:cs="Times New Roman" w:hint="eastAsia"/>
          <w:sz w:val="22"/>
        </w:rPr>
        <w:t>出雲</w:t>
      </w:r>
      <w:bookmarkEnd w:id="0"/>
      <w:r w:rsidRPr="002B7277">
        <w:rPr>
          <w:rFonts w:ascii="ＭＳ 明朝" w:eastAsia="ＭＳ 明朝" w:hAnsi="ＭＳ 明朝" w:cs="Times New Roman" w:hint="eastAsia"/>
          <w:sz w:val="22"/>
        </w:rPr>
        <w:t>市</w:t>
      </w:r>
      <w:r w:rsidRPr="003F7159">
        <w:rPr>
          <w:rFonts w:ascii="ＭＳ 明朝" w:eastAsia="ＭＳ 明朝" w:hAnsi="ＭＳ 明朝" w:cs="Times New Roman" w:hint="eastAsia"/>
          <w:sz w:val="22"/>
        </w:rPr>
        <w:t>被災地域中小企業</w:t>
      </w:r>
      <w:r w:rsidR="00AC3771">
        <w:rPr>
          <w:rFonts w:ascii="ＭＳ 明朝" w:eastAsia="ＭＳ 明朝" w:hAnsi="ＭＳ 明朝" w:cs="Times New Roman" w:hint="eastAsia"/>
          <w:sz w:val="22"/>
        </w:rPr>
        <w:t>等</w:t>
      </w:r>
      <w:r w:rsidRPr="002B7277">
        <w:rPr>
          <w:rFonts w:ascii="ＭＳ 明朝" w:eastAsia="ＭＳ 明朝" w:hAnsi="ＭＳ 明朝" w:cs="Times New Roman" w:hint="eastAsia"/>
          <w:sz w:val="22"/>
        </w:rPr>
        <w:t>事業継続緊急支援事業費補助金</w:t>
      </w:r>
      <w:r w:rsidRPr="002B7277">
        <w:rPr>
          <w:rFonts w:ascii="ＭＳ 明朝" w:eastAsia="ＭＳ 明朝" w:hAnsi="Century" w:cs="Times New Roman" w:hint="eastAsia"/>
          <w:sz w:val="22"/>
        </w:rPr>
        <w:t>の交付について、下記のとおり決定しましたので、</w:t>
      </w:r>
      <w:r w:rsidRPr="002B7277">
        <w:rPr>
          <w:rFonts w:ascii="ＭＳ 明朝" w:eastAsia="ＭＳ 明朝" w:hAnsi="ＭＳ 明朝" w:cs="Times New Roman" w:hint="eastAsia"/>
          <w:sz w:val="22"/>
        </w:rPr>
        <w:t>出雲市</w:t>
      </w:r>
      <w:r w:rsidRPr="003F7159">
        <w:rPr>
          <w:rFonts w:ascii="ＭＳ 明朝" w:eastAsia="ＭＳ 明朝" w:hAnsi="ＭＳ 明朝" w:cs="Times New Roman" w:hint="eastAsia"/>
          <w:sz w:val="22"/>
        </w:rPr>
        <w:t>被災地</w:t>
      </w:r>
      <w:r w:rsidRPr="002B7277">
        <w:rPr>
          <w:rFonts w:ascii="ＭＳ 明朝" w:eastAsia="ＭＳ 明朝" w:hAnsi="ＭＳ 明朝" w:cs="Times New Roman" w:hint="eastAsia"/>
          <w:sz w:val="22"/>
        </w:rPr>
        <w:t>域中小企業</w:t>
      </w:r>
      <w:r w:rsidR="00AC3771">
        <w:rPr>
          <w:rFonts w:ascii="ＭＳ 明朝" w:eastAsia="ＭＳ 明朝" w:hAnsi="ＭＳ 明朝" w:cs="Times New Roman" w:hint="eastAsia"/>
          <w:sz w:val="22"/>
        </w:rPr>
        <w:t>等</w:t>
      </w:r>
      <w:r w:rsidRPr="002B7277">
        <w:rPr>
          <w:rFonts w:ascii="ＭＳ 明朝" w:eastAsia="ＭＳ 明朝" w:hAnsi="ＭＳ 明朝" w:cs="Times New Roman" w:hint="eastAsia"/>
          <w:sz w:val="22"/>
        </w:rPr>
        <w:t>事業継続緊急支援事業費補助金</w:t>
      </w:r>
      <w:r w:rsidRPr="002B7277">
        <w:rPr>
          <w:rFonts w:ascii="ＭＳ 明朝" w:eastAsia="ＭＳ 明朝" w:hAnsi="Century" w:cs="Times New Roman" w:hint="eastAsia"/>
          <w:sz w:val="22"/>
        </w:rPr>
        <w:t>交付要綱第</w:t>
      </w:r>
      <w:r w:rsidR="006F5278">
        <w:rPr>
          <w:rFonts w:ascii="ＭＳ 明朝" w:eastAsia="ＭＳ 明朝" w:hAnsi="Century" w:cs="Times New Roman" w:hint="eastAsia"/>
          <w:sz w:val="22"/>
        </w:rPr>
        <w:t>６</w:t>
      </w:r>
      <w:r w:rsidRPr="002B7277">
        <w:rPr>
          <w:rFonts w:ascii="ＭＳ 明朝" w:eastAsia="ＭＳ 明朝" w:hAnsi="Century" w:cs="Times New Roman" w:hint="eastAsia"/>
          <w:sz w:val="22"/>
        </w:rPr>
        <w:t>条</w:t>
      </w:r>
      <w:r w:rsidR="00FE6AB1">
        <w:rPr>
          <w:rFonts w:ascii="ＭＳ 明朝" w:eastAsia="ＭＳ 明朝" w:hAnsi="Century" w:cs="Times New Roman" w:hint="eastAsia"/>
          <w:sz w:val="22"/>
        </w:rPr>
        <w:t>第１項</w:t>
      </w:r>
      <w:r w:rsidRPr="002B7277">
        <w:rPr>
          <w:rFonts w:ascii="ＭＳ 明朝" w:eastAsia="ＭＳ 明朝" w:hAnsi="Century" w:cs="Times New Roman" w:hint="eastAsia"/>
          <w:sz w:val="22"/>
        </w:rPr>
        <w:t>の規定により通知します。</w:t>
      </w:r>
    </w:p>
    <w:p w14:paraId="1C393DBD" w14:textId="77777777" w:rsidR="00B12A80" w:rsidRPr="002B7277" w:rsidRDefault="00B12A80" w:rsidP="00B12A80">
      <w:pPr>
        <w:spacing w:line="360" w:lineRule="auto"/>
        <w:jc w:val="right"/>
        <w:rPr>
          <w:rFonts w:ascii="ＭＳ 明朝" w:eastAsia="ＭＳ 明朝" w:hAnsi="Century" w:cs="Times New Roman"/>
          <w:sz w:val="22"/>
        </w:rPr>
      </w:pPr>
      <w:r w:rsidRPr="00B12A80">
        <w:rPr>
          <w:rFonts w:ascii="ＭＳ 明朝" w:eastAsia="ＭＳ 明朝" w:hAnsi="Century" w:cs="Times New Roman" w:hint="eastAsia"/>
          <w:sz w:val="22"/>
        </w:rPr>
        <w:t>年　　月　　日</w:t>
      </w:r>
    </w:p>
    <w:p w14:paraId="5D1822C6" w14:textId="0EAFB823" w:rsidR="002B7277" w:rsidRPr="002B7277" w:rsidRDefault="002B7277" w:rsidP="006F5278">
      <w:pPr>
        <w:spacing w:line="360" w:lineRule="auto"/>
        <w:ind w:firstLineChars="2600" w:firstLine="5720"/>
        <w:rPr>
          <w:rFonts w:ascii="ＭＳ 明朝" w:eastAsia="ＭＳ 明朝" w:hAnsi="Century" w:cs="Times New Roman"/>
          <w:sz w:val="22"/>
        </w:rPr>
      </w:pPr>
      <w:r>
        <w:rPr>
          <w:rFonts w:ascii="ＭＳ 明朝" w:eastAsia="ＭＳ 明朝" w:hAnsi="Century" w:cs="Times New Roman" w:hint="eastAsia"/>
          <w:sz w:val="22"/>
        </w:rPr>
        <w:t>出雲</w:t>
      </w:r>
      <w:r w:rsidRPr="002B7277">
        <w:rPr>
          <w:rFonts w:ascii="ＭＳ 明朝" w:eastAsia="ＭＳ 明朝" w:hAnsi="Century" w:cs="Times New Roman" w:hint="eastAsia"/>
          <w:sz w:val="22"/>
        </w:rPr>
        <w:t>市長　　　　　　　印</w:t>
      </w:r>
    </w:p>
    <w:p w14:paraId="1022A617" w14:textId="77777777" w:rsidR="002B7277" w:rsidRPr="002B7277" w:rsidRDefault="002B7277" w:rsidP="002B7277">
      <w:pPr>
        <w:jc w:val="center"/>
        <w:rPr>
          <w:rFonts w:ascii="ＭＳ 明朝" w:eastAsia="ＭＳ 明朝" w:hAnsi="Century" w:cs="Times New Roman"/>
          <w:sz w:val="22"/>
        </w:rPr>
      </w:pPr>
      <w:r w:rsidRPr="002B7277">
        <w:rPr>
          <w:rFonts w:ascii="ＭＳ 明朝" w:eastAsia="ＭＳ 明朝" w:hAnsi="Century" w:cs="Times New Roman" w:hint="eastAsia"/>
          <w:sz w:val="22"/>
        </w:rPr>
        <w:t>記</w:t>
      </w:r>
    </w:p>
    <w:p w14:paraId="72CB5BB3" w14:textId="77777777" w:rsidR="002B7277" w:rsidRPr="002B7277" w:rsidRDefault="002B7277" w:rsidP="002B7277">
      <w:pPr>
        <w:ind w:firstLineChars="100" w:firstLine="220"/>
        <w:rPr>
          <w:rFonts w:ascii="ＭＳ 明朝" w:eastAsia="ＭＳ 明朝" w:hAnsi="Century" w:cs="Times New Roman"/>
          <w:sz w:val="22"/>
        </w:rPr>
      </w:pPr>
      <w:r w:rsidRPr="002B7277">
        <w:rPr>
          <w:rFonts w:ascii="ＭＳ 明朝" w:eastAsia="ＭＳ 明朝" w:hAnsi="Century" w:cs="Times New Roman" w:hint="eastAsia"/>
          <w:sz w:val="22"/>
        </w:rPr>
        <w:t>１　補助事業の区分</w:t>
      </w:r>
    </w:p>
    <w:p w14:paraId="7E89CDFF" w14:textId="77777777" w:rsidR="002B7277" w:rsidRPr="002B7277" w:rsidRDefault="002B7277" w:rsidP="002B7277">
      <w:pPr>
        <w:ind w:firstLineChars="100" w:firstLine="220"/>
        <w:rPr>
          <w:rFonts w:ascii="ＭＳ 明朝" w:eastAsia="ＭＳ 明朝" w:hAnsi="Century" w:cs="Times New Roman"/>
          <w:sz w:val="22"/>
        </w:rPr>
      </w:pPr>
      <w:r w:rsidRPr="002B7277">
        <w:rPr>
          <w:rFonts w:ascii="ＭＳ 明朝" w:eastAsia="ＭＳ 明朝" w:hAnsi="Century" w:cs="Times New Roman" w:hint="eastAsia"/>
          <w:sz w:val="22"/>
        </w:rPr>
        <w:t>２　交付金額　　　　　　　　　　　　　　　円</w:t>
      </w:r>
    </w:p>
    <w:p w14:paraId="07B0A61A" w14:textId="073BFCCA" w:rsidR="002B7277" w:rsidRPr="002B7277" w:rsidRDefault="002B7277" w:rsidP="002B7277">
      <w:pPr>
        <w:ind w:firstLineChars="100" w:firstLine="220"/>
        <w:rPr>
          <w:rFonts w:ascii="ＭＳ 明朝" w:eastAsia="ＭＳ 明朝" w:hAnsi="Century" w:cs="Times New Roman"/>
          <w:sz w:val="22"/>
        </w:rPr>
      </w:pPr>
      <w:r w:rsidRPr="002B7277">
        <w:rPr>
          <w:rFonts w:ascii="ＭＳ 明朝" w:eastAsia="ＭＳ 明朝" w:hAnsi="Century" w:cs="Times New Roman" w:hint="eastAsia"/>
          <w:sz w:val="22"/>
        </w:rPr>
        <w:t xml:space="preserve">３　</w:t>
      </w:r>
      <w:r w:rsidR="004A6353">
        <w:rPr>
          <w:rFonts w:ascii="ＭＳ 明朝" w:eastAsia="ＭＳ 明朝" w:hAnsi="Century" w:cs="Times New Roman" w:hint="eastAsia"/>
          <w:sz w:val="22"/>
        </w:rPr>
        <w:t>補助の</w:t>
      </w:r>
      <w:r w:rsidRPr="002B7277">
        <w:rPr>
          <w:rFonts w:ascii="ＭＳ 明朝" w:eastAsia="ＭＳ 明朝" w:hAnsi="Century" w:cs="Times New Roman" w:hint="eastAsia"/>
          <w:sz w:val="22"/>
        </w:rPr>
        <w:t>条件</w:t>
      </w:r>
    </w:p>
    <w:p w14:paraId="5FB629E7" w14:textId="44688D76"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（１）</w:t>
      </w:r>
      <w:r w:rsidRPr="00B12A80">
        <w:rPr>
          <w:rFonts w:ascii="ＭＳ 明朝" w:eastAsia="ＭＳ 明朝" w:hAnsi="Century" w:cs="Times New Roman"/>
          <w:sz w:val="22"/>
        </w:rPr>
        <w:t>事業の内容を変更する場合には、</w:t>
      </w:r>
      <w:r>
        <w:rPr>
          <w:rFonts w:ascii="ＭＳ 明朝" w:eastAsia="ＭＳ 明朝" w:hAnsi="Century" w:cs="Times New Roman" w:hint="eastAsia"/>
          <w:sz w:val="22"/>
        </w:rPr>
        <w:t>あらかじめ市長の</w:t>
      </w:r>
      <w:r w:rsidRPr="00B12A80">
        <w:rPr>
          <w:rFonts w:ascii="ＭＳ 明朝" w:eastAsia="ＭＳ 明朝" w:hAnsi="Century" w:cs="Times New Roman"/>
          <w:sz w:val="22"/>
        </w:rPr>
        <w:t>承認を受け</w:t>
      </w:r>
      <w:r>
        <w:rPr>
          <w:rFonts w:ascii="ＭＳ 明朝" w:eastAsia="ＭＳ 明朝" w:hAnsi="Century" w:cs="Times New Roman" w:hint="eastAsia"/>
          <w:sz w:val="22"/>
        </w:rPr>
        <w:t>てください</w:t>
      </w:r>
      <w:r w:rsidRPr="00B12A80">
        <w:rPr>
          <w:rFonts w:ascii="ＭＳ 明朝" w:eastAsia="ＭＳ 明朝" w:hAnsi="Century" w:cs="Times New Roman"/>
          <w:sz w:val="22"/>
        </w:rPr>
        <w:t>。</w:t>
      </w:r>
    </w:p>
    <w:p w14:paraId="6A725BC8" w14:textId="613F97B7"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（２）</w:t>
      </w:r>
      <w:r w:rsidRPr="00B12A80">
        <w:rPr>
          <w:rFonts w:ascii="ＭＳ 明朝" w:eastAsia="ＭＳ 明朝" w:hAnsi="Century" w:cs="Times New Roman"/>
          <w:sz w:val="22"/>
        </w:rPr>
        <w:t>事業を休止し、又は廃止する場合には、</w:t>
      </w:r>
      <w:r>
        <w:rPr>
          <w:rFonts w:ascii="ＭＳ 明朝" w:eastAsia="ＭＳ 明朝" w:hAnsi="Century" w:cs="Times New Roman" w:hint="eastAsia"/>
          <w:sz w:val="22"/>
        </w:rPr>
        <w:t>市</w:t>
      </w:r>
      <w:r w:rsidRPr="00B12A80">
        <w:rPr>
          <w:rFonts w:ascii="ＭＳ 明朝" w:eastAsia="ＭＳ 明朝" w:hAnsi="Century" w:cs="Times New Roman" w:hint="eastAsia"/>
          <w:sz w:val="22"/>
        </w:rPr>
        <w:t>長の承認を受けてください。</w:t>
      </w:r>
    </w:p>
    <w:p w14:paraId="4037F1D4" w14:textId="3E1593D7"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（３）</w:t>
      </w:r>
      <w:r w:rsidRPr="00B12A80">
        <w:rPr>
          <w:rFonts w:ascii="ＭＳ 明朝" w:eastAsia="ＭＳ 明朝" w:hAnsi="Century" w:cs="Times New Roman"/>
          <w:sz w:val="22"/>
        </w:rPr>
        <w:t>事業が予定の期間内に完了しない場合又は事業の遂行が困難となった場合には、速やかに</w:t>
      </w:r>
      <w:r>
        <w:rPr>
          <w:rFonts w:ascii="ＭＳ 明朝" w:eastAsia="ＭＳ 明朝" w:hAnsi="Century" w:cs="Times New Roman" w:hint="eastAsia"/>
          <w:sz w:val="22"/>
        </w:rPr>
        <w:t>市長</w:t>
      </w:r>
      <w:r w:rsidRPr="00B12A80">
        <w:rPr>
          <w:rFonts w:ascii="ＭＳ 明朝" w:eastAsia="ＭＳ 明朝" w:hAnsi="Century" w:cs="Times New Roman"/>
          <w:sz w:val="22"/>
        </w:rPr>
        <w:t>に報告してその指示を受け</w:t>
      </w:r>
      <w:r>
        <w:rPr>
          <w:rFonts w:ascii="ＭＳ 明朝" w:eastAsia="ＭＳ 明朝" w:hAnsi="Century" w:cs="Times New Roman" w:hint="eastAsia"/>
          <w:sz w:val="22"/>
        </w:rPr>
        <w:t>てくださ</w:t>
      </w:r>
      <w:r w:rsidRPr="00B12A80">
        <w:rPr>
          <w:rFonts w:ascii="ＭＳ 明朝" w:eastAsia="ＭＳ 明朝" w:hAnsi="Century" w:cs="Times New Roman"/>
          <w:sz w:val="22"/>
        </w:rPr>
        <w:t>い。</w:t>
      </w:r>
    </w:p>
    <w:p w14:paraId="3D453A9E" w14:textId="57BD7AA9"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（４）</w:t>
      </w:r>
      <w:r w:rsidRPr="00B12A80">
        <w:rPr>
          <w:rFonts w:ascii="ＭＳ 明朝" w:eastAsia="ＭＳ 明朝" w:hAnsi="Century" w:cs="Times New Roman"/>
          <w:sz w:val="22"/>
        </w:rPr>
        <w:t>事業により取得し、又は効用の増加した不動産及びその従物並びに事業により取得し、又は効用の増加した価格が５０万円以上の施設設備、機械及び器具備品等については、減価償却資産の耐用年数等に関する省令（昭和４０年大蔵省令第１５号）で定めている耐用年数を経過するまで、補助事業者の承認を受けないで、この補助金の交付の目的に反して使用し、譲渡し、交換し、貸付け、担保に供し、取り壊し</w:t>
      </w:r>
      <w:r w:rsidR="002E5761">
        <w:rPr>
          <w:rFonts w:ascii="ＭＳ 明朝" w:eastAsia="ＭＳ 明朝" w:hAnsi="Century" w:cs="Times New Roman" w:hint="eastAsia"/>
          <w:sz w:val="22"/>
        </w:rPr>
        <w:t>、</w:t>
      </w:r>
      <w:r w:rsidRPr="00B12A80">
        <w:rPr>
          <w:rFonts w:ascii="ＭＳ 明朝" w:eastAsia="ＭＳ 明朝" w:hAnsi="Century" w:cs="Times New Roman"/>
          <w:sz w:val="22"/>
        </w:rPr>
        <w:t>又は廃棄してはな</w:t>
      </w:r>
      <w:r w:rsidR="006F5278">
        <w:rPr>
          <w:rFonts w:ascii="ＭＳ 明朝" w:eastAsia="ＭＳ 明朝" w:hAnsi="Century" w:cs="Times New Roman" w:hint="eastAsia"/>
          <w:sz w:val="22"/>
        </w:rPr>
        <w:t>りません</w:t>
      </w:r>
      <w:r w:rsidRPr="00B12A80">
        <w:rPr>
          <w:rFonts w:ascii="ＭＳ 明朝" w:eastAsia="ＭＳ 明朝" w:hAnsi="Century" w:cs="Times New Roman"/>
          <w:sz w:val="22"/>
        </w:rPr>
        <w:t>。</w:t>
      </w:r>
    </w:p>
    <w:p w14:paraId="23E688C1" w14:textId="415CA22B"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（５）</w:t>
      </w:r>
      <w:r>
        <w:rPr>
          <w:rFonts w:ascii="ＭＳ 明朝" w:eastAsia="ＭＳ 明朝" w:hAnsi="Century" w:cs="Times New Roman" w:hint="eastAsia"/>
          <w:sz w:val="22"/>
        </w:rPr>
        <w:t>市長</w:t>
      </w:r>
      <w:r w:rsidRPr="00B12A80">
        <w:rPr>
          <w:rFonts w:ascii="ＭＳ 明朝" w:eastAsia="ＭＳ 明朝" w:hAnsi="Century" w:cs="Times New Roman"/>
          <w:sz w:val="22"/>
        </w:rPr>
        <w:t>の承認を受けて財産を処分することにより収入があった場合には、その収入の全部又は一部を補助事業者に納付させることがあ</w:t>
      </w:r>
      <w:r>
        <w:rPr>
          <w:rFonts w:ascii="ＭＳ 明朝" w:eastAsia="ＭＳ 明朝" w:hAnsi="Century" w:cs="Times New Roman" w:hint="eastAsia"/>
          <w:sz w:val="22"/>
        </w:rPr>
        <w:t>ります</w:t>
      </w:r>
      <w:r w:rsidRPr="00B12A80">
        <w:rPr>
          <w:rFonts w:ascii="ＭＳ 明朝" w:eastAsia="ＭＳ 明朝" w:hAnsi="Century" w:cs="Times New Roman"/>
          <w:sz w:val="22"/>
        </w:rPr>
        <w:t>。</w:t>
      </w:r>
    </w:p>
    <w:p w14:paraId="5E192748" w14:textId="47E67B7F"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（６）</w:t>
      </w:r>
      <w:r w:rsidRPr="00B12A80">
        <w:rPr>
          <w:rFonts w:ascii="ＭＳ 明朝" w:eastAsia="ＭＳ 明朝" w:hAnsi="Century" w:cs="Times New Roman"/>
          <w:sz w:val="22"/>
        </w:rPr>
        <w:t>事業により取得し、又は効用の増加した財産については、事業の完了後においても、事業者は善良な管理者の注意をもって管理するとともに、その効率的な運用を図らなければな</w:t>
      </w:r>
      <w:r w:rsidR="006F5278">
        <w:rPr>
          <w:rFonts w:ascii="ＭＳ 明朝" w:eastAsia="ＭＳ 明朝" w:hAnsi="Century" w:cs="Times New Roman" w:hint="eastAsia"/>
          <w:sz w:val="22"/>
        </w:rPr>
        <w:t>りません</w:t>
      </w:r>
      <w:r w:rsidRPr="00B12A80">
        <w:rPr>
          <w:rFonts w:ascii="ＭＳ 明朝" w:eastAsia="ＭＳ 明朝" w:hAnsi="Century" w:cs="Times New Roman"/>
          <w:sz w:val="22"/>
        </w:rPr>
        <w:t>。</w:t>
      </w:r>
    </w:p>
    <w:p w14:paraId="0604E6D4" w14:textId="104D7B25"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（７）</w:t>
      </w:r>
      <w:r w:rsidRPr="00B12A80">
        <w:rPr>
          <w:rFonts w:ascii="ＭＳ 明朝" w:eastAsia="ＭＳ 明朝" w:hAnsi="Century" w:cs="Times New Roman"/>
          <w:sz w:val="22"/>
        </w:rPr>
        <w:t>事業に係る予算及び決算との関係を明らかにした調書を作成するとともに、歳入及び歳出について証拠書類を整理し、事業完了の日（事業の休止又は廃止の承認を受けた場合には、その承認を受けた日）の属する年度終了後５年間保管して</w:t>
      </w:r>
      <w:r w:rsidR="006F5278">
        <w:rPr>
          <w:rFonts w:ascii="ＭＳ 明朝" w:eastAsia="ＭＳ 明朝" w:hAnsi="Century" w:cs="Times New Roman" w:hint="eastAsia"/>
          <w:sz w:val="22"/>
        </w:rPr>
        <w:t>くださ</w:t>
      </w:r>
      <w:r w:rsidRPr="00B12A80">
        <w:rPr>
          <w:rFonts w:ascii="ＭＳ 明朝" w:eastAsia="ＭＳ 明朝" w:hAnsi="Century" w:cs="Times New Roman"/>
          <w:sz w:val="22"/>
        </w:rPr>
        <w:t>い。</w:t>
      </w:r>
    </w:p>
    <w:p w14:paraId="0517F530" w14:textId="10C25AC6" w:rsidR="00B12A80" w:rsidRPr="00B12A80" w:rsidRDefault="00B12A80" w:rsidP="00B12A80">
      <w:pPr>
        <w:ind w:left="440" w:hangingChars="200" w:hanging="440"/>
        <w:rPr>
          <w:rFonts w:ascii="ＭＳ 明朝" w:eastAsia="ＭＳ 明朝" w:hAnsi="Century" w:cs="Times New Roman"/>
          <w:sz w:val="22"/>
        </w:rPr>
      </w:pPr>
      <w:r w:rsidRPr="00B12A80">
        <w:rPr>
          <w:rFonts w:ascii="ＭＳ 明朝" w:eastAsia="ＭＳ 明朝" w:hAnsi="Century" w:cs="Times New Roman" w:hint="eastAsia"/>
          <w:sz w:val="22"/>
        </w:rPr>
        <w:t>（８）</w:t>
      </w:r>
      <w:r w:rsidRPr="00B12A80">
        <w:rPr>
          <w:rFonts w:ascii="ＭＳ 明朝" w:eastAsia="ＭＳ 明朝" w:hAnsi="Century" w:cs="Times New Roman"/>
          <w:sz w:val="22"/>
        </w:rPr>
        <w:t>この補助金の対象経費と重複して他の補助金等の交付を受けてはな</w:t>
      </w:r>
      <w:r w:rsidR="006F5278">
        <w:rPr>
          <w:rFonts w:ascii="ＭＳ 明朝" w:eastAsia="ＭＳ 明朝" w:hAnsi="Century" w:cs="Times New Roman" w:hint="eastAsia"/>
          <w:sz w:val="22"/>
        </w:rPr>
        <w:t>りません</w:t>
      </w:r>
      <w:r w:rsidRPr="00B12A80">
        <w:rPr>
          <w:rFonts w:ascii="ＭＳ 明朝" w:eastAsia="ＭＳ 明朝" w:hAnsi="Century" w:cs="Times New Roman"/>
          <w:sz w:val="22"/>
        </w:rPr>
        <w:t>。</w:t>
      </w:r>
    </w:p>
    <w:p w14:paraId="7E213140" w14:textId="6DF513CF" w:rsidR="00E66438" w:rsidRPr="00B12A80" w:rsidRDefault="00B12A80" w:rsidP="00B12A80">
      <w:pPr>
        <w:ind w:left="440" w:hangingChars="200" w:hanging="440"/>
        <w:rPr>
          <w:sz w:val="22"/>
        </w:rPr>
      </w:pPr>
      <w:r w:rsidRPr="00B12A80">
        <w:rPr>
          <w:rFonts w:ascii="ＭＳ 明朝" w:eastAsia="ＭＳ 明朝" w:hAnsi="Century" w:cs="Times New Roman" w:hint="eastAsia"/>
          <w:sz w:val="22"/>
        </w:rPr>
        <w:t>（９）事業者が</w:t>
      </w:r>
      <w:r w:rsidR="009F5766">
        <w:rPr>
          <w:rFonts w:ascii="ＭＳ 明朝" w:eastAsia="ＭＳ 明朝" w:hAnsi="Century" w:cs="Times New Roman" w:hint="eastAsia"/>
          <w:sz w:val="22"/>
        </w:rPr>
        <w:t>前各号</w:t>
      </w:r>
      <w:r w:rsidRPr="00B12A80">
        <w:rPr>
          <w:rFonts w:ascii="ＭＳ 明朝" w:eastAsia="ＭＳ 明朝" w:hAnsi="Century" w:cs="Times New Roman" w:hint="eastAsia"/>
          <w:sz w:val="22"/>
        </w:rPr>
        <w:t>の規定により付した条件に違反した場合には、この補助金の全部又は一部を補助事業者に納付させることがあ</w:t>
      </w:r>
      <w:r w:rsidR="006F5278">
        <w:rPr>
          <w:rFonts w:ascii="ＭＳ 明朝" w:eastAsia="ＭＳ 明朝" w:hAnsi="Century" w:cs="Times New Roman" w:hint="eastAsia"/>
          <w:sz w:val="22"/>
        </w:rPr>
        <w:t>ります</w:t>
      </w:r>
      <w:r w:rsidRPr="00B12A80">
        <w:rPr>
          <w:rFonts w:ascii="ＭＳ 明朝" w:eastAsia="ＭＳ 明朝" w:hAnsi="Century" w:cs="Times New Roman" w:hint="eastAsia"/>
          <w:sz w:val="22"/>
        </w:rPr>
        <w:t>。</w:t>
      </w:r>
    </w:p>
    <w:sectPr w:rsidR="00E66438" w:rsidRPr="00B12A80" w:rsidSect="00EF7692">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C2AE3" w14:textId="77777777" w:rsidR="000A6DDD" w:rsidRDefault="000A6DDD" w:rsidP="00AC3771">
      <w:r>
        <w:separator/>
      </w:r>
    </w:p>
  </w:endnote>
  <w:endnote w:type="continuationSeparator" w:id="0">
    <w:p w14:paraId="06C4A69C" w14:textId="77777777" w:rsidR="000A6DDD" w:rsidRDefault="000A6DDD" w:rsidP="00AC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C1B6" w14:textId="77777777" w:rsidR="000A6DDD" w:rsidRDefault="000A6DDD" w:rsidP="00AC3771">
      <w:r>
        <w:separator/>
      </w:r>
    </w:p>
  </w:footnote>
  <w:footnote w:type="continuationSeparator" w:id="0">
    <w:p w14:paraId="57CBB84C" w14:textId="77777777" w:rsidR="000A6DDD" w:rsidRDefault="000A6DDD" w:rsidP="00AC3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77"/>
    <w:rsid w:val="00023DAA"/>
    <w:rsid w:val="000A6DDD"/>
    <w:rsid w:val="001C6696"/>
    <w:rsid w:val="002B7277"/>
    <w:rsid w:val="002C4BDB"/>
    <w:rsid w:val="002E5761"/>
    <w:rsid w:val="00376427"/>
    <w:rsid w:val="003F7159"/>
    <w:rsid w:val="004A6353"/>
    <w:rsid w:val="005216DA"/>
    <w:rsid w:val="00676544"/>
    <w:rsid w:val="006F5278"/>
    <w:rsid w:val="006F7C5C"/>
    <w:rsid w:val="009F5766"/>
    <w:rsid w:val="00AC3771"/>
    <w:rsid w:val="00B12A80"/>
    <w:rsid w:val="00E66438"/>
    <w:rsid w:val="00EF7692"/>
    <w:rsid w:val="00FE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7A6ED"/>
  <w15:chartTrackingRefBased/>
  <w15:docId w15:val="{71F1A308-B20B-4851-922E-B6927D4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771"/>
    <w:pPr>
      <w:tabs>
        <w:tab w:val="center" w:pos="4252"/>
        <w:tab w:val="right" w:pos="8504"/>
      </w:tabs>
      <w:snapToGrid w:val="0"/>
    </w:pPr>
  </w:style>
  <w:style w:type="character" w:customStyle="1" w:styleId="a4">
    <w:name w:val="ヘッダー (文字)"/>
    <w:basedOn w:val="a0"/>
    <w:link w:val="a3"/>
    <w:uiPriority w:val="99"/>
    <w:rsid w:val="00AC3771"/>
  </w:style>
  <w:style w:type="paragraph" w:styleId="a5">
    <w:name w:val="footer"/>
    <w:basedOn w:val="a"/>
    <w:link w:val="a6"/>
    <w:uiPriority w:val="99"/>
    <w:unhideWhenUsed/>
    <w:rsid w:val="00AC3771"/>
    <w:pPr>
      <w:tabs>
        <w:tab w:val="center" w:pos="4252"/>
        <w:tab w:val="right" w:pos="8504"/>
      </w:tabs>
      <w:snapToGrid w:val="0"/>
    </w:pPr>
  </w:style>
  <w:style w:type="character" w:customStyle="1" w:styleId="a6">
    <w:name w:val="フッター (文字)"/>
    <w:basedOn w:val="a0"/>
    <w:link w:val="a5"/>
    <w:uiPriority w:val="99"/>
    <w:rsid w:val="00AC3771"/>
  </w:style>
  <w:style w:type="paragraph" w:styleId="a7">
    <w:name w:val="Revision"/>
    <w:hidden/>
    <w:uiPriority w:val="99"/>
    <w:semiHidden/>
    <w:rsid w:val="002E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SL471</dc:creator>
  <cp:keywords/>
  <dc:description/>
  <cp:lastModifiedBy>出雲市 IVCP104</cp:lastModifiedBy>
  <cp:revision>11</cp:revision>
  <cp:lastPrinted>2021-08-05T06:15:00Z</cp:lastPrinted>
  <dcterms:created xsi:type="dcterms:W3CDTF">2021-07-30T06:41:00Z</dcterms:created>
  <dcterms:modified xsi:type="dcterms:W3CDTF">2024-09-02T04:38:00Z</dcterms:modified>
</cp:coreProperties>
</file>