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78F73E90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E839D0">
        <w:rPr>
          <w:rFonts w:ascii="ＭＳ 明朝" w:eastAsia="ＭＳ 明朝" w:hAnsi="ＭＳ 明朝" w:hint="eastAsia"/>
          <w:sz w:val="22"/>
          <w:szCs w:val="24"/>
        </w:rPr>
        <w:t>2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D45494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E839D0">
        <w:rPr>
          <w:rFonts w:ascii="ＭＳ 明朝" w:eastAsia="ＭＳ 明朝" w:hAnsi="ＭＳ 明朝" w:hint="eastAsia"/>
          <w:sz w:val="22"/>
          <w:szCs w:val="24"/>
        </w:rPr>
        <w:t>8</w:t>
      </w:r>
      <w:r>
        <w:rPr>
          <w:rFonts w:ascii="ＭＳ 明朝" w:eastAsia="ＭＳ 明朝" w:hAnsi="ＭＳ 明朝" w:hint="eastAsia"/>
          <w:sz w:val="22"/>
          <w:szCs w:val="24"/>
        </w:rPr>
        <w:t>条関係</w:t>
      </w:r>
      <w:r w:rsidR="00D45494">
        <w:rPr>
          <w:rFonts w:ascii="ＭＳ 明朝" w:eastAsia="ＭＳ 明朝" w:hAnsi="ＭＳ 明朝" w:hint="eastAsia"/>
          <w:sz w:val="22"/>
          <w:szCs w:val="24"/>
        </w:rPr>
        <w:t>)</w:t>
      </w:r>
    </w:p>
    <w:p w14:paraId="338D7E7B" w14:textId="0CBDB0AE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0E8CA660" w14:textId="5EF1D9ED" w:rsidR="0065049A" w:rsidRDefault="0065049A" w:rsidP="00CC7B8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CC7B8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CC7B8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1D6670A2" w14:textId="79B46D31" w:rsidR="0065049A" w:rsidRDefault="0065049A" w:rsidP="0059355C">
      <w:pPr>
        <w:ind w:firstLineChars="1000" w:firstLine="22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2BB9DB11" w14:textId="77777777" w:rsidR="00CC7B84" w:rsidRDefault="00CC7B84">
      <w:pPr>
        <w:rPr>
          <w:rFonts w:ascii="ＭＳ 明朝" w:eastAsia="ＭＳ 明朝" w:hAnsi="ＭＳ 明朝"/>
          <w:sz w:val="22"/>
          <w:szCs w:val="24"/>
        </w:rPr>
      </w:pPr>
    </w:p>
    <w:p w14:paraId="3C3A61B5" w14:textId="5DC8BBC5" w:rsidR="0065049A" w:rsidRDefault="00E839D0" w:rsidP="00CC7B8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出雲市長</w:t>
      </w:r>
      <w:r w:rsidR="00CC7B84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52C415A3" w14:textId="77777777" w:rsidR="00E839D0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9C77A41" w14:textId="28256432" w:rsidR="0065049A" w:rsidRDefault="00E839D0" w:rsidP="00CC7B84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子育て世帯訪問支援事業利用</w:t>
      </w:r>
      <w:r w:rsidR="00853E4A">
        <w:rPr>
          <w:rFonts w:ascii="ＭＳ 明朝" w:eastAsia="ＭＳ 明朝" w:hAnsi="ＭＳ 明朝" w:hint="eastAsia"/>
          <w:sz w:val="22"/>
          <w:szCs w:val="24"/>
        </w:rPr>
        <w:t>決定</w:t>
      </w:r>
      <w:r>
        <w:rPr>
          <w:rFonts w:ascii="ＭＳ 明朝" w:eastAsia="ＭＳ 明朝" w:hAnsi="ＭＳ 明朝" w:hint="eastAsia"/>
          <w:sz w:val="22"/>
          <w:szCs w:val="24"/>
        </w:rPr>
        <w:t>通知書</w:t>
      </w:r>
    </w:p>
    <w:p w14:paraId="18A9C954" w14:textId="77777777" w:rsidR="00E839D0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C92B564" w14:textId="58030EEA" w:rsidR="00164DC0" w:rsidRDefault="00CC7B84" w:rsidP="00D45494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日付けで申請があった子育て世帯訪問支援事業について、</w:t>
      </w:r>
      <w:r w:rsidR="003E48B3">
        <w:rPr>
          <w:rFonts w:ascii="ＭＳ 明朝" w:eastAsia="ＭＳ 明朝" w:hAnsi="ＭＳ 明朝" w:hint="eastAsia"/>
          <w:sz w:val="22"/>
          <w:szCs w:val="24"/>
        </w:rPr>
        <w:t>次</w:t>
      </w:r>
      <w:r w:rsidR="00E839D0">
        <w:rPr>
          <w:rFonts w:ascii="ＭＳ 明朝" w:eastAsia="ＭＳ 明朝" w:hAnsi="ＭＳ 明朝" w:hint="eastAsia"/>
          <w:sz w:val="22"/>
          <w:szCs w:val="24"/>
        </w:rPr>
        <w:t>のとおり決定しましたので通知いたします。</w:t>
      </w:r>
    </w:p>
    <w:p w14:paraId="63658056" w14:textId="2FA5AC38" w:rsidR="00164DC0" w:rsidRPr="00164DC0" w:rsidRDefault="00164DC0">
      <w:pPr>
        <w:rPr>
          <w:rFonts w:ascii="ＭＳ 明朝" w:eastAsia="ＭＳ 明朝" w:hAnsi="ＭＳ 明朝"/>
          <w:sz w:val="22"/>
        </w:rPr>
      </w:pPr>
    </w:p>
    <w:p w14:paraId="1C910183" w14:textId="3F15928D" w:rsidR="00164DC0" w:rsidRDefault="00164DC0" w:rsidP="00164DC0">
      <w:pPr>
        <w:pStyle w:val="ae"/>
        <w:rPr>
          <w:szCs w:val="22"/>
        </w:rPr>
      </w:pPr>
    </w:p>
    <w:tbl>
      <w:tblPr>
        <w:tblStyle w:val="af2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1134"/>
        <w:gridCol w:w="6095"/>
      </w:tblGrid>
      <w:tr w:rsidR="00CC7B84" w:rsidRPr="00164DC0" w14:paraId="3C617656" w14:textId="77777777" w:rsidTr="00CC7B84">
        <w:trPr>
          <w:trHeight w:val="770"/>
        </w:trPr>
        <w:tc>
          <w:tcPr>
            <w:tcW w:w="1844" w:type="dxa"/>
            <w:vMerge w:val="restart"/>
            <w:vAlign w:val="center"/>
          </w:tcPr>
          <w:p w14:paraId="46098536" w14:textId="1BFD9B50" w:rsidR="00CC7B84" w:rsidRDefault="00CC7B84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</w:t>
            </w:r>
          </w:p>
        </w:tc>
        <w:tc>
          <w:tcPr>
            <w:tcW w:w="1134" w:type="dxa"/>
            <w:vAlign w:val="center"/>
          </w:tcPr>
          <w:p w14:paraId="76483903" w14:textId="58CD2BCD" w:rsidR="00CC7B84" w:rsidRPr="00164DC0" w:rsidRDefault="00CC7B84" w:rsidP="001D6E88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95" w:type="dxa"/>
            <w:vAlign w:val="center"/>
          </w:tcPr>
          <w:p w14:paraId="2543FD84" w14:textId="7BBFC02C" w:rsidR="00CC7B84" w:rsidRPr="00164DC0" w:rsidRDefault="00CC7B84" w:rsidP="00CC7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7B84" w:rsidRPr="00164DC0" w14:paraId="45ED91A9" w14:textId="77777777" w:rsidTr="001D6E88">
        <w:trPr>
          <w:trHeight w:val="770"/>
        </w:trPr>
        <w:tc>
          <w:tcPr>
            <w:tcW w:w="1844" w:type="dxa"/>
            <w:vMerge/>
            <w:vAlign w:val="center"/>
          </w:tcPr>
          <w:p w14:paraId="0922A0B5" w14:textId="77777777" w:rsidR="00CC7B84" w:rsidRDefault="00CC7B84" w:rsidP="001D6E88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7C01FE" w14:textId="6C3C6F11" w:rsidR="00CC7B84" w:rsidRDefault="00CC7B84" w:rsidP="001D6E88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095" w:type="dxa"/>
            <w:vAlign w:val="center"/>
          </w:tcPr>
          <w:p w14:paraId="006536A2" w14:textId="77777777" w:rsidR="00CC7B84" w:rsidRDefault="00CC7B84" w:rsidP="00CC7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7B84" w:rsidRPr="00164DC0" w14:paraId="0B47EDF3" w14:textId="77777777" w:rsidTr="00CC7B84">
        <w:trPr>
          <w:trHeight w:val="770"/>
        </w:trPr>
        <w:tc>
          <w:tcPr>
            <w:tcW w:w="1844" w:type="dxa"/>
            <w:vAlign w:val="center"/>
          </w:tcPr>
          <w:p w14:paraId="2C9B2A30" w14:textId="52B06B72" w:rsidR="00CC7B84" w:rsidRDefault="00CC7B84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利用期間</w:t>
            </w:r>
          </w:p>
        </w:tc>
        <w:tc>
          <w:tcPr>
            <w:tcW w:w="7229" w:type="dxa"/>
            <w:gridSpan w:val="2"/>
            <w:vAlign w:val="center"/>
          </w:tcPr>
          <w:p w14:paraId="5416D721" w14:textId="7E763144" w:rsidR="00CC7B84" w:rsidRDefault="00CC7B84" w:rsidP="00CC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C7B84">
              <w:rPr>
                <w:rFonts w:ascii="ＭＳ 明朝" w:eastAsia="ＭＳ 明朝" w:hAnsi="ＭＳ 明朝" w:hint="eastAsia"/>
                <w:sz w:val="22"/>
              </w:rPr>
              <w:t>年　　月　　日　～　　　　　年　　月　　日</w:t>
            </w:r>
          </w:p>
        </w:tc>
      </w:tr>
      <w:tr w:rsidR="00CC7B84" w:rsidRPr="00164DC0" w14:paraId="40F6F21D" w14:textId="77777777" w:rsidTr="00CC7B84">
        <w:trPr>
          <w:trHeight w:val="770"/>
        </w:trPr>
        <w:tc>
          <w:tcPr>
            <w:tcW w:w="1844" w:type="dxa"/>
            <w:vAlign w:val="center"/>
          </w:tcPr>
          <w:p w14:paraId="4272D2BF" w14:textId="32EF55D0" w:rsidR="00CC7B84" w:rsidRDefault="00CC7B84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利用時間</w:t>
            </w:r>
          </w:p>
        </w:tc>
        <w:tc>
          <w:tcPr>
            <w:tcW w:w="7229" w:type="dxa"/>
            <w:gridSpan w:val="2"/>
            <w:vAlign w:val="center"/>
          </w:tcPr>
          <w:p w14:paraId="366DA49B" w14:textId="77777777" w:rsidR="00CC7B84" w:rsidRPr="00CC7B84" w:rsidRDefault="00CC7B84" w:rsidP="00CC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7B84">
              <w:rPr>
                <w:rFonts w:ascii="ＭＳ 明朝" w:eastAsia="ＭＳ 明朝" w:hAnsi="ＭＳ 明朝" w:hint="eastAsia"/>
                <w:sz w:val="22"/>
              </w:rPr>
              <w:t>時　　　分　～　　　　時　　　分</w:t>
            </w:r>
          </w:p>
          <w:p w14:paraId="4A0BC7A5" w14:textId="2750A77A" w:rsidR="00CC7B84" w:rsidRPr="00CC7B84" w:rsidRDefault="00CC7B84" w:rsidP="00CC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7B84">
              <w:rPr>
                <w:rFonts w:ascii="ＭＳ 明朝" w:eastAsia="ＭＳ 明朝" w:hAnsi="ＭＳ 明朝" w:hint="eastAsia"/>
                <w:sz w:val="22"/>
              </w:rPr>
              <w:t>時　　　分　～　　　　時　　　分</w:t>
            </w:r>
          </w:p>
        </w:tc>
      </w:tr>
      <w:tr w:rsidR="003E48B3" w:rsidRPr="00164DC0" w14:paraId="49229B5E" w14:textId="77777777" w:rsidTr="00CC7B84">
        <w:trPr>
          <w:trHeight w:val="770"/>
        </w:trPr>
        <w:tc>
          <w:tcPr>
            <w:tcW w:w="1844" w:type="dxa"/>
            <w:vAlign w:val="center"/>
          </w:tcPr>
          <w:p w14:paraId="71D48756" w14:textId="267A72DF" w:rsidR="003E48B3" w:rsidRDefault="003E48B3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利用回数</w:t>
            </w:r>
          </w:p>
        </w:tc>
        <w:tc>
          <w:tcPr>
            <w:tcW w:w="7229" w:type="dxa"/>
            <w:gridSpan w:val="2"/>
            <w:vAlign w:val="center"/>
          </w:tcPr>
          <w:p w14:paraId="0158DCFE" w14:textId="0536B875" w:rsidR="003E48B3" w:rsidRPr="00CC7B84" w:rsidRDefault="003E48B3" w:rsidP="00CC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１回　　　時間　　　／　　　週・月　　　回</w:t>
            </w:r>
          </w:p>
        </w:tc>
      </w:tr>
      <w:tr w:rsidR="00664AB0" w:rsidRPr="00164DC0" w14:paraId="11E3CD65" w14:textId="77777777" w:rsidTr="00CC7B84">
        <w:trPr>
          <w:trHeight w:val="770"/>
        </w:trPr>
        <w:tc>
          <w:tcPr>
            <w:tcW w:w="1844" w:type="dxa"/>
            <w:vAlign w:val="center"/>
          </w:tcPr>
          <w:p w14:paraId="46FAA752" w14:textId="0B20F511" w:rsidR="00664AB0" w:rsidRDefault="00664AB0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利用者負担額</w:t>
            </w:r>
          </w:p>
        </w:tc>
        <w:tc>
          <w:tcPr>
            <w:tcW w:w="7229" w:type="dxa"/>
            <w:gridSpan w:val="2"/>
            <w:vAlign w:val="center"/>
          </w:tcPr>
          <w:p w14:paraId="18F1DE24" w14:textId="369C13A5" w:rsidR="00664AB0" w:rsidRDefault="00664AB0" w:rsidP="00664AB0">
            <w:pPr>
              <w:ind w:rightChars="500" w:right="105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円（１時間</w:t>
            </w:r>
            <w:r w:rsidR="00D45494">
              <w:rPr>
                <w:rFonts w:ascii="ＭＳ 明朝" w:eastAsia="ＭＳ 明朝" w:hAnsi="ＭＳ 明朝" w:hint="eastAsia"/>
                <w:sz w:val="22"/>
              </w:rPr>
              <w:t>当たり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64AB0" w:rsidRPr="00164DC0" w14:paraId="6FEB06D9" w14:textId="77777777" w:rsidTr="00664AB0">
        <w:trPr>
          <w:trHeight w:val="770"/>
        </w:trPr>
        <w:tc>
          <w:tcPr>
            <w:tcW w:w="1844" w:type="dxa"/>
            <w:vMerge w:val="restart"/>
            <w:vAlign w:val="center"/>
          </w:tcPr>
          <w:p w14:paraId="1BAA00AD" w14:textId="690B3675" w:rsidR="00664AB0" w:rsidRDefault="00664AB0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支援事業者</w:t>
            </w:r>
          </w:p>
        </w:tc>
        <w:tc>
          <w:tcPr>
            <w:tcW w:w="1134" w:type="dxa"/>
            <w:vAlign w:val="center"/>
          </w:tcPr>
          <w:p w14:paraId="4880D19E" w14:textId="54290448" w:rsidR="00664AB0" w:rsidRPr="00CC7B84" w:rsidRDefault="00664AB0" w:rsidP="00664A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095" w:type="dxa"/>
            <w:vAlign w:val="center"/>
          </w:tcPr>
          <w:p w14:paraId="63E8AABD" w14:textId="68F635F4" w:rsidR="00664AB0" w:rsidRPr="00CC7B84" w:rsidRDefault="00664AB0" w:rsidP="003E48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4AB0" w:rsidRPr="00164DC0" w14:paraId="5CDEB67C" w14:textId="77777777" w:rsidTr="00664AB0">
        <w:trPr>
          <w:trHeight w:val="770"/>
        </w:trPr>
        <w:tc>
          <w:tcPr>
            <w:tcW w:w="1844" w:type="dxa"/>
            <w:vMerge/>
            <w:vAlign w:val="center"/>
          </w:tcPr>
          <w:p w14:paraId="5F2CB6EA" w14:textId="77777777" w:rsidR="00664AB0" w:rsidRDefault="00664AB0" w:rsidP="0057702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7D426B" w14:textId="77777777" w:rsidR="00664AB0" w:rsidRDefault="00664AB0" w:rsidP="00664A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51722578" w14:textId="359AA9AE" w:rsidR="00664AB0" w:rsidRDefault="00664AB0" w:rsidP="00664A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23144D1A" w14:textId="77777777" w:rsidR="00664AB0" w:rsidRPr="00CC7B84" w:rsidRDefault="00664AB0" w:rsidP="003E48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EC1E5F" w14:textId="77777777" w:rsidR="00CC7B84" w:rsidRDefault="00CC7B84" w:rsidP="00CC7B84"/>
    <w:p w14:paraId="39F577E9" w14:textId="77777777" w:rsidR="00CC7B84" w:rsidRPr="00CC7B84" w:rsidRDefault="00CC7B84" w:rsidP="00CC7B84"/>
    <w:p w14:paraId="01F3C4E0" w14:textId="77777777" w:rsidR="00164DC0" w:rsidRPr="00164DC0" w:rsidRDefault="00164DC0" w:rsidP="00164DC0">
      <w:pPr>
        <w:rPr>
          <w:rFonts w:ascii="ＭＳ 明朝" w:eastAsia="ＭＳ 明朝" w:hAnsi="ＭＳ 明朝"/>
          <w:sz w:val="22"/>
        </w:rPr>
      </w:pPr>
    </w:p>
    <w:p w14:paraId="4AFE65B7" w14:textId="77777777" w:rsidR="00164DC0" w:rsidRPr="0065049A" w:rsidRDefault="00164DC0" w:rsidP="00164DC0"/>
    <w:sectPr w:rsidR="00164DC0" w:rsidRPr="0065049A" w:rsidSect="00CC7B8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A8FE" w14:textId="77777777" w:rsidR="0090457D" w:rsidRDefault="0090457D" w:rsidP="0065049A">
      <w:r>
        <w:separator/>
      </w:r>
    </w:p>
  </w:endnote>
  <w:endnote w:type="continuationSeparator" w:id="0">
    <w:p w14:paraId="73988C55" w14:textId="77777777" w:rsidR="0090457D" w:rsidRDefault="0090457D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E65F" w14:textId="77777777" w:rsidR="0090457D" w:rsidRDefault="0090457D" w:rsidP="0065049A">
      <w:r>
        <w:separator/>
      </w:r>
    </w:p>
  </w:footnote>
  <w:footnote w:type="continuationSeparator" w:id="0">
    <w:p w14:paraId="07F1C653" w14:textId="77777777" w:rsidR="0090457D" w:rsidRDefault="0090457D" w:rsidP="0065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37350"/>
    <w:rsid w:val="000C7D37"/>
    <w:rsid w:val="00164DC0"/>
    <w:rsid w:val="002635F8"/>
    <w:rsid w:val="002C545C"/>
    <w:rsid w:val="002E778E"/>
    <w:rsid w:val="003E48B3"/>
    <w:rsid w:val="0048579E"/>
    <w:rsid w:val="004E2D56"/>
    <w:rsid w:val="00522963"/>
    <w:rsid w:val="00577025"/>
    <w:rsid w:val="0059355C"/>
    <w:rsid w:val="0065049A"/>
    <w:rsid w:val="00664AB0"/>
    <w:rsid w:val="00853E4A"/>
    <w:rsid w:val="0090457D"/>
    <w:rsid w:val="00A03C9A"/>
    <w:rsid w:val="00A60310"/>
    <w:rsid w:val="00B87D2F"/>
    <w:rsid w:val="00CC7B84"/>
    <w:rsid w:val="00D45494"/>
    <w:rsid w:val="00E839D0"/>
    <w:rsid w:val="00EB52EB"/>
    <w:rsid w:val="00EE14AF"/>
    <w:rsid w:val="00F4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9</cp:revision>
  <dcterms:created xsi:type="dcterms:W3CDTF">2025-06-26T06:25:00Z</dcterms:created>
  <dcterms:modified xsi:type="dcterms:W3CDTF">2025-09-17T03:36:00Z</dcterms:modified>
</cp:coreProperties>
</file>