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E69A" w14:textId="0FDAA241" w:rsidR="00C3557D" w:rsidRPr="00FC2002" w:rsidRDefault="005F3B2E" w:rsidP="00C3557D">
      <w:pPr>
        <w:rPr>
          <w:rFonts w:ascii="ＭＳ 明朝"/>
          <w:szCs w:val="21"/>
        </w:rPr>
      </w:pPr>
      <w:r w:rsidRPr="00FC2002">
        <w:rPr>
          <w:rFonts w:ascii="ＭＳ 明朝" w:hint="eastAsia"/>
          <w:szCs w:val="21"/>
        </w:rPr>
        <w:t>様式第</w:t>
      </w:r>
      <w:r w:rsidR="00EB5F93" w:rsidRPr="00FC2002">
        <w:rPr>
          <w:rFonts w:ascii="ＭＳ 明朝" w:hint="eastAsia"/>
          <w:szCs w:val="21"/>
        </w:rPr>
        <w:t>6</w:t>
      </w:r>
      <w:r w:rsidRPr="00FC2002">
        <w:rPr>
          <w:rFonts w:ascii="ＭＳ 明朝" w:hint="eastAsia"/>
          <w:szCs w:val="21"/>
        </w:rPr>
        <w:t>号</w:t>
      </w:r>
      <w:r w:rsidR="00F3068D">
        <w:rPr>
          <w:rFonts w:ascii="ＭＳ 明朝" w:hint="eastAsia"/>
          <w:szCs w:val="21"/>
        </w:rPr>
        <w:t>(</w:t>
      </w:r>
      <w:r w:rsidRPr="00FC2002">
        <w:rPr>
          <w:rFonts w:ascii="ＭＳ 明朝" w:hint="eastAsia"/>
          <w:szCs w:val="21"/>
        </w:rPr>
        <w:t>第</w:t>
      </w:r>
      <w:r w:rsidR="00F86B6C" w:rsidRPr="00FC2002">
        <w:rPr>
          <w:rFonts w:ascii="ＭＳ 明朝"/>
          <w:szCs w:val="21"/>
        </w:rPr>
        <w:t>1</w:t>
      </w:r>
      <w:r w:rsidR="001D647E">
        <w:rPr>
          <w:rFonts w:ascii="ＭＳ 明朝"/>
          <w:szCs w:val="21"/>
        </w:rPr>
        <w:t>0</w:t>
      </w:r>
      <w:r w:rsidRPr="00FC2002">
        <w:rPr>
          <w:rFonts w:ascii="ＭＳ 明朝" w:hint="eastAsia"/>
          <w:szCs w:val="21"/>
        </w:rPr>
        <w:t>条関係</w:t>
      </w:r>
      <w:r w:rsidR="00F3068D">
        <w:rPr>
          <w:rFonts w:ascii="ＭＳ 明朝" w:hint="eastAsia"/>
          <w:szCs w:val="21"/>
        </w:rPr>
        <w:t>)</w:t>
      </w:r>
    </w:p>
    <w:p w14:paraId="31BB6B27" w14:textId="77777777" w:rsidR="00C3557D" w:rsidRPr="00FC2002" w:rsidRDefault="00C3557D" w:rsidP="00C3557D">
      <w:pPr>
        <w:rPr>
          <w:rFonts w:ascii="ＭＳ 明朝"/>
          <w:szCs w:val="21"/>
        </w:rPr>
      </w:pPr>
    </w:p>
    <w:p w14:paraId="7E0A7C66" w14:textId="77777777" w:rsidR="00642CB0" w:rsidRPr="00FC2002" w:rsidRDefault="00C47647" w:rsidP="00C47647">
      <w:pPr>
        <w:wordWrap w:val="0"/>
        <w:jc w:val="right"/>
        <w:rPr>
          <w:rFonts w:ascii="ＭＳ 明朝"/>
          <w:szCs w:val="21"/>
        </w:rPr>
      </w:pPr>
      <w:r w:rsidRPr="00FC2002">
        <w:rPr>
          <w:rFonts w:ascii="ＭＳ 明朝" w:hAnsi="ＭＳ 明朝" w:hint="eastAsia"/>
          <w:szCs w:val="21"/>
        </w:rPr>
        <w:t xml:space="preserve">第　　　</w:t>
      </w:r>
      <w:r w:rsidR="00C82116" w:rsidRPr="00FC2002">
        <w:rPr>
          <w:rFonts w:ascii="ＭＳ 明朝" w:hAnsi="ＭＳ 明朝" w:hint="eastAsia"/>
          <w:szCs w:val="21"/>
        </w:rPr>
        <w:t xml:space="preserve">　</w:t>
      </w:r>
      <w:r w:rsidRPr="00FC2002">
        <w:rPr>
          <w:rFonts w:ascii="ＭＳ 明朝" w:hAnsi="ＭＳ 明朝" w:hint="eastAsia"/>
          <w:szCs w:val="21"/>
        </w:rPr>
        <w:t xml:space="preserve">　号</w:t>
      </w:r>
    </w:p>
    <w:p w14:paraId="73534EF6" w14:textId="77777777" w:rsidR="00C47647" w:rsidRPr="00FC2002" w:rsidRDefault="005F3B2E" w:rsidP="00C47647">
      <w:pPr>
        <w:wordWrap w:val="0"/>
        <w:jc w:val="right"/>
        <w:rPr>
          <w:rFonts w:ascii="ＭＳ 明朝"/>
          <w:szCs w:val="21"/>
        </w:rPr>
      </w:pPr>
      <w:r w:rsidRPr="00FC2002">
        <w:rPr>
          <w:rFonts w:ascii="ＭＳ 明朝" w:hAnsi="ＭＳ 明朝" w:hint="eastAsia"/>
          <w:szCs w:val="21"/>
        </w:rPr>
        <w:t>年　　月　　日</w:t>
      </w:r>
    </w:p>
    <w:p w14:paraId="5E092196" w14:textId="77777777" w:rsidR="00C3557D" w:rsidRPr="00FC2002" w:rsidRDefault="00C47647" w:rsidP="00642CB0">
      <w:pPr>
        <w:jc w:val="left"/>
        <w:rPr>
          <w:rFonts w:ascii="ＭＳ 明朝"/>
          <w:szCs w:val="21"/>
        </w:rPr>
      </w:pPr>
      <w:r w:rsidRPr="00FC2002">
        <w:rPr>
          <w:rFonts w:ascii="ＭＳ 明朝" w:hAnsi="ＭＳ 明朝" w:hint="eastAsia"/>
          <w:szCs w:val="21"/>
        </w:rPr>
        <w:t xml:space="preserve">　　　　　　　　　　　</w:t>
      </w:r>
      <w:r w:rsidR="005F3B2E" w:rsidRPr="00FC2002">
        <w:rPr>
          <w:rFonts w:ascii="ＭＳ 明朝" w:hAnsi="ＭＳ 明朝" w:hint="eastAsia"/>
          <w:szCs w:val="21"/>
        </w:rPr>
        <w:t>様</w:t>
      </w:r>
    </w:p>
    <w:p w14:paraId="1F5A58D4" w14:textId="77777777" w:rsidR="00C3557D" w:rsidRPr="00FC2002" w:rsidRDefault="00C3557D" w:rsidP="00C3557D">
      <w:pPr>
        <w:rPr>
          <w:rFonts w:ascii="ＭＳ 明朝"/>
          <w:szCs w:val="21"/>
        </w:rPr>
      </w:pPr>
    </w:p>
    <w:p w14:paraId="680E6E9E" w14:textId="2B204AA4" w:rsidR="00C3557D" w:rsidRPr="00FC2002" w:rsidRDefault="000E661D" w:rsidP="000E661D">
      <w:pPr>
        <w:ind w:firstLineChars="2900" w:firstLine="6090"/>
        <w:rPr>
          <w:rFonts w:ascii="ＭＳ 明朝"/>
          <w:szCs w:val="21"/>
        </w:rPr>
      </w:pPr>
      <w:r w:rsidRPr="00FC2002">
        <w:rPr>
          <w:rFonts w:ascii="ＭＳ 明朝" w:hAnsi="ＭＳ 明朝" w:hint="eastAsia"/>
          <w:szCs w:val="21"/>
        </w:rPr>
        <w:t>出雲市</w:t>
      </w:r>
      <w:r w:rsidR="00C82116" w:rsidRPr="00FC2002">
        <w:rPr>
          <w:rFonts w:ascii="ＭＳ 明朝" w:hAnsi="ＭＳ 明朝" w:hint="eastAsia"/>
          <w:szCs w:val="21"/>
        </w:rPr>
        <w:t>長</w:t>
      </w:r>
      <w:r w:rsidR="00570148" w:rsidRPr="00FC2002">
        <w:rPr>
          <w:rFonts w:ascii="ＭＳ 明朝" w:hAnsi="ＭＳ 明朝" w:hint="eastAsia"/>
          <w:szCs w:val="21"/>
        </w:rPr>
        <w:t xml:space="preserve">　　　　</w:t>
      </w:r>
      <w:r w:rsidR="00F86B6C" w:rsidRPr="00FC2002">
        <w:rPr>
          <w:rFonts w:ascii="ＭＳ 明朝" w:hAnsi="ＭＳ 明朝" w:hint="eastAsia"/>
          <w:szCs w:val="21"/>
        </w:rPr>
        <w:t xml:space="preserve">　</w:t>
      </w:r>
      <w:r w:rsidR="005F3B2E" w:rsidRPr="00FC2002">
        <w:rPr>
          <w:rFonts w:ascii="ＭＳ 明朝" w:hAnsi="ＭＳ 明朝" w:hint="eastAsia"/>
          <w:szCs w:val="21"/>
        </w:rPr>
        <w:t xml:space="preserve">　</w:t>
      </w:r>
      <w:r w:rsidR="00DD07C5" w:rsidRPr="00FC2002">
        <w:rPr>
          <w:rFonts w:ascii="ＭＳ 明朝" w:hAnsi="ＭＳ 明朝" w:hint="eastAsia"/>
          <w:szCs w:val="21"/>
        </w:rPr>
        <w:t xml:space="preserve">　</w:t>
      </w:r>
    </w:p>
    <w:p w14:paraId="0CB686AF" w14:textId="77777777" w:rsidR="00C3557D" w:rsidRPr="00FC2002" w:rsidRDefault="00C3557D" w:rsidP="00C3557D">
      <w:pPr>
        <w:rPr>
          <w:rFonts w:ascii="ＭＳ 明朝"/>
          <w:szCs w:val="21"/>
        </w:rPr>
      </w:pPr>
    </w:p>
    <w:p w14:paraId="51598E89" w14:textId="735F6826" w:rsidR="00C3557D" w:rsidRPr="00FC2002" w:rsidRDefault="000E661D" w:rsidP="00C3557D">
      <w:pPr>
        <w:jc w:val="center"/>
        <w:rPr>
          <w:rFonts w:ascii="ＭＳ 明朝"/>
          <w:szCs w:val="21"/>
        </w:rPr>
      </w:pPr>
      <w:r w:rsidRPr="00FC2002">
        <w:rPr>
          <w:rFonts w:ascii="ＭＳ 明朝" w:hAnsi="ＭＳ 明朝" w:hint="eastAsia"/>
          <w:szCs w:val="21"/>
        </w:rPr>
        <w:t>出雲市高校生住まい環境整備補助金</w:t>
      </w:r>
      <w:r w:rsidR="001676D6" w:rsidRPr="00FC2002">
        <w:rPr>
          <w:rFonts w:ascii="ＭＳ 明朝" w:hAnsi="ＭＳ 明朝" w:hint="eastAsia"/>
          <w:szCs w:val="21"/>
        </w:rPr>
        <w:t>確定</w:t>
      </w:r>
      <w:r w:rsidR="005F3B2E" w:rsidRPr="00FC2002">
        <w:rPr>
          <w:rFonts w:ascii="ＭＳ 明朝" w:hAnsi="ＭＳ 明朝" w:hint="eastAsia"/>
          <w:szCs w:val="21"/>
        </w:rPr>
        <w:t>通知書</w:t>
      </w:r>
    </w:p>
    <w:p w14:paraId="73BE08FD" w14:textId="77777777" w:rsidR="00570148" w:rsidRPr="00FC2002" w:rsidRDefault="00570148" w:rsidP="00570148">
      <w:pPr>
        <w:rPr>
          <w:rFonts w:ascii="ＭＳ 明朝"/>
          <w:szCs w:val="21"/>
        </w:rPr>
      </w:pPr>
    </w:p>
    <w:p w14:paraId="5C6BCF57" w14:textId="6292A731" w:rsidR="00C3557D" w:rsidRPr="00FC2002" w:rsidRDefault="005F3B2E" w:rsidP="00570148">
      <w:pPr>
        <w:ind w:firstLineChars="500" w:firstLine="1050"/>
        <w:rPr>
          <w:rFonts w:ascii="ＭＳ 明朝"/>
          <w:szCs w:val="21"/>
        </w:rPr>
      </w:pPr>
      <w:r w:rsidRPr="00FC2002">
        <w:rPr>
          <w:rFonts w:ascii="ＭＳ 明朝" w:hAnsi="ＭＳ 明朝" w:hint="eastAsia"/>
          <w:szCs w:val="21"/>
        </w:rPr>
        <w:t>年</w:t>
      </w:r>
      <w:r w:rsidR="00C47647" w:rsidRPr="00FC2002">
        <w:rPr>
          <w:rFonts w:ascii="ＭＳ 明朝" w:hAnsi="ＭＳ 明朝" w:hint="eastAsia"/>
          <w:szCs w:val="21"/>
        </w:rPr>
        <w:t xml:space="preserve">　　</w:t>
      </w:r>
      <w:r w:rsidRPr="00FC2002">
        <w:rPr>
          <w:rFonts w:ascii="ＭＳ 明朝" w:hAnsi="ＭＳ 明朝" w:hint="eastAsia"/>
          <w:szCs w:val="21"/>
        </w:rPr>
        <w:t>月</w:t>
      </w:r>
      <w:r w:rsidR="00C47647" w:rsidRPr="00FC2002">
        <w:rPr>
          <w:rFonts w:ascii="ＭＳ 明朝" w:hAnsi="ＭＳ 明朝" w:hint="eastAsia"/>
          <w:szCs w:val="21"/>
        </w:rPr>
        <w:t xml:space="preserve">　　</w:t>
      </w:r>
      <w:proofErr w:type="gramStart"/>
      <w:r w:rsidRPr="00FC2002">
        <w:rPr>
          <w:rFonts w:ascii="ＭＳ 明朝" w:hAnsi="ＭＳ 明朝" w:hint="eastAsia"/>
          <w:szCs w:val="21"/>
        </w:rPr>
        <w:t>日付</w:t>
      </w:r>
      <w:r w:rsidR="00F3068D">
        <w:rPr>
          <w:rFonts w:ascii="ＭＳ 明朝" w:hAnsi="ＭＳ 明朝" w:hint="eastAsia"/>
          <w:szCs w:val="21"/>
        </w:rPr>
        <w:t>け</w:t>
      </w:r>
      <w:proofErr w:type="gramEnd"/>
      <w:r w:rsidRPr="00FC2002">
        <w:rPr>
          <w:rFonts w:ascii="ＭＳ 明朝" w:hAnsi="ＭＳ 明朝" w:hint="eastAsia"/>
          <w:szCs w:val="21"/>
        </w:rPr>
        <w:t>で実績報告の</w:t>
      </w:r>
      <w:r w:rsidR="00F3068D">
        <w:rPr>
          <w:rFonts w:ascii="ＭＳ 明朝" w:hAnsi="ＭＳ 明朝" w:hint="eastAsia"/>
          <w:szCs w:val="21"/>
        </w:rPr>
        <w:t>あった</w:t>
      </w:r>
      <w:r w:rsidRPr="00FC2002">
        <w:rPr>
          <w:rFonts w:ascii="ＭＳ 明朝" w:hAnsi="ＭＳ 明朝" w:hint="eastAsia"/>
          <w:szCs w:val="21"/>
        </w:rPr>
        <w:t>補助事業については、</w:t>
      </w:r>
      <w:r w:rsidR="00F3068D">
        <w:rPr>
          <w:rFonts w:ascii="ＭＳ 明朝" w:hAnsi="ＭＳ 明朝" w:hint="eastAsia"/>
          <w:szCs w:val="21"/>
        </w:rPr>
        <w:t>下記</w:t>
      </w:r>
      <w:r w:rsidR="000E661D" w:rsidRPr="00FC2002">
        <w:rPr>
          <w:rFonts w:ascii="ＭＳ 明朝" w:hAnsi="ＭＳ 明朝" w:hint="eastAsia"/>
          <w:szCs w:val="21"/>
        </w:rPr>
        <w:t>のとおり補助金の</w:t>
      </w:r>
      <w:r w:rsidRPr="00FC2002">
        <w:rPr>
          <w:rFonts w:ascii="ＭＳ 明朝" w:hAnsi="ＭＳ 明朝" w:hint="eastAsia"/>
          <w:szCs w:val="21"/>
        </w:rPr>
        <w:t>額を確定したので、</w:t>
      </w:r>
      <w:r w:rsidR="000E661D" w:rsidRPr="00FC2002">
        <w:rPr>
          <w:rFonts w:ascii="ＭＳ 明朝" w:hAnsi="ＭＳ 明朝" w:hint="eastAsia"/>
          <w:szCs w:val="21"/>
        </w:rPr>
        <w:t>出雲市高校生住まい環境整備補助金交付要綱第</w:t>
      </w:r>
      <w:r w:rsidR="00F86B6C" w:rsidRPr="00FC2002">
        <w:rPr>
          <w:rFonts w:ascii="ＭＳ 明朝" w:hAnsi="ＭＳ 明朝"/>
          <w:szCs w:val="21"/>
        </w:rPr>
        <w:t>1</w:t>
      </w:r>
      <w:r w:rsidR="000E661D" w:rsidRPr="00FC2002">
        <w:rPr>
          <w:rFonts w:ascii="ＭＳ 明朝" w:hAnsi="ＭＳ 明朝" w:hint="eastAsia"/>
          <w:szCs w:val="21"/>
        </w:rPr>
        <w:t>0</w:t>
      </w:r>
      <w:r w:rsidRPr="00FC2002">
        <w:rPr>
          <w:rFonts w:ascii="ＭＳ 明朝" w:hAnsi="ＭＳ 明朝" w:hint="eastAsia"/>
          <w:szCs w:val="21"/>
        </w:rPr>
        <w:t>条の規定により通知します。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1915"/>
        <w:gridCol w:w="185"/>
        <w:gridCol w:w="1781"/>
        <w:gridCol w:w="2419"/>
      </w:tblGrid>
      <w:tr w:rsidR="000E661D" w:rsidRPr="00FC2002" w14:paraId="3568FDB8" w14:textId="77777777" w:rsidTr="000E661D">
        <w:trPr>
          <w:cantSplit/>
          <w:trHeight w:val="675"/>
        </w:trPr>
        <w:tc>
          <w:tcPr>
            <w:tcW w:w="2205" w:type="dxa"/>
            <w:vAlign w:val="center"/>
          </w:tcPr>
          <w:p w14:paraId="319BA477" w14:textId="77777777" w:rsidR="000E661D" w:rsidRPr="00FC2002" w:rsidRDefault="000E661D" w:rsidP="00EA1CAF">
            <w:pPr>
              <w:pStyle w:val="af0"/>
              <w:wordWrap w:val="0"/>
              <w:overflowPunct w:val="0"/>
              <w:autoSpaceDE w:val="0"/>
              <w:autoSpaceDN w:val="0"/>
              <w:ind w:left="113" w:right="113"/>
              <w:jc w:val="distribute"/>
              <w:rPr>
                <w:rFonts w:hAnsi="Courier New"/>
                <w:szCs w:val="21"/>
              </w:rPr>
            </w:pPr>
            <w:r w:rsidRPr="00FC2002">
              <w:rPr>
                <w:rFonts w:hAnsi="Courier New" w:hint="eastAsia"/>
                <w:szCs w:val="21"/>
              </w:rPr>
              <w:t>指令年月日</w:t>
            </w:r>
          </w:p>
        </w:tc>
        <w:tc>
          <w:tcPr>
            <w:tcW w:w="2100" w:type="dxa"/>
            <w:gridSpan w:val="2"/>
            <w:vAlign w:val="center"/>
          </w:tcPr>
          <w:p w14:paraId="3B012C71" w14:textId="3E9226F5" w:rsidR="000E661D" w:rsidRPr="00FC2002" w:rsidRDefault="000E661D" w:rsidP="00EA1CAF">
            <w:pPr>
              <w:pStyle w:val="af0"/>
              <w:overflowPunct w:val="0"/>
              <w:autoSpaceDE w:val="0"/>
              <w:autoSpaceDN w:val="0"/>
              <w:ind w:left="113" w:right="113"/>
              <w:jc w:val="center"/>
              <w:rPr>
                <w:rFonts w:hAnsi="Courier New"/>
                <w:szCs w:val="21"/>
              </w:rPr>
            </w:pPr>
          </w:p>
        </w:tc>
        <w:tc>
          <w:tcPr>
            <w:tcW w:w="1781" w:type="dxa"/>
            <w:vAlign w:val="center"/>
          </w:tcPr>
          <w:p w14:paraId="3712C245" w14:textId="77777777" w:rsidR="000E661D" w:rsidRPr="00FC2002" w:rsidRDefault="000E661D" w:rsidP="00EA1CAF">
            <w:pPr>
              <w:pStyle w:val="af0"/>
              <w:wordWrap w:val="0"/>
              <w:overflowPunct w:val="0"/>
              <w:autoSpaceDE w:val="0"/>
              <w:autoSpaceDN w:val="0"/>
              <w:ind w:left="113" w:right="113"/>
              <w:jc w:val="distribute"/>
              <w:rPr>
                <w:rFonts w:hAnsi="Courier New"/>
                <w:szCs w:val="21"/>
              </w:rPr>
            </w:pPr>
            <w:r w:rsidRPr="00FC2002">
              <w:rPr>
                <w:rFonts w:hAnsi="Courier New" w:hint="eastAsia"/>
                <w:szCs w:val="21"/>
              </w:rPr>
              <w:t>指令番号</w:t>
            </w:r>
          </w:p>
        </w:tc>
        <w:tc>
          <w:tcPr>
            <w:tcW w:w="2419" w:type="dxa"/>
            <w:vAlign w:val="center"/>
          </w:tcPr>
          <w:p w14:paraId="65B39506" w14:textId="12400F28" w:rsidR="000E661D" w:rsidRPr="00FC2002" w:rsidRDefault="000E661D" w:rsidP="00EA1CAF">
            <w:pPr>
              <w:pStyle w:val="af0"/>
              <w:wordWrap w:val="0"/>
              <w:overflowPunct w:val="0"/>
              <w:autoSpaceDE w:val="0"/>
              <w:autoSpaceDN w:val="0"/>
              <w:ind w:left="113" w:right="113"/>
              <w:jc w:val="center"/>
              <w:rPr>
                <w:rFonts w:hAnsi="Courier New"/>
                <w:szCs w:val="21"/>
              </w:rPr>
            </w:pPr>
          </w:p>
        </w:tc>
      </w:tr>
      <w:tr w:rsidR="000E661D" w:rsidRPr="00FC2002" w14:paraId="5C180BF3" w14:textId="77777777" w:rsidTr="000E661D">
        <w:trPr>
          <w:cantSplit/>
          <w:trHeight w:val="675"/>
        </w:trPr>
        <w:tc>
          <w:tcPr>
            <w:tcW w:w="2205" w:type="dxa"/>
            <w:vAlign w:val="center"/>
          </w:tcPr>
          <w:p w14:paraId="17DA3CF6" w14:textId="77777777" w:rsidR="000E661D" w:rsidRPr="00FC2002" w:rsidRDefault="000E661D" w:rsidP="00EA1CAF">
            <w:pPr>
              <w:pStyle w:val="af0"/>
              <w:wordWrap w:val="0"/>
              <w:overflowPunct w:val="0"/>
              <w:autoSpaceDE w:val="0"/>
              <w:autoSpaceDN w:val="0"/>
              <w:ind w:left="113" w:right="113"/>
              <w:jc w:val="distribute"/>
              <w:rPr>
                <w:rFonts w:hAnsi="Courier New"/>
                <w:szCs w:val="21"/>
              </w:rPr>
            </w:pPr>
            <w:r w:rsidRPr="00FC2002">
              <w:rPr>
                <w:rFonts w:hAnsi="Courier New" w:hint="eastAsia"/>
                <w:szCs w:val="21"/>
              </w:rPr>
              <w:t>補助年度</w:t>
            </w:r>
          </w:p>
        </w:tc>
        <w:tc>
          <w:tcPr>
            <w:tcW w:w="2100" w:type="dxa"/>
            <w:gridSpan w:val="2"/>
            <w:vAlign w:val="center"/>
          </w:tcPr>
          <w:p w14:paraId="2A6156ED" w14:textId="07ED4C0A" w:rsidR="000E661D" w:rsidRPr="00FC2002" w:rsidRDefault="000E661D" w:rsidP="00EA1CAF">
            <w:pPr>
              <w:pStyle w:val="af0"/>
              <w:overflowPunct w:val="0"/>
              <w:autoSpaceDE w:val="0"/>
              <w:autoSpaceDN w:val="0"/>
              <w:ind w:left="113" w:right="113"/>
              <w:jc w:val="center"/>
              <w:rPr>
                <w:rFonts w:hAnsi="Courier New"/>
                <w:szCs w:val="21"/>
              </w:rPr>
            </w:pPr>
          </w:p>
        </w:tc>
        <w:tc>
          <w:tcPr>
            <w:tcW w:w="1781" w:type="dxa"/>
            <w:vAlign w:val="center"/>
          </w:tcPr>
          <w:p w14:paraId="7350865B" w14:textId="77777777" w:rsidR="000E661D" w:rsidRPr="00FC2002" w:rsidRDefault="000E661D" w:rsidP="00EA1CAF">
            <w:pPr>
              <w:pStyle w:val="af0"/>
              <w:wordWrap w:val="0"/>
              <w:overflowPunct w:val="0"/>
              <w:autoSpaceDE w:val="0"/>
              <w:autoSpaceDN w:val="0"/>
              <w:ind w:left="113" w:right="113"/>
              <w:jc w:val="distribute"/>
              <w:rPr>
                <w:rFonts w:hAnsi="Courier New"/>
                <w:szCs w:val="21"/>
              </w:rPr>
            </w:pPr>
            <w:r w:rsidRPr="00FC2002">
              <w:rPr>
                <w:rFonts w:hAnsi="Courier New" w:hint="eastAsia"/>
                <w:szCs w:val="21"/>
              </w:rPr>
              <w:t>補助金等の名称</w:t>
            </w:r>
          </w:p>
        </w:tc>
        <w:tc>
          <w:tcPr>
            <w:tcW w:w="2419" w:type="dxa"/>
          </w:tcPr>
          <w:p w14:paraId="733F3D1A" w14:textId="3253132D" w:rsidR="000E661D" w:rsidRPr="00FC2002" w:rsidRDefault="000E661D" w:rsidP="00EA1CAF">
            <w:pPr>
              <w:pStyle w:val="af0"/>
              <w:wordWrap w:val="0"/>
              <w:overflowPunct w:val="0"/>
              <w:autoSpaceDE w:val="0"/>
              <w:autoSpaceDN w:val="0"/>
              <w:ind w:left="113" w:right="113"/>
              <w:rPr>
                <w:rFonts w:hAnsi="Courier New"/>
                <w:szCs w:val="21"/>
              </w:rPr>
            </w:pPr>
            <w:r w:rsidRPr="00FC2002">
              <w:rPr>
                <w:rFonts w:hAnsi="ＭＳ 明朝" w:hint="eastAsia"/>
                <w:szCs w:val="21"/>
              </w:rPr>
              <w:t>出雲市高校生住まい環境整備補助金</w:t>
            </w:r>
          </w:p>
        </w:tc>
      </w:tr>
      <w:tr w:rsidR="000E661D" w:rsidRPr="00FC2002" w14:paraId="13CC93CE" w14:textId="77777777" w:rsidTr="000E661D">
        <w:trPr>
          <w:cantSplit/>
          <w:trHeight w:val="675"/>
        </w:trPr>
        <w:tc>
          <w:tcPr>
            <w:tcW w:w="2205" w:type="dxa"/>
            <w:vAlign w:val="center"/>
          </w:tcPr>
          <w:p w14:paraId="3518543F" w14:textId="77777777" w:rsidR="00F3068D" w:rsidRDefault="000E661D" w:rsidP="00EA1CAF">
            <w:pPr>
              <w:pStyle w:val="af0"/>
              <w:wordWrap w:val="0"/>
              <w:overflowPunct w:val="0"/>
              <w:autoSpaceDE w:val="0"/>
              <w:autoSpaceDN w:val="0"/>
              <w:ind w:left="113" w:right="113"/>
              <w:jc w:val="distribute"/>
              <w:rPr>
                <w:rFonts w:hAnsi="Courier New"/>
                <w:szCs w:val="21"/>
              </w:rPr>
            </w:pPr>
            <w:r w:rsidRPr="00FC2002">
              <w:rPr>
                <w:rFonts w:hAnsi="Courier New" w:hint="eastAsia"/>
                <w:spacing w:val="25"/>
                <w:szCs w:val="21"/>
              </w:rPr>
              <w:t>補助金の交</w:t>
            </w:r>
            <w:r w:rsidRPr="00FC2002">
              <w:rPr>
                <w:rFonts w:hAnsi="Courier New" w:hint="eastAsia"/>
                <w:szCs w:val="21"/>
              </w:rPr>
              <w:t>付</w:t>
            </w:r>
          </w:p>
          <w:p w14:paraId="4A4B1524" w14:textId="38086505" w:rsidR="000E661D" w:rsidRPr="00FC2002" w:rsidRDefault="000E661D" w:rsidP="00EA1CAF">
            <w:pPr>
              <w:pStyle w:val="af0"/>
              <w:wordWrap w:val="0"/>
              <w:overflowPunct w:val="0"/>
              <w:autoSpaceDE w:val="0"/>
              <w:autoSpaceDN w:val="0"/>
              <w:ind w:left="113" w:right="113"/>
              <w:jc w:val="distribute"/>
              <w:rPr>
                <w:rFonts w:hAnsi="Courier New"/>
                <w:szCs w:val="21"/>
              </w:rPr>
            </w:pPr>
            <w:r w:rsidRPr="00FC2002">
              <w:rPr>
                <w:rFonts w:hAnsi="Courier New" w:hint="eastAsia"/>
                <w:szCs w:val="21"/>
              </w:rPr>
              <w:t>決定通知額</w:t>
            </w:r>
          </w:p>
        </w:tc>
        <w:tc>
          <w:tcPr>
            <w:tcW w:w="6300" w:type="dxa"/>
            <w:gridSpan w:val="4"/>
            <w:vAlign w:val="center"/>
          </w:tcPr>
          <w:p w14:paraId="3D76DB6C" w14:textId="4291F7EB" w:rsidR="000E661D" w:rsidRPr="00FC2002" w:rsidRDefault="000E661D" w:rsidP="00EA1CAF">
            <w:pPr>
              <w:pStyle w:val="af0"/>
              <w:wordWrap w:val="0"/>
              <w:overflowPunct w:val="0"/>
              <w:autoSpaceDE w:val="0"/>
              <w:autoSpaceDN w:val="0"/>
              <w:ind w:left="113" w:right="113"/>
              <w:jc w:val="right"/>
              <w:rPr>
                <w:rFonts w:hAnsi="Courier New"/>
                <w:szCs w:val="21"/>
              </w:rPr>
            </w:pPr>
            <w:r w:rsidRPr="00FC2002">
              <w:rPr>
                <w:rFonts w:hAnsi="Courier New" w:hint="eastAsia"/>
                <w:szCs w:val="21"/>
              </w:rPr>
              <w:t>円</w:t>
            </w:r>
          </w:p>
        </w:tc>
      </w:tr>
      <w:tr w:rsidR="000E661D" w:rsidRPr="00FC2002" w14:paraId="759C272D" w14:textId="77777777" w:rsidTr="000E661D">
        <w:trPr>
          <w:trHeight w:val="786"/>
        </w:trPr>
        <w:tc>
          <w:tcPr>
            <w:tcW w:w="2205" w:type="dxa"/>
            <w:vAlign w:val="center"/>
          </w:tcPr>
          <w:p w14:paraId="2A4F09F3" w14:textId="0ADD68B2" w:rsidR="000E661D" w:rsidRPr="00FC2002" w:rsidRDefault="000E661D" w:rsidP="00EA1CAF">
            <w:pPr>
              <w:pStyle w:val="af0"/>
              <w:wordWrap w:val="0"/>
              <w:overflowPunct w:val="0"/>
              <w:autoSpaceDE w:val="0"/>
              <w:autoSpaceDN w:val="0"/>
              <w:ind w:left="113" w:right="113"/>
              <w:jc w:val="distribute"/>
              <w:rPr>
                <w:rFonts w:hAnsi="Courier New"/>
                <w:spacing w:val="25"/>
                <w:szCs w:val="21"/>
              </w:rPr>
            </w:pPr>
            <w:r w:rsidRPr="00FC2002">
              <w:rPr>
                <w:rFonts w:hAnsi="Courier New" w:hint="eastAsia"/>
                <w:spacing w:val="25"/>
                <w:szCs w:val="21"/>
              </w:rPr>
              <w:t>補助事業の</w:t>
            </w:r>
            <w:r w:rsidR="00F3068D">
              <w:rPr>
                <w:rFonts w:hAnsi="Courier New" w:hint="eastAsia"/>
                <w:spacing w:val="25"/>
                <w:szCs w:val="21"/>
              </w:rPr>
              <w:t>対象</w:t>
            </w:r>
          </w:p>
          <w:p w14:paraId="353D6706" w14:textId="77777777" w:rsidR="000E661D" w:rsidRPr="00FC2002" w:rsidRDefault="000E661D" w:rsidP="00EA1CAF">
            <w:pPr>
              <w:pStyle w:val="af0"/>
              <w:wordWrap w:val="0"/>
              <w:overflowPunct w:val="0"/>
              <w:autoSpaceDE w:val="0"/>
              <w:autoSpaceDN w:val="0"/>
              <w:ind w:left="113" w:right="113"/>
              <w:jc w:val="distribute"/>
              <w:rPr>
                <w:rFonts w:hAnsi="Courier New"/>
                <w:szCs w:val="21"/>
              </w:rPr>
            </w:pPr>
            <w:r w:rsidRPr="00FC2002">
              <w:rPr>
                <w:rFonts w:hAnsi="Courier New" w:hint="eastAsia"/>
                <w:szCs w:val="21"/>
              </w:rPr>
              <w:t>経費精算額</w:t>
            </w:r>
          </w:p>
        </w:tc>
        <w:tc>
          <w:tcPr>
            <w:tcW w:w="6300" w:type="dxa"/>
            <w:gridSpan w:val="4"/>
            <w:vAlign w:val="center"/>
          </w:tcPr>
          <w:p w14:paraId="0FA6306B" w14:textId="08F6902D" w:rsidR="000E661D" w:rsidRPr="00FC2002" w:rsidRDefault="000E661D" w:rsidP="00EA1CAF">
            <w:pPr>
              <w:pStyle w:val="af0"/>
              <w:overflowPunct w:val="0"/>
              <w:autoSpaceDE w:val="0"/>
              <w:autoSpaceDN w:val="0"/>
              <w:ind w:left="113" w:right="113"/>
              <w:jc w:val="right"/>
              <w:rPr>
                <w:rFonts w:hAnsi="Courier New"/>
                <w:szCs w:val="21"/>
              </w:rPr>
            </w:pPr>
            <w:r w:rsidRPr="00FC2002">
              <w:rPr>
                <w:rFonts w:hAnsi="Courier New" w:hint="eastAsia"/>
                <w:szCs w:val="21"/>
              </w:rPr>
              <w:t>円</w:t>
            </w:r>
          </w:p>
        </w:tc>
      </w:tr>
      <w:tr w:rsidR="000E661D" w:rsidRPr="00FC2002" w14:paraId="7D2CF0F2" w14:textId="77777777" w:rsidTr="000E661D">
        <w:trPr>
          <w:trHeight w:val="675"/>
        </w:trPr>
        <w:tc>
          <w:tcPr>
            <w:tcW w:w="2205" w:type="dxa"/>
            <w:vAlign w:val="center"/>
          </w:tcPr>
          <w:p w14:paraId="2F38C6CB" w14:textId="6B0619D4" w:rsidR="000E661D" w:rsidRPr="00FC2002" w:rsidRDefault="000E661D" w:rsidP="00EA1CAF">
            <w:pPr>
              <w:pStyle w:val="af0"/>
              <w:wordWrap w:val="0"/>
              <w:overflowPunct w:val="0"/>
              <w:autoSpaceDE w:val="0"/>
              <w:autoSpaceDN w:val="0"/>
              <w:ind w:left="113" w:right="113"/>
              <w:jc w:val="distribute"/>
              <w:rPr>
                <w:rFonts w:hAnsi="Courier New"/>
                <w:spacing w:val="20"/>
                <w:szCs w:val="21"/>
              </w:rPr>
            </w:pPr>
            <w:r w:rsidRPr="00FC2002">
              <w:rPr>
                <w:rFonts w:hAnsi="Courier New" w:hint="eastAsia"/>
                <w:spacing w:val="20"/>
                <w:szCs w:val="21"/>
              </w:rPr>
              <w:t>補助金の</w:t>
            </w:r>
          </w:p>
          <w:p w14:paraId="302F1F81" w14:textId="77777777" w:rsidR="000E661D" w:rsidRPr="00FC2002" w:rsidRDefault="000E661D" w:rsidP="00EA1CAF">
            <w:pPr>
              <w:pStyle w:val="af0"/>
              <w:wordWrap w:val="0"/>
              <w:overflowPunct w:val="0"/>
              <w:autoSpaceDE w:val="0"/>
              <w:autoSpaceDN w:val="0"/>
              <w:ind w:left="113" w:right="113"/>
              <w:jc w:val="distribute"/>
              <w:rPr>
                <w:rFonts w:hAnsi="Courier New"/>
                <w:szCs w:val="21"/>
              </w:rPr>
            </w:pPr>
            <w:r w:rsidRPr="00FC2002">
              <w:rPr>
                <w:rFonts w:hAnsi="Courier New" w:hint="eastAsia"/>
                <w:spacing w:val="20"/>
                <w:szCs w:val="21"/>
              </w:rPr>
              <w:t>交</w:t>
            </w:r>
            <w:r w:rsidRPr="00FC2002">
              <w:rPr>
                <w:rFonts w:hAnsi="Courier New" w:hint="eastAsia"/>
                <w:szCs w:val="21"/>
              </w:rPr>
              <w:t>付確定額</w:t>
            </w:r>
          </w:p>
        </w:tc>
        <w:tc>
          <w:tcPr>
            <w:tcW w:w="6300" w:type="dxa"/>
            <w:gridSpan w:val="4"/>
            <w:vAlign w:val="center"/>
          </w:tcPr>
          <w:p w14:paraId="1AD875D3" w14:textId="7605D53A" w:rsidR="000E661D" w:rsidRPr="00FC2002" w:rsidRDefault="000E661D" w:rsidP="00EA1CAF">
            <w:pPr>
              <w:pStyle w:val="af0"/>
              <w:wordWrap w:val="0"/>
              <w:overflowPunct w:val="0"/>
              <w:autoSpaceDE w:val="0"/>
              <w:autoSpaceDN w:val="0"/>
              <w:ind w:left="113" w:right="113"/>
              <w:jc w:val="right"/>
              <w:rPr>
                <w:rFonts w:hAnsi="Courier New"/>
                <w:szCs w:val="21"/>
              </w:rPr>
            </w:pPr>
            <w:r w:rsidRPr="00FC2002">
              <w:rPr>
                <w:rFonts w:hAnsi="Courier New" w:hint="eastAsia"/>
                <w:szCs w:val="21"/>
              </w:rPr>
              <w:t>円</w:t>
            </w:r>
          </w:p>
        </w:tc>
      </w:tr>
      <w:tr w:rsidR="000E661D" w:rsidRPr="00FC2002" w14:paraId="7DD6D3F1" w14:textId="77777777" w:rsidTr="000E661D">
        <w:trPr>
          <w:trHeight w:val="675"/>
        </w:trPr>
        <w:tc>
          <w:tcPr>
            <w:tcW w:w="4120" w:type="dxa"/>
            <w:gridSpan w:val="2"/>
            <w:vAlign w:val="center"/>
          </w:tcPr>
          <w:p w14:paraId="40247730" w14:textId="77777777" w:rsidR="000E661D" w:rsidRPr="00FC2002" w:rsidRDefault="000E661D" w:rsidP="00EA1CAF">
            <w:pPr>
              <w:pStyle w:val="af0"/>
              <w:wordWrap w:val="0"/>
              <w:overflowPunct w:val="0"/>
              <w:autoSpaceDE w:val="0"/>
              <w:autoSpaceDN w:val="0"/>
              <w:ind w:left="113" w:right="113"/>
              <w:jc w:val="center"/>
              <w:rPr>
                <w:rFonts w:hAnsi="Courier New"/>
                <w:szCs w:val="21"/>
              </w:rPr>
            </w:pPr>
            <w:r w:rsidRPr="00FC2002">
              <w:rPr>
                <w:rFonts w:hAnsi="Courier New" w:hint="eastAsia"/>
                <w:szCs w:val="21"/>
              </w:rPr>
              <w:t>(</w:t>
            </w:r>
            <w:r w:rsidRPr="00FC2002">
              <w:rPr>
                <w:rFonts w:hAnsi="Courier New" w:hint="eastAsia"/>
                <w:spacing w:val="25"/>
                <w:szCs w:val="21"/>
              </w:rPr>
              <w:t>交付決定通知</w:t>
            </w:r>
            <w:r w:rsidRPr="00FC2002">
              <w:rPr>
                <w:rFonts w:hAnsi="Courier New" w:hint="eastAsia"/>
                <w:szCs w:val="21"/>
              </w:rPr>
              <w:t>額)－(</w:t>
            </w:r>
            <w:r w:rsidRPr="00FC2002">
              <w:rPr>
                <w:rFonts w:hAnsi="Courier New" w:hint="eastAsia"/>
                <w:spacing w:val="25"/>
                <w:szCs w:val="21"/>
              </w:rPr>
              <w:t>交付確定</w:t>
            </w:r>
            <w:r w:rsidRPr="00FC2002">
              <w:rPr>
                <w:rFonts w:hAnsi="Courier New" w:hint="eastAsia"/>
                <w:szCs w:val="21"/>
              </w:rPr>
              <w:t>額)</w:t>
            </w:r>
          </w:p>
        </w:tc>
        <w:tc>
          <w:tcPr>
            <w:tcW w:w="4385" w:type="dxa"/>
            <w:gridSpan w:val="3"/>
            <w:vAlign w:val="center"/>
          </w:tcPr>
          <w:p w14:paraId="51FD4F44" w14:textId="58D20BD4" w:rsidR="000E661D" w:rsidRPr="00FC2002" w:rsidRDefault="000E661D" w:rsidP="00EA1CAF">
            <w:pPr>
              <w:pStyle w:val="af0"/>
              <w:wordWrap w:val="0"/>
              <w:overflowPunct w:val="0"/>
              <w:autoSpaceDE w:val="0"/>
              <w:autoSpaceDN w:val="0"/>
              <w:ind w:left="113" w:right="113"/>
              <w:jc w:val="right"/>
              <w:rPr>
                <w:rFonts w:hAnsi="Courier New"/>
                <w:szCs w:val="21"/>
              </w:rPr>
            </w:pPr>
            <w:r w:rsidRPr="00FC2002">
              <w:rPr>
                <w:rFonts w:hAnsi="Courier New" w:hint="eastAsia"/>
                <w:szCs w:val="21"/>
              </w:rPr>
              <w:t>円</w:t>
            </w:r>
          </w:p>
        </w:tc>
      </w:tr>
      <w:tr w:rsidR="000E661D" w:rsidRPr="00FC2002" w14:paraId="584FC975" w14:textId="77777777" w:rsidTr="000E661D">
        <w:trPr>
          <w:trHeight w:val="2008"/>
        </w:trPr>
        <w:tc>
          <w:tcPr>
            <w:tcW w:w="8505" w:type="dxa"/>
            <w:gridSpan w:val="5"/>
          </w:tcPr>
          <w:p w14:paraId="182BC87A" w14:textId="45A775D7" w:rsidR="00F04509" w:rsidRPr="00FC2002" w:rsidRDefault="00F04509" w:rsidP="00F04509">
            <w:pPr>
              <w:pStyle w:val="af0"/>
              <w:wordWrap w:val="0"/>
              <w:overflowPunct w:val="0"/>
              <w:autoSpaceDE w:val="0"/>
              <w:autoSpaceDN w:val="0"/>
              <w:ind w:left="113" w:right="113"/>
              <w:rPr>
                <w:szCs w:val="21"/>
              </w:rPr>
            </w:pPr>
            <w:r w:rsidRPr="00FC2002">
              <w:rPr>
                <w:rFonts w:hint="eastAsia"/>
                <w:szCs w:val="21"/>
              </w:rPr>
              <w:t>備考</w:t>
            </w:r>
          </w:p>
          <w:p w14:paraId="11D759E2" w14:textId="0473AF72" w:rsidR="00F04509" w:rsidRPr="00FC2002" w:rsidRDefault="00F04509" w:rsidP="00F3068D">
            <w:pPr>
              <w:pStyle w:val="1"/>
              <w:shd w:val="clear" w:color="auto" w:fill="FFFFFF"/>
              <w:spacing w:before="0" w:beforeAutospacing="0" w:after="0" w:afterAutospacing="0"/>
              <w:ind w:leftChars="150" w:left="420" w:hangingChars="50" w:hanging="105"/>
              <w:rPr>
                <w:rStyle w:val="p"/>
                <w:rFonts w:ascii="ＭＳ 明朝" w:eastAsia="ＭＳ 明朝" w:hAnsi="ＭＳ 明朝"/>
                <w:color w:val="000000"/>
                <w:sz w:val="21"/>
                <w:szCs w:val="21"/>
              </w:rPr>
            </w:pPr>
            <w:r w:rsidRPr="00FC2002">
              <w:rPr>
                <w:rStyle w:val="cm"/>
                <w:rFonts w:ascii="ＭＳ 明朝" w:eastAsia="ＭＳ 明朝" w:hAnsi="ＭＳ 明朝" w:hint="eastAsia"/>
                <w:sz w:val="21"/>
                <w:szCs w:val="21"/>
                <w:bdr w:val="none" w:sz="0" w:space="0" w:color="auto" w:frame="1"/>
              </w:rPr>
              <w:t>1</w:t>
            </w:r>
            <w:r w:rsidR="00F3068D">
              <w:rPr>
                <w:rStyle w:val="cm"/>
                <w:rFonts w:ascii="ＭＳ 明朝" w:eastAsia="ＭＳ 明朝" w:hAnsi="ＭＳ 明朝" w:hint="eastAsia"/>
                <w:sz w:val="21"/>
                <w:szCs w:val="21"/>
                <w:bdr w:val="none" w:sz="0" w:space="0" w:color="auto" w:frame="1"/>
              </w:rPr>
              <w:t xml:space="preserve">　</w:t>
            </w:r>
            <w:r w:rsidRPr="00FC2002">
              <w:rPr>
                <w:rFonts w:ascii="ＭＳ 明朝" w:eastAsia="ＭＳ 明朝" w:hAnsi="ＭＳ 明朝" w:hint="eastAsia"/>
                <w:color w:val="000000"/>
                <w:sz w:val="21"/>
                <w:szCs w:val="21"/>
              </w:rPr>
              <w:t>補助</w:t>
            </w:r>
            <w:r w:rsidR="00EB5F93" w:rsidRPr="00FC2002">
              <w:rPr>
                <w:rFonts w:ascii="ＭＳ 明朝" w:eastAsia="ＭＳ 明朝" w:hAnsi="ＭＳ 明朝" w:hint="eastAsia"/>
                <w:color w:val="000000"/>
                <w:sz w:val="21"/>
                <w:szCs w:val="21"/>
              </w:rPr>
              <w:t>事業</w:t>
            </w:r>
            <w:r w:rsidRPr="00FC2002">
              <w:rPr>
                <w:rFonts w:ascii="ＭＳ 明朝" w:eastAsia="ＭＳ 明朝" w:hAnsi="ＭＳ 明朝" w:hint="eastAsia"/>
                <w:color w:val="000000"/>
                <w:sz w:val="21"/>
                <w:szCs w:val="21"/>
              </w:rPr>
              <w:t>者は、</w:t>
            </w:r>
            <w:r w:rsidRPr="00FC2002">
              <w:rPr>
                <w:rStyle w:val="p"/>
                <w:rFonts w:ascii="ＭＳ 明朝" w:eastAsia="ＭＳ 明朝" w:hAnsi="ＭＳ 明朝" w:hint="eastAsia"/>
                <w:color w:val="000000"/>
                <w:sz w:val="21"/>
                <w:szCs w:val="21"/>
                <w:bdr w:val="none" w:sz="0" w:space="0" w:color="auto" w:frame="1"/>
              </w:rPr>
              <w:t>下宿人が市内高校を卒業するまで安定的な住環境を提供しなければならない。ただし、下宿人の都合により退去した場合は、この限りではない。</w:t>
            </w:r>
          </w:p>
          <w:p w14:paraId="085DFDC6" w14:textId="2E27767E" w:rsidR="00FC2002" w:rsidRDefault="00F04509" w:rsidP="00F3068D">
            <w:pPr>
              <w:pStyle w:val="num"/>
              <w:shd w:val="clear" w:color="auto" w:fill="FFFFFF"/>
              <w:spacing w:before="0" w:beforeAutospacing="0" w:after="0" w:afterAutospacing="0"/>
              <w:ind w:leftChars="141" w:left="401" w:hangingChars="50" w:hanging="105"/>
              <w:rPr>
                <w:rStyle w:val="p"/>
                <w:rFonts w:ascii="ＭＳ 明朝" w:eastAsia="ＭＳ 明朝" w:hAnsi="ＭＳ 明朝"/>
                <w:color w:val="000000"/>
                <w:sz w:val="21"/>
                <w:szCs w:val="21"/>
                <w:bdr w:val="none" w:sz="0" w:space="0" w:color="auto" w:frame="1"/>
              </w:rPr>
            </w:pPr>
            <w:r w:rsidRPr="00FC2002">
              <w:rPr>
                <w:rStyle w:val="p"/>
                <w:rFonts w:ascii="ＭＳ 明朝" w:eastAsia="ＭＳ 明朝" w:hAnsi="ＭＳ 明朝" w:hint="eastAsia"/>
                <w:color w:val="000000"/>
                <w:sz w:val="21"/>
                <w:szCs w:val="21"/>
                <w:bdr w:val="none" w:sz="0" w:space="0" w:color="auto" w:frame="1"/>
              </w:rPr>
              <w:t xml:space="preserve">2　</w:t>
            </w:r>
            <w:r w:rsidR="00EB5F93" w:rsidRPr="00FC2002">
              <w:rPr>
                <w:rStyle w:val="p"/>
                <w:rFonts w:ascii="ＭＳ 明朝" w:eastAsia="ＭＳ 明朝" w:hAnsi="ＭＳ 明朝" w:hint="eastAsia"/>
                <w:color w:val="000000"/>
                <w:sz w:val="21"/>
                <w:szCs w:val="21"/>
                <w:bdr w:val="none" w:sz="0" w:space="0" w:color="auto" w:frame="1"/>
              </w:rPr>
              <w:t>補助事業者は、</w:t>
            </w:r>
            <w:r w:rsidRPr="00FC2002">
              <w:rPr>
                <w:rStyle w:val="p"/>
                <w:rFonts w:ascii="ＭＳ 明朝" w:eastAsia="ＭＳ 明朝" w:hAnsi="ＭＳ 明朝" w:hint="eastAsia"/>
                <w:color w:val="000000"/>
                <w:sz w:val="21"/>
                <w:szCs w:val="21"/>
                <w:bdr w:val="none" w:sz="0" w:space="0" w:color="auto" w:frame="1"/>
              </w:rPr>
              <w:t>補助</w:t>
            </w:r>
            <w:r w:rsidR="00F3068D">
              <w:rPr>
                <w:rStyle w:val="p"/>
                <w:rFonts w:ascii="ＭＳ 明朝" w:eastAsia="ＭＳ 明朝" w:hAnsi="ＭＳ 明朝" w:hint="eastAsia"/>
                <w:color w:val="000000"/>
                <w:sz w:val="21"/>
                <w:szCs w:val="21"/>
                <w:bdr w:val="none" w:sz="0" w:space="0" w:color="auto" w:frame="1"/>
              </w:rPr>
              <w:t>事業完了年度後</w:t>
            </w:r>
            <w:r w:rsidRPr="00FC2002">
              <w:rPr>
                <w:rStyle w:val="p"/>
                <w:rFonts w:ascii="ＭＳ 明朝" w:eastAsia="ＭＳ 明朝" w:hAnsi="ＭＳ 明朝" w:hint="eastAsia"/>
                <w:color w:val="000000"/>
                <w:sz w:val="21"/>
                <w:szCs w:val="21"/>
                <w:bdr w:val="none" w:sz="0" w:space="0" w:color="auto" w:frame="1"/>
              </w:rPr>
              <w:t>3</w:t>
            </w:r>
            <w:r w:rsidR="00F3068D">
              <w:rPr>
                <w:rStyle w:val="p"/>
                <w:rFonts w:ascii="ＭＳ 明朝" w:eastAsia="ＭＳ 明朝" w:hAnsi="ＭＳ 明朝" w:hint="eastAsia"/>
                <w:color w:val="000000"/>
                <w:sz w:val="21"/>
                <w:szCs w:val="21"/>
                <w:bdr w:val="none" w:sz="0" w:space="0" w:color="auto" w:frame="1"/>
              </w:rPr>
              <w:t>か</w:t>
            </w:r>
            <w:r w:rsidRPr="00FC2002">
              <w:rPr>
                <w:rStyle w:val="p"/>
                <w:rFonts w:ascii="ＭＳ 明朝" w:eastAsia="ＭＳ 明朝" w:hAnsi="ＭＳ 明朝" w:hint="eastAsia"/>
                <w:color w:val="000000"/>
                <w:sz w:val="21"/>
                <w:szCs w:val="21"/>
                <w:bdr w:val="none" w:sz="0" w:space="0" w:color="auto" w:frame="1"/>
              </w:rPr>
              <w:t>年</w:t>
            </w:r>
            <w:r w:rsidR="00F3068D">
              <w:rPr>
                <w:rStyle w:val="p"/>
                <w:rFonts w:ascii="ＭＳ 明朝" w:eastAsia="ＭＳ 明朝" w:hAnsi="ＭＳ 明朝" w:hint="eastAsia"/>
                <w:color w:val="000000"/>
                <w:sz w:val="21"/>
                <w:szCs w:val="21"/>
                <w:bdr w:val="none" w:sz="0" w:space="0" w:color="auto" w:frame="1"/>
              </w:rPr>
              <w:t>度</w:t>
            </w:r>
            <w:r w:rsidRPr="00FC2002">
              <w:rPr>
                <w:rStyle w:val="p"/>
                <w:rFonts w:ascii="ＭＳ 明朝" w:eastAsia="ＭＳ 明朝" w:hAnsi="ＭＳ 明朝" w:hint="eastAsia"/>
                <w:color w:val="000000"/>
                <w:sz w:val="21"/>
                <w:szCs w:val="21"/>
                <w:bdr w:val="none" w:sz="0" w:space="0" w:color="auto" w:frame="1"/>
              </w:rPr>
              <w:t>は高校生の下宿以外の用途へ転用してはならない。</w:t>
            </w:r>
          </w:p>
          <w:p w14:paraId="3AF98C20" w14:textId="38F3E1E2" w:rsidR="00F3068D" w:rsidRDefault="00F3068D" w:rsidP="00F3068D">
            <w:pPr>
              <w:pStyle w:val="num"/>
              <w:shd w:val="clear" w:color="auto" w:fill="FFFFFF"/>
              <w:spacing w:before="0" w:beforeAutospacing="0" w:after="0" w:afterAutospacing="0"/>
              <w:ind w:leftChars="141" w:left="401" w:hangingChars="50" w:hanging="105"/>
              <w:rPr>
                <w:rStyle w:val="p"/>
                <w:rFonts w:ascii="ＭＳ 明朝" w:eastAsia="ＭＳ 明朝" w:hAnsi="ＭＳ 明朝"/>
                <w:color w:val="000000"/>
                <w:spacing w:val="-4"/>
                <w:sz w:val="21"/>
                <w:szCs w:val="21"/>
                <w:bdr w:val="none" w:sz="0" w:space="0" w:color="auto" w:frame="1"/>
              </w:rPr>
            </w:pPr>
            <w:r>
              <w:rPr>
                <w:rStyle w:val="p"/>
                <w:rFonts w:ascii="ＭＳ 明朝" w:eastAsia="ＭＳ 明朝" w:hAnsi="ＭＳ 明朝"/>
                <w:color w:val="000000"/>
                <w:sz w:val="21"/>
                <w:szCs w:val="21"/>
                <w:bdr w:val="none" w:sz="0" w:space="0" w:color="auto" w:frame="1"/>
              </w:rPr>
              <w:t>3</w:t>
            </w:r>
            <w:r>
              <w:rPr>
                <w:rStyle w:val="p"/>
                <w:rFonts w:ascii="ＭＳ 明朝" w:eastAsia="ＭＳ 明朝" w:hAnsi="ＭＳ 明朝" w:hint="eastAsia"/>
                <w:color w:val="000000"/>
                <w:sz w:val="21"/>
                <w:szCs w:val="21"/>
                <w:bdr w:val="none" w:sz="0" w:space="0" w:color="auto" w:frame="1"/>
              </w:rPr>
              <w:t xml:space="preserve">　</w:t>
            </w:r>
            <w:r w:rsidRPr="00F3068D">
              <w:rPr>
                <w:rStyle w:val="p"/>
                <w:rFonts w:ascii="ＭＳ 明朝" w:eastAsia="ＭＳ 明朝" w:hAnsi="ＭＳ 明朝" w:hint="eastAsia"/>
                <w:color w:val="000000"/>
                <w:spacing w:val="-4"/>
                <w:sz w:val="21"/>
                <w:szCs w:val="21"/>
                <w:bdr w:val="none" w:sz="0" w:space="0" w:color="auto" w:frame="1"/>
              </w:rPr>
              <w:t>補助事業者は、下宿先の周知のため市内高校への情報提供に協力しなければならない。</w:t>
            </w:r>
          </w:p>
          <w:p w14:paraId="789C3F94" w14:textId="379F327E" w:rsidR="00F3068D" w:rsidRDefault="00F3068D" w:rsidP="00F3068D">
            <w:pPr>
              <w:pStyle w:val="num"/>
              <w:shd w:val="clear" w:color="auto" w:fill="FFFFFF"/>
              <w:spacing w:before="0" w:beforeAutospacing="0" w:after="0" w:afterAutospacing="0"/>
              <w:ind w:leftChars="141" w:left="401" w:hangingChars="50" w:hanging="105"/>
              <w:rPr>
                <w:rStyle w:val="p"/>
                <w:rFonts w:ascii="ＭＳ 明朝" w:eastAsia="ＭＳ 明朝" w:hAnsi="ＭＳ 明朝"/>
                <w:color w:val="000000"/>
                <w:sz w:val="21"/>
                <w:szCs w:val="21"/>
                <w:bdr w:val="none" w:sz="0" w:space="0" w:color="auto" w:frame="1"/>
              </w:rPr>
            </w:pPr>
            <w:r w:rsidRPr="00FC2002">
              <w:rPr>
                <w:rStyle w:val="p"/>
                <w:rFonts w:ascii="ＭＳ 明朝" w:eastAsia="ＭＳ 明朝" w:hAnsi="ＭＳ 明朝" w:hint="eastAsia"/>
                <w:color w:val="000000"/>
                <w:sz w:val="21"/>
                <w:szCs w:val="21"/>
                <w:bdr w:val="none" w:sz="0" w:space="0" w:color="auto" w:frame="1"/>
              </w:rPr>
              <w:t>4　補助事業者は、改修した部屋に空きがある場合は、下宿人の受入れ確保に努めなければならない。</w:t>
            </w:r>
          </w:p>
          <w:p w14:paraId="04869E39" w14:textId="52B24DE6" w:rsidR="00FC2002" w:rsidRDefault="00F3068D" w:rsidP="00EF4442">
            <w:pPr>
              <w:pStyle w:val="num"/>
              <w:shd w:val="clear" w:color="auto" w:fill="FFFFFF"/>
              <w:spacing w:before="0" w:beforeAutospacing="0" w:after="0" w:afterAutospacing="0"/>
              <w:ind w:leftChars="141" w:left="401" w:hangingChars="50" w:hanging="105"/>
              <w:rPr>
                <w:rStyle w:val="p"/>
                <w:rFonts w:ascii="ＭＳ 明朝" w:eastAsia="ＭＳ 明朝" w:hAnsi="ＭＳ 明朝"/>
                <w:color w:val="000000"/>
                <w:sz w:val="21"/>
                <w:szCs w:val="21"/>
                <w:bdr w:val="none" w:sz="0" w:space="0" w:color="auto" w:frame="1"/>
              </w:rPr>
            </w:pPr>
            <w:r>
              <w:rPr>
                <w:rStyle w:val="p"/>
                <w:rFonts w:ascii="ＭＳ 明朝" w:eastAsia="ＭＳ 明朝" w:hAnsi="ＭＳ 明朝" w:hint="eastAsia"/>
                <w:color w:val="000000"/>
                <w:sz w:val="21"/>
                <w:szCs w:val="21"/>
                <w:bdr w:val="none" w:sz="0" w:space="0" w:color="auto" w:frame="1"/>
              </w:rPr>
              <w:t>5</w:t>
            </w:r>
            <w:r w:rsidR="00F04509" w:rsidRPr="00FC2002">
              <w:rPr>
                <w:rStyle w:val="p"/>
                <w:rFonts w:ascii="ＭＳ 明朝" w:eastAsia="ＭＳ 明朝" w:hAnsi="ＭＳ 明朝" w:hint="eastAsia"/>
                <w:color w:val="000000"/>
                <w:sz w:val="21"/>
                <w:szCs w:val="21"/>
                <w:bdr w:val="none" w:sz="0" w:space="0" w:color="auto" w:frame="1"/>
              </w:rPr>
              <w:t xml:space="preserve">　</w:t>
            </w:r>
            <w:r>
              <w:rPr>
                <w:rStyle w:val="p"/>
                <w:rFonts w:ascii="ＭＳ 明朝" w:eastAsia="ＭＳ 明朝" w:hAnsi="ＭＳ 明朝" w:hint="eastAsia"/>
                <w:color w:val="000000"/>
                <w:sz w:val="21"/>
                <w:szCs w:val="21"/>
                <w:bdr w:val="none" w:sz="0" w:space="0" w:color="auto" w:frame="1"/>
              </w:rPr>
              <w:t>補助事業者は、市が求める下宿や下宿人</w:t>
            </w:r>
            <w:r w:rsidR="00EF4442">
              <w:rPr>
                <w:rStyle w:val="p"/>
                <w:rFonts w:ascii="ＭＳ 明朝" w:eastAsia="ＭＳ 明朝" w:hAnsi="ＭＳ 明朝" w:hint="eastAsia"/>
                <w:color w:val="000000"/>
                <w:sz w:val="21"/>
                <w:szCs w:val="21"/>
                <w:bdr w:val="none" w:sz="0" w:space="0" w:color="auto" w:frame="1"/>
              </w:rPr>
              <w:t>に関する報告及び立入りを含む調査に</w:t>
            </w:r>
            <w:r w:rsidR="00F04509" w:rsidRPr="00FC2002">
              <w:rPr>
                <w:rStyle w:val="p"/>
                <w:rFonts w:ascii="ＭＳ 明朝" w:eastAsia="ＭＳ 明朝" w:hAnsi="ＭＳ 明朝" w:hint="eastAsia"/>
                <w:color w:val="000000"/>
                <w:sz w:val="21"/>
                <w:szCs w:val="21"/>
                <w:bdr w:val="none" w:sz="0" w:space="0" w:color="auto" w:frame="1"/>
              </w:rPr>
              <w:t>応じなければならない。</w:t>
            </w:r>
          </w:p>
          <w:p w14:paraId="692837CB" w14:textId="77777777" w:rsidR="00EF4442" w:rsidRDefault="00EF4442" w:rsidP="004A170B">
            <w:pPr>
              <w:pStyle w:val="num"/>
              <w:shd w:val="clear" w:color="auto" w:fill="FFFFFF"/>
              <w:spacing w:before="0" w:beforeAutospacing="0" w:after="0" w:afterAutospacing="0"/>
              <w:ind w:leftChars="62" w:left="130" w:firstLineChars="79" w:firstLine="166"/>
              <w:rPr>
                <w:rStyle w:val="p"/>
                <w:rFonts w:ascii="ＭＳ 明朝" w:eastAsia="ＭＳ 明朝" w:hAnsi="ＭＳ 明朝"/>
                <w:color w:val="000000"/>
                <w:sz w:val="21"/>
                <w:szCs w:val="21"/>
                <w:bdr w:val="none" w:sz="0" w:space="0" w:color="auto" w:frame="1"/>
              </w:rPr>
            </w:pPr>
            <w:r>
              <w:rPr>
                <w:rStyle w:val="p"/>
                <w:rFonts w:ascii="ＭＳ 明朝" w:eastAsia="ＭＳ 明朝" w:hAnsi="ＭＳ 明朝"/>
                <w:color w:val="000000"/>
                <w:sz w:val="21"/>
                <w:szCs w:val="21"/>
                <w:bdr w:val="none" w:sz="0" w:space="0" w:color="auto" w:frame="1"/>
              </w:rPr>
              <w:t>6</w:t>
            </w:r>
            <w:r>
              <w:rPr>
                <w:rStyle w:val="p"/>
                <w:rFonts w:ascii="ＭＳ 明朝" w:eastAsia="ＭＳ 明朝" w:hAnsi="ＭＳ 明朝" w:hint="eastAsia"/>
                <w:color w:val="000000"/>
                <w:sz w:val="21"/>
                <w:szCs w:val="21"/>
                <w:bdr w:val="none" w:sz="0" w:space="0" w:color="auto" w:frame="1"/>
              </w:rPr>
              <w:t xml:space="preserve">　</w:t>
            </w:r>
            <w:r w:rsidR="00F04509" w:rsidRPr="00FC2002">
              <w:rPr>
                <w:rStyle w:val="p"/>
                <w:rFonts w:ascii="ＭＳ 明朝" w:eastAsia="ＭＳ 明朝" w:hAnsi="ＭＳ 明朝" w:hint="eastAsia"/>
                <w:color w:val="000000"/>
                <w:sz w:val="21"/>
                <w:szCs w:val="21"/>
                <w:bdr w:val="none" w:sz="0" w:space="0" w:color="auto" w:frame="1"/>
              </w:rPr>
              <w:t>上記に違反した場合は、補助金の返還を求める。</w:t>
            </w:r>
          </w:p>
          <w:p w14:paraId="21947B6D" w14:textId="2CAC4D8F" w:rsidR="004A170B" w:rsidRPr="004A170B" w:rsidRDefault="004A170B" w:rsidP="004A170B">
            <w:pPr>
              <w:pStyle w:val="num"/>
              <w:shd w:val="clear" w:color="auto" w:fill="FFFFFF"/>
              <w:spacing w:before="0" w:beforeAutospacing="0" w:after="0" w:afterAutospacing="0"/>
              <w:ind w:leftChars="62" w:left="130" w:firstLineChars="79" w:firstLine="166"/>
              <w:rPr>
                <w:rFonts w:ascii="ＭＳ 明朝" w:eastAsia="ＭＳ 明朝" w:hAnsi="ＭＳ 明朝" w:hint="eastAsia"/>
                <w:color w:val="000000"/>
                <w:sz w:val="21"/>
                <w:szCs w:val="21"/>
                <w:bdr w:val="none" w:sz="0" w:space="0" w:color="auto" w:frame="1"/>
              </w:rPr>
            </w:pPr>
          </w:p>
        </w:tc>
      </w:tr>
    </w:tbl>
    <w:p w14:paraId="5EAAC90D" w14:textId="77777777" w:rsidR="00F949E9" w:rsidRPr="00FC2002" w:rsidRDefault="00F949E9" w:rsidP="001676D6">
      <w:pPr>
        <w:rPr>
          <w:rFonts w:ascii="ＭＳ 明朝" w:hint="eastAsia"/>
          <w:szCs w:val="21"/>
        </w:rPr>
      </w:pPr>
    </w:p>
    <w:sectPr w:rsidR="00F949E9" w:rsidRPr="00FC2002" w:rsidSect="004A170B">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0C1BF" w14:textId="77777777" w:rsidR="003A60E6" w:rsidRDefault="003A60E6" w:rsidP="003A60E6">
      <w:r>
        <w:separator/>
      </w:r>
    </w:p>
  </w:endnote>
  <w:endnote w:type="continuationSeparator" w:id="0">
    <w:p w14:paraId="680446D3" w14:textId="77777777" w:rsidR="003A60E6" w:rsidRDefault="003A60E6" w:rsidP="003A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2B20" w14:textId="77777777" w:rsidR="003A60E6" w:rsidRDefault="003A60E6" w:rsidP="003A60E6">
      <w:r>
        <w:separator/>
      </w:r>
    </w:p>
  </w:footnote>
  <w:footnote w:type="continuationSeparator" w:id="0">
    <w:p w14:paraId="54C74EA7" w14:textId="77777777" w:rsidR="003A60E6" w:rsidRDefault="003A60E6" w:rsidP="003A6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840"/>
  <w:drawingGridHorizontalSpacing w:val="2"/>
  <w:drawingGridVerticalSpacing w:val="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4A"/>
    <w:rsid w:val="00001E8A"/>
    <w:rsid w:val="0000323D"/>
    <w:rsid w:val="00004721"/>
    <w:rsid w:val="00021ADA"/>
    <w:rsid w:val="00026548"/>
    <w:rsid w:val="000506C8"/>
    <w:rsid w:val="00052730"/>
    <w:rsid w:val="00062FA8"/>
    <w:rsid w:val="0009608E"/>
    <w:rsid w:val="000A2FF1"/>
    <w:rsid w:val="000B45D4"/>
    <w:rsid w:val="000C0E4D"/>
    <w:rsid w:val="000C245F"/>
    <w:rsid w:val="000D2D2D"/>
    <w:rsid w:val="000E50D0"/>
    <w:rsid w:val="000E661D"/>
    <w:rsid w:val="001131ED"/>
    <w:rsid w:val="00113627"/>
    <w:rsid w:val="001321B5"/>
    <w:rsid w:val="00140532"/>
    <w:rsid w:val="00142E3E"/>
    <w:rsid w:val="00147A0A"/>
    <w:rsid w:val="001676D6"/>
    <w:rsid w:val="001A5B05"/>
    <w:rsid w:val="001C07FA"/>
    <w:rsid w:val="001C4B3C"/>
    <w:rsid w:val="001D647E"/>
    <w:rsid w:val="001F2AAF"/>
    <w:rsid w:val="001F76FA"/>
    <w:rsid w:val="002011EB"/>
    <w:rsid w:val="00201AEB"/>
    <w:rsid w:val="002077C4"/>
    <w:rsid w:val="0021293E"/>
    <w:rsid w:val="00212C2A"/>
    <w:rsid w:val="00224A1A"/>
    <w:rsid w:val="00225516"/>
    <w:rsid w:val="00231FCB"/>
    <w:rsid w:val="002660D3"/>
    <w:rsid w:val="002736F4"/>
    <w:rsid w:val="002B620C"/>
    <w:rsid w:val="002F18B5"/>
    <w:rsid w:val="003133C0"/>
    <w:rsid w:val="00346166"/>
    <w:rsid w:val="00346426"/>
    <w:rsid w:val="0036104B"/>
    <w:rsid w:val="003973B2"/>
    <w:rsid w:val="003A60E6"/>
    <w:rsid w:val="003B147D"/>
    <w:rsid w:val="003B508B"/>
    <w:rsid w:val="003E1459"/>
    <w:rsid w:val="003E20B5"/>
    <w:rsid w:val="00407101"/>
    <w:rsid w:val="0043005B"/>
    <w:rsid w:val="004444B8"/>
    <w:rsid w:val="00463F01"/>
    <w:rsid w:val="00480207"/>
    <w:rsid w:val="004A170B"/>
    <w:rsid w:val="004A53AF"/>
    <w:rsid w:val="004B7A9E"/>
    <w:rsid w:val="004C377B"/>
    <w:rsid w:val="004D3722"/>
    <w:rsid w:val="004E4E94"/>
    <w:rsid w:val="004F02AB"/>
    <w:rsid w:val="00502C4E"/>
    <w:rsid w:val="0056509B"/>
    <w:rsid w:val="00570148"/>
    <w:rsid w:val="005A686A"/>
    <w:rsid w:val="005C75AB"/>
    <w:rsid w:val="005F3B2E"/>
    <w:rsid w:val="005F6F45"/>
    <w:rsid w:val="0062039D"/>
    <w:rsid w:val="00642CB0"/>
    <w:rsid w:val="00642EDD"/>
    <w:rsid w:val="006619A8"/>
    <w:rsid w:val="00666D95"/>
    <w:rsid w:val="006B62F8"/>
    <w:rsid w:val="006C1638"/>
    <w:rsid w:val="006E291B"/>
    <w:rsid w:val="007273C2"/>
    <w:rsid w:val="0075145B"/>
    <w:rsid w:val="00764185"/>
    <w:rsid w:val="007672AE"/>
    <w:rsid w:val="0077399D"/>
    <w:rsid w:val="0079306F"/>
    <w:rsid w:val="007936EF"/>
    <w:rsid w:val="007C0043"/>
    <w:rsid w:val="007C1AB0"/>
    <w:rsid w:val="007D2635"/>
    <w:rsid w:val="007E6536"/>
    <w:rsid w:val="008279D7"/>
    <w:rsid w:val="008342A0"/>
    <w:rsid w:val="008535D7"/>
    <w:rsid w:val="00870373"/>
    <w:rsid w:val="008755E5"/>
    <w:rsid w:val="00876AEC"/>
    <w:rsid w:val="00886EF3"/>
    <w:rsid w:val="0089784A"/>
    <w:rsid w:val="008A56D0"/>
    <w:rsid w:val="008E3CD5"/>
    <w:rsid w:val="008E5308"/>
    <w:rsid w:val="00921F78"/>
    <w:rsid w:val="00931A20"/>
    <w:rsid w:val="00934CE6"/>
    <w:rsid w:val="009456F5"/>
    <w:rsid w:val="009528C0"/>
    <w:rsid w:val="00983B8A"/>
    <w:rsid w:val="009C0E10"/>
    <w:rsid w:val="009E18ED"/>
    <w:rsid w:val="00A43CCC"/>
    <w:rsid w:val="00A55671"/>
    <w:rsid w:val="00AA72C9"/>
    <w:rsid w:val="00AC188A"/>
    <w:rsid w:val="00AE1361"/>
    <w:rsid w:val="00B17A82"/>
    <w:rsid w:val="00B2243C"/>
    <w:rsid w:val="00B25DD4"/>
    <w:rsid w:val="00B36FE8"/>
    <w:rsid w:val="00BA5119"/>
    <w:rsid w:val="00BC4826"/>
    <w:rsid w:val="00C03606"/>
    <w:rsid w:val="00C22AFE"/>
    <w:rsid w:val="00C2347E"/>
    <w:rsid w:val="00C320E5"/>
    <w:rsid w:val="00C33F7D"/>
    <w:rsid w:val="00C3557D"/>
    <w:rsid w:val="00C47647"/>
    <w:rsid w:val="00C64784"/>
    <w:rsid w:val="00C7604D"/>
    <w:rsid w:val="00C82116"/>
    <w:rsid w:val="00CB6765"/>
    <w:rsid w:val="00CB6DD4"/>
    <w:rsid w:val="00CC691B"/>
    <w:rsid w:val="00CD4C0E"/>
    <w:rsid w:val="00D325DB"/>
    <w:rsid w:val="00D52556"/>
    <w:rsid w:val="00D70A6E"/>
    <w:rsid w:val="00D806F8"/>
    <w:rsid w:val="00DD07C5"/>
    <w:rsid w:val="00DE3F31"/>
    <w:rsid w:val="00DF1465"/>
    <w:rsid w:val="00E22DB0"/>
    <w:rsid w:val="00E40C50"/>
    <w:rsid w:val="00E70449"/>
    <w:rsid w:val="00EA7D6C"/>
    <w:rsid w:val="00EB5F93"/>
    <w:rsid w:val="00EC0D78"/>
    <w:rsid w:val="00EC1409"/>
    <w:rsid w:val="00ED31BC"/>
    <w:rsid w:val="00EE30FB"/>
    <w:rsid w:val="00EF4442"/>
    <w:rsid w:val="00EF46C1"/>
    <w:rsid w:val="00F029A9"/>
    <w:rsid w:val="00F04509"/>
    <w:rsid w:val="00F12D8F"/>
    <w:rsid w:val="00F3068D"/>
    <w:rsid w:val="00F75B0A"/>
    <w:rsid w:val="00F81651"/>
    <w:rsid w:val="00F86B6C"/>
    <w:rsid w:val="00F949E9"/>
    <w:rsid w:val="00FA225F"/>
    <w:rsid w:val="00FB297E"/>
    <w:rsid w:val="00FB7717"/>
    <w:rsid w:val="00FC2002"/>
    <w:rsid w:val="00FD402D"/>
    <w:rsid w:val="00FE28C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504DEF1"/>
  <w14:defaultImageDpi w14:val="0"/>
  <w15:docId w15:val="{0C2464F0-2142-47E1-B6FB-ED52EB9B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876AE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04B"/>
    <w:pPr>
      <w:tabs>
        <w:tab w:val="center" w:pos="4252"/>
        <w:tab w:val="right" w:pos="8504"/>
      </w:tabs>
      <w:snapToGrid w:val="0"/>
    </w:pPr>
  </w:style>
  <w:style w:type="character" w:customStyle="1" w:styleId="a4">
    <w:name w:val="ヘッダー (文字)"/>
    <w:basedOn w:val="a0"/>
    <w:link w:val="a3"/>
    <w:uiPriority w:val="99"/>
    <w:locked/>
    <w:rsid w:val="0036104B"/>
    <w:rPr>
      <w:rFonts w:cs="Times New Roman"/>
      <w:kern w:val="2"/>
      <w:sz w:val="24"/>
    </w:rPr>
  </w:style>
  <w:style w:type="paragraph" w:styleId="a5">
    <w:name w:val="footer"/>
    <w:basedOn w:val="a"/>
    <w:link w:val="a6"/>
    <w:uiPriority w:val="99"/>
    <w:unhideWhenUsed/>
    <w:rsid w:val="0036104B"/>
    <w:pPr>
      <w:tabs>
        <w:tab w:val="center" w:pos="4252"/>
        <w:tab w:val="right" w:pos="8504"/>
      </w:tabs>
      <w:snapToGrid w:val="0"/>
    </w:pPr>
  </w:style>
  <w:style w:type="character" w:customStyle="1" w:styleId="a6">
    <w:name w:val="フッター (文字)"/>
    <w:basedOn w:val="a0"/>
    <w:link w:val="a5"/>
    <w:uiPriority w:val="99"/>
    <w:locked/>
    <w:rsid w:val="0036104B"/>
    <w:rPr>
      <w:rFonts w:cs="Times New Roman"/>
      <w:kern w:val="2"/>
      <w:sz w:val="24"/>
    </w:rPr>
  </w:style>
  <w:style w:type="table" w:styleId="a7">
    <w:name w:val="Table Grid"/>
    <w:basedOn w:val="a1"/>
    <w:uiPriority w:val="59"/>
    <w:rsid w:val="000D2D2D"/>
    <w:pPr>
      <w:widowControl w:val="0"/>
    </w:pPr>
    <w:rPr>
      <w:kern w:val="0"/>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7936EF"/>
    <w:pPr>
      <w:jc w:val="center"/>
    </w:pPr>
    <w:rPr>
      <w:szCs w:val="21"/>
    </w:rPr>
  </w:style>
  <w:style w:type="character" w:customStyle="1" w:styleId="a9">
    <w:name w:val="記 (文字)"/>
    <w:basedOn w:val="a0"/>
    <w:link w:val="a8"/>
    <w:uiPriority w:val="99"/>
    <w:locked/>
    <w:rsid w:val="007936EF"/>
    <w:rPr>
      <w:rFonts w:cs="Times New Roman"/>
      <w:kern w:val="2"/>
      <w:sz w:val="21"/>
    </w:rPr>
  </w:style>
  <w:style w:type="paragraph" w:styleId="aa">
    <w:name w:val="Closing"/>
    <w:basedOn w:val="a"/>
    <w:link w:val="ab"/>
    <w:uiPriority w:val="99"/>
    <w:unhideWhenUsed/>
    <w:rsid w:val="007936EF"/>
    <w:pPr>
      <w:jc w:val="right"/>
    </w:pPr>
    <w:rPr>
      <w:szCs w:val="21"/>
    </w:rPr>
  </w:style>
  <w:style w:type="character" w:customStyle="1" w:styleId="ab">
    <w:name w:val="結語 (文字)"/>
    <w:basedOn w:val="a0"/>
    <w:link w:val="aa"/>
    <w:uiPriority w:val="99"/>
    <w:locked/>
    <w:rsid w:val="007936EF"/>
    <w:rPr>
      <w:rFonts w:cs="Times New Roman"/>
      <w:kern w:val="2"/>
      <w:sz w:val="21"/>
    </w:rPr>
  </w:style>
  <w:style w:type="paragraph" w:styleId="ac">
    <w:name w:val="Date"/>
    <w:basedOn w:val="a"/>
    <w:next w:val="a"/>
    <w:link w:val="ad"/>
    <w:uiPriority w:val="99"/>
    <w:semiHidden/>
    <w:unhideWhenUsed/>
    <w:rsid w:val="006E291B"/>
  </w:style>
  <w:style w:type="character" w:customStyle="1" w:styleId="ad">
    <w:name w:val="日付 (文字)"/>
    <w:basedOn w:val="a0"/>
    <w:link w:val="ac"/>
    <w:uiPriority w:val="99"/>
    <w:semiHidden/>
    <w:locked/>
    <w:rsid w:val="006E291B"/>
    <w:rPr>
      <w:rFonts w:cs="Times New Roman"/>
      <w:kern w:val="2"/>
      <w:sz w:val="24"/>
    </w:rPr>
  </w:style>
  <w:style w:type="paragraph" w:styleId="ae">
    <w:name w:val="Balloon Text"/>
    <w:basedOn w:val="a"/>
    <w:link w:val="af"/>
    <w:uiPriority w:val="99"/>
    <w:semiHidden/>
    <w:unhideWhenUsed/>
    <w:rsid w:val="00346426"/>
    <w:rPr>
      <w:rFonts w:ascii="Arial" w:eastAsia="ＭＳ ゴシック" w:hAnsi="Arial"/>
      <w:sz w:val="18"/>
      <w:szCs w:val="18"/>
    </w:rPr>
  </w:style>
  <w:style w:type="character" w:customStyle="1" w:styleId="af">
    <w:name w:val="吹き出し (文字)"/>
    <w:basedOn w:val="a0"/>
    <w:link w:val="ae"/>
    <w:uiPriority w:val="99"/>
    <w:semiHidden/>
    <w:locked/>
    <w:rsid w:val="00346426"/>
    <w:rPr>
      <w:rFonts w:ascii="Arial" w:eastAsia="ＭＳ ゴシック" w:hAnsi="Arial" w:cs="Times New Roman"/>
      <w:kern w:val="2"/>
      <w:sz w:val="18"/>
    </w:rPr>
  </w:style>
  <w:style w:type="paragraph" w:customStyle="1" w:styleId="af0">
    <w:name w:val="スタイル２"/>
    <w:basedOn w:val="a"/>
    <w:rsid w:val="000E661D"/>
    <w:pPr>
      <w:adjustRightInd w:val="0"/>
    </w:pPr>
    <w:rPr>
      <w:rFonts w:ascii="ＭＳ 明朝"/>
      <w:szCs w:val="20"/>
    </w:rPr>
  </w:style>
  <w:style w:type="character" w:customStyle="1" w:styleId="cm">
    <w:name w:val="cm"/>
    <w:basedOn w:val="a0"/>
    <w:rsid w:val="00F04509"/>
  </w:style>
  <w:style w:type="paragraph" w:customStyle="1" w:styleId="1">
    <w:name w:val="表題1"/>
    <w:basedOn w:val="a"/>
    <w:rsid w:val="00F045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
    <w:name w:val="num"/>
    <w:basedOn w:val="a"/>
    <w:rsid w:val="00F045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F04509"/>
  </w:style>
  <w:style w:type="character" w:customStyle="1" w:styleId="p">
    <w:name w:val="p"/>
    <w:basedOn w:val="a0"/>
    <w:rsid w:val="00F0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484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UCP011</dc:creator>
  <cp:keywords/>
  <dc:description/>
  <cp:lastModifiedBy>UCP016</cp:lastModifiedBy>
  <cp:revision>9</cp:revision>
  <cp:lastPrinted>2025-11-03T04:29:00Z</cp:lastPrinted>
  <dcterms:created xsi:type="dcterms:W3CDTF">2025-10-07T08:46:00Z</dcterms:created>
  <dcterms:modified xsi:type="dcterms:W3CDTF">2025-11-03T04:33:00Z</dcterms:modified>
</cp:coreProperties>
</file>