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4924" w:rsidRDefault="00F14924" w:rsidP="00F14924">
      <w:pPr>
        <w:spacing w:after="105"/>
        <w:rPr>
          <w:rFonts w:hint="eastAsia"/>
          <w:lang w:eastAsia="zh-TW"/>
        </w:rPr>
      </w:pPr>
      <w:r w:rsidRPr="00F14924">
        <w:rPr>
          <w:rFonts w:hint="eastAsia"/>
          <w:lang w:eastAsia="zh-TW"/>
        </w:rPr>
        <w:t>別記様式第5号（第7条関係）</w:t>
      </w:r>
    </w:p>
    <w:p w:rsidR="00C0175D" w:rsidRPr="00281E1A" w:rsidRDefault="00C0175D">
      <w:pPr>
        <w:spacing w:after="105"/>
        <w:jc w:val="center"/>
      </w:pPr>
      <w:r w:rsidRPr="00281E1A">
        <w:rPr>
          <w:rFonts w:hint="eastAsia"/>
        </w:rPr>
        <w:t>（表）</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35"/>
        <w:gridCol w:w="1332"/>
        <w:gridCol w:w="895"/>
        <w:gridCol w:w="5808"/>
        <w:gridCol w:w="234"/>
      </w:tblGrid>
      <w:tr w:rsidR="00C0175D" w:rsidRPr="00281E1A">
        <w:tblPrEx>
          <w:tblCellMar>
            <w:top w:w="0" w:type="dxa"/>
            <w:bottom w:w="0" w:type="dxa"/>
          </w:tblCellMar>
        </w:tblPrEx>
        <w:trPr>
          <w:cantSplit/>
          <w:trHeight w:hRule="exact" w:val="4400"/>
        </w:trPr>
        <w:tc>
          <w:tcPr>
            <w:tcW w:w="7980" w:type="dxa"/>
            <w:gridSpan w:val="5"/>
            <w:tcBorders>
              <w:top w:val="single" w:sz="4" w:space="0" w:color="auto"/>
              <w:left w:val="single" w:sz="4" w:space="0" w:color="auto"/>
              <w:bottom w:val="nil"/>
              <w:right w:val="single" w:sz="4" w:space="0" w:color="auto"/>
            </w:tcBorders>
            <w:vAlign w:val="center"/>
          </w:tcPr>
          <w:p w:rsidR="00C0175D" w:rsidRPr="00281E1A" w:rsidRDefault="00C0175D">
            <w:pPr>
              <w:spacing w:line="320" w:lineRule="exact"/>
              <w:jc w:val="right"/>
              <w:rPr>
                <w:lang w:eastAsia="zh-CN"/>
              </w:rPr>
            </w:pPr>
            <w:r w:rsidRPr="00281E1A">
              <w:rPr>
                <w:rFonts w:hint="eastAsia"/>
                <w:lang w:eastAsia="zh-CN"/>
              </w:rPr>
              <w:t xml:space="preserve">第　　　　　号　</w:t>
            </w:r>
          </w:p>
          <w:p w:rsidR="00C0175D" w:rsidRPr="00281E1A" w:rsidRDefault="00C0175D">
            <w:pPr>
              <w:spacing w:line="320" w:lineRule="exact"/>
              <w:jc w:val="right"/>
              <w:rPr>
                <w:lang w:eastAsia="zh-CN"/>
              </w:rPr>
            </w:pPr>
            <w:r w:rsidRPr="00281E1A">
              <w:rPr>
                <w:rFonts w:hint="eastAsia"/>
                <w:lang w:eastAsia="zh-CN"/>
              </w:rPr>
              <w:t xml:space="preserve">年　　月　　日　</w:t>
            </w:r>
          </w:p>
          <w:p w:rsidR="00C0175D" w:rsidRPr="00281E1A" w:rsidRDefault="00C0175D">
            <w:pPr>
              <w:spacing w:line="320" w:lineRule="exact"/>
              <w:rPr>
                <w:lang w:eastAsia="zh-CN"/>
              </w:rPr>
            </w:pPr>
          </w:p>
          <w:p w:rsidR="00C0175D" w:rsidRPr="00281E1A" w:rsidRDefault="00C0175D">
            <w:pPr>
              <w:spacing w:line="320" w:lineRule="exact"/>
              <w:jc w:val="center"/>
            </w:pPr>
            <w:r w:rsidRPr="00281E1A">
              <w:fldChar w:fldCharType="begin"/>
            </w:r>
            <w:r w:rsidRPr="00281E1A">
              <w:instrText xml:space="preserve"> eq \o\ad(</w:instrText>
            </w:r>
            <w:r w:rsidRPr="00281E1A">
              <w:rPr>
                <w:rFonts w:hint="eastAsia"/>
              </w:rPr>
              <w:instrText>聴聞通知書</w:instrText>
            </w:r>
            <w:r w:rsidRPr="00281E1A">
              <w:instrText>,</w:instrText>
            </w:r>
            <w:r w:rsidRPr="00281E1A">
              <w:rPr>
                <w:rFonts w:hint="eastAsia"/>
              </w:rPr>
              <w:instrText xml:space="preserve">　　　　　　　　　　　　　</w:instrText>
            </w:r>
            <w:r w:rsidRPr="00281E1A">
              <w:instrText>)</w:instrText>
            </w:r>
            <w:r w:rsidRPr="00281E1A">
              <w:fldChar w:fldCharType="end"/>
            </w:r>
          </w:p>
          <w:p w:rsidR="00C0175D" w:rsidRPr="00281E1A" w:rsidRDefault="00C0175D">
            <w:pPr>
              <w:spacing w:line="320" w:lineRule="exact"/>
            </w:pPr>
          </w:p>
          <w:p w:rsidR="00C0175D" w:rsidRPr="00281E1A" w:rsidRDefault="00C0175D">
            <w:pPr>
              <w:spacing w:line="320" w:lineRule="exact"/>
            </w:pPr>
            <w:r w:rsidRPr="00281E1A">
              <w:rPr>
                <w:rFonts w:hint="eastAsia"/>
              </w:rPr>
              <w:t xml:space="preserve">　　　　　　　　様</w:t>
            </w:r>
          </w:p>
          <w:p w:rsidR="00C0175D" w:rsidRPr="00281E1A" w:rsidRDefault="00C0175D">
            <w:pPr>
              <w:spacing w:line="320" w:lineRule="exact"/>
            </w:pPr>
          </w:p>
          <w:p w:rsidR="00C0175D" w:rsidRPr="00281E1A" w:rsidRDefault="006309E1">
            <w:pPr>
              <w:spacing w:line="320" w:lineRule="exact"/>
              <w:jc w:val="right"/>
            </w:pPr>
            <w:r w:rsidRPr="00281E1A">
              <w:fldChar w:fldCharType="begin"/>
            </w:r>
            <w:r w:rsidRPr="00281E1A">
              <w:instrText xml:space="preserve"> </w:instrText>
            </w:r>
            <w:r w:rsidRPr="00281E1A">
              <w:rPr>
                <w:rFonts w:hint="eastAsia"/>
              </w:rPr>
              <w:instrText>eq \o\ac(□,</w:instrText>
            </w:r>
            <w:r w:rsidRPr="00281E1A">
              <w:rPr>
                <w:rFonts w:hint="eastAsia"/>
                <w:sz w:val="14"/>
              </w:rPr>
              <w:instrText>印</w:instrText>
            </w:r>
            <w:r w:rsidRPr="00281E1A">
              <w:rPr>
                <w:rFonts w:hint="eastAsia"/>
              </w:rPr>
              <w:instrText>)</w:instrText>
            </w:r>
            <w:r w:rsidRPr="00281E1A">
              <w:fldChar w:fldCharType="end"/>
            </w:r>
            <w:r w:rsidR="00C0175D" w:rsidRPr="00281E1A">
              <w:rPr>
                <w:rFonts w:hint="eastAsia"/>
              </w:rPr>
              <w:t xml:space="preserve">　</w:t>
            </w:r>
          </w:p>
          <w:p w:rsidR="00C0175D" w:rsidRPr="00281E1A" w:rsidRDefault="00C0175D">
            <w:pPr>
              <w:spacing w:line="320" w:lineRule="exact"/>
            </w:pPr>
          </w:p>
          <w:p w:rsidR="00C0175D" w:rsidRPr="00281E1A" w:rsidRDefault="00C0175D" w:rsidP="004B7C64">
            <w:pPr>
              <w:spacing w:line="320" w:lineRule="exact"/>
              <w:ind w:firstLineChars="100" w:firstLine="211"/>
            </w:pPr>
            <w:r w:rsidRPr="00281E1A">
              <w:rPr>
                <w:rFonts w:hint="eastAsia"/>
              </w:rPr>
              <w:t>あなたに対する下記の事実を原因とする不利益処分に係る聴聞を下記のとおり行いますので通知します。</w:t>
            </w:r>
          </w:p>
          <w:p w:rsidR="00C0175D" w:rsidRPr="00281E1A" w:rsidRDefault="00C0175D">
            <w:pPr>
              <w:spacing w:line="320" w:lineRule="exact"/>
            </w:pPr>
          </w:p>
          <w:p w:rsidR="00C0175D" w:rsidRPr="00281E1A" w:rsidRDefault="00C0175D">
            <w:pPr>
              <w:spacing w:line="320" w:lineRule="exact"/>
              <w:jc w:val="center"/>
            </w:pPr>
            <w:r w:rsidRPr="00281E1A">
              <w:rPr>
                <w:rFonts w:hint="eastAsia"/>
              </w:rPr>
              <w:t>記</w:t>
            </w:r>
          </w:p>
        </w:tc>
      </w:tr>
      <w:tr w:rsidR="00C0175D" w:rsidRPr="00281E1A">
        <w:tblPrEx>
          <w:tblCellMar>
            <w:top w:w="0" w:type="dxa"/>
            <w:bottom w:w="0" w:type="dxa"/>
          </w:tblCellMar>
        </w:tblPrEx>
        <w:trPr>
          <w:cantSplit/>
          <w:trHeight w:hRule="exact" w:val="500"/>
        </w:trPr>
        <w:tc>
          <w:tcPr>
            <w:tcW w:w="220" w:type="dxa"/>
            <w:tcBorders>
              <w:top w:val="nil"/>
              <w:left w:val="single" w:sz="4" w:space="0" w:color="auto"/>
              <w:bottom w:val="nil"/>
              <w:right w:val="single" w:sz="4" w:space="0" w:color="auto"/>
            </w:tcBorders>
            <w:vAlign w:val="center"/>
          </w:tcPr>
          <w:p w:rsidR="00C0175D" w:rsidRPr="00281E1A" w:rsidRDefault="00C0175D">
            <w:pPr>
              <w:spacing w:line="240" w:lineRule="exact"/>
            </w:pPr>
          </w:p>
        </w:tc>
        <w:tc>
          <w:tcPr>
            <w:tcW w:w="2090" w:type="dxa"/>
            <w:gridSpan w:val="2"/>
            <w:tcBorders>
              <w:top w:val="single" w:sz="4" w:space="0" w:color="auto"/>
              <w:left w:val="single" w:sz="4" w:space="0" w:color="auto"/>
              <w:bottom w:val="single" w:sz="4" w:space="0" w:color="auto"/>
              <w:right w:val="single" w:sz="4" w:space="0" w:color="auto"/>
            </w:tcBorders>
            <w:vAlign w:val="center"/>
          </w:tcPr>
          <w:p w:rsidR="00C0175D" w:rsidRPr="00281E1A" w:rsidRDefault="00C0175D">
            <w:pPr>
              <w:spacing w:line="240" w:lineRule="exact"/>
              <w:jc w:val="distribute"/>
            </w:pPr>
            <w:r w:rsidRPr="00281E1A">
              <w:rPr>
                <w:rFonts w:hint="eastAsia"/>
              </w:rPr>
              <w:t>聴聞の件名</w:t>
            </w:r>
          </w:p>
        </w:tc>
        <w:tc>
          <w:tcPr>
            <w:tcW w:w="5450" w:type="dxa"/>
            <w:tcBorders>
              <w:top w:val="single" w:sz="4" w:space="0" w:color="auto"/>
              <w:left w:val="single" w:sz="4" w:space="0" w:color="auto"/>
              <w:bottom w:val="single" w:sz="4" w:space="0" w:color="auto"/>
              <w:right w:val="single" w:sz="4" w:space="0" w:color="auto"/>
            </w:tcBorders>
            <w:vAlign w:val="center"/>
          </w:tcPr>
          <w:p w:rsidR="00C0175D" w:rsidRPr="00281E1A" w:rsidRDefault="00C0175D">
            <w:pPr>
              <w:spacing w:line="240" w:lineRule="exact"/>
            </w:pPr>
          </w:p>
        </w:tc>
        <w:tc>
          <w:tcPr>
            <w:tcW w:w="220" w:type="dxa"/>
            <w:tcBorders>
              <w:top w:val="nil"/>
              <w:left w:val="single" w:sz="4" w:space="0" w:color="auto"/>
              <w:bottom w:val="nil"/>
              <w:right w:val="single" w:sz="4" w:space="0" w:color="auto"/>
            </w:tcBorders>
            <w:vAlign w:val="center"/>
          </w:tcPr>
          <w:p w:rsidR="00C0175D" w:rsidRPr="00281E1A" w:rsidRDefault="00C0175D">
            <w:pPr>
              <w:spacing w:line="240" w:lineRule="exact"/>
            </w:pPr>
          </w:p>
        </w:tc>
      </w:tr>
      <w:tr w:rsidR="00C0175D" w:rsidRPr="00281E1A">
        <w:tblPrEx>
          <w:tblCellMar>
            <w:top w:w="0" w:type="dxa"/>
            <w:bottom w:w="0" w:type="dxa"/>
          </w:tblCellMar>
        </w:tblPrEx>
        <w:trPr>
          <w:cantSplit/>
          <w:trHeight w:hRule="exact" w:val="700"/>
        </w:trPr>
        <w:tc>
          <w:tcPr>
            <w:tcW w:w="220" w:type="dxa"/>
            <w:tcBorders>
              <w:top w:val="nil"/>
              <w:left w:val="single" w:sz="4" w:space="0" w:color="auto"/>
              <w:bottom w:val="nil"/>
              <w:right w:val="single" w:sz="4" w:space="0" w:color="auto"/>
            </w:tcBorders>
            <w:vAlign w:val="center"/>
          </w:tcPr>
          <w:p w:rsidR="00C0175D" w:rsidRPr="00281E1A" w:rsidRDefault="00C0175D">
            <w:pPr>
              <w:spacing w:line="240" w:lineRule="exact"/>
            </w:pPr>
          </w:p>
        </w:tc>
        <w:tc>
          <w:tcPr>
            <w:tcW w:w="2090" w:type="dxa"/>
            <w:gridSpan w:val="2"/>
            <w:tcBorders>
              <w:top w:val="single" w:sz="4" w:space="0" w:color="auto"/>
              <w:left w:val="single" w:sz="4" w:space="0" w:color="auto"/>
              <w:bottom w:val="single" w:sz="4" w:space="0" w:color="auto"/>
              <w:right w:val="single" w:sz="4" w:space="0" w:color="auto"/>
            </w:tcBorders>
            <w:vAlign w:val="center"/>
          </w:tcPr>
          <w:p w:rsidR="00C0175D" w:rsidRPr="00281E1A" w:rsidRDefault="00C0175D">
            <w:pPr>
              <w:spacing w:line="240" w:lineRule="exact"/>
              <w:jc w:val="distribute"/>
            </w:pPr>
            <w:r w:rsidRPr="00281E1A">
              <w:rPr>
                <w:rFonts w:hint="eastAsia"/>
                <w:spacing w:val="119"/>
                <w:kern w:val="0"/>
                <w:fitText w:val="2005" w:id="-1288026877"/>
              </w:rPr>
              <w:t>予定され</w:t>
            </w:r>
            <w:r w:rsidRPr="00281E1A">
              <w:rPr>
                <w:rFonts w:hint="eastAsia"/>
                <w:spacing w:val="2"/>
                <w:kern w:val="0"/>
                <w:fitText w:val="2005" w:id="-1288026877"/>
              </w:rPr>
              <w:t>る</w:t>
            </w:r>
            <w:r w:rsidRPr="00281E1A">
              <w:rPr>
                <w:rFonts w:hint="eastAsia"/>
              </w:rPr>
              <w:t>不利益処分の内容</w:t>
            </w:r>
          </w:p>
        </w:tc>
        <w:tc>
          <w:tcPr>
            <w:tcW w:w="5450" w:type="dxa"/>
            <w:tcBorders>
              <w:top w:val="single" w:sz="4" w:space="0" w:color="auto"/>
              <w:left w:val="single" w:sz="4" w:space="0" w:color="auto"/>
              <w:bottom w:val="single" w:sz="4" w:space="0" w:color="auto"/>
              <w:right w:val="single" w:sz="4" w:space="0" w:color="auto"/>
            </w:tcBorders>
            <w:vAlign w:val="center"/>
          </w:tcPr>
          <w:p w:rsidR="00C0175D" w:rsidRPr="00281E1A" w:rsidRDefault="00C0175D">
            <w:pPr>
              <w:spacing w:line="240" w:lineRule="exact"/>
            </w:pPr>
          </w:p>
        </w:tc>
        <w:tc>
          <w:tcPr>
            <w:tcW w:w="220" w:type="dxa"/>
            <w:tcBorders>
              <w:top w:val="nil"/>
              <w:left w:val="single" w:sz="4" w:space="0" w:color="auto"/>
              <w:bottom w:val="nil"/>
              <w:right w:val="single" w:sz="4" w:space="0" w:color="auto"/>
            </w:tcBorders>
            <w:vAlign w:val="center"/>
          </w:tcPr>
          <w:p w:rsidR="00C0175D" w:rsidRPr="00281E1A" w:rsidRDefault="00C0175D">
            <w:pPr>
              <w:spacing w:line="240" w:lineRule="exact"/>
            </w:pPr>
          </w:p>
        </w:tc>
      </w:tr>
      <w:tr w:rsidR="00C0175D" w:rsidRPr="00281E1A">
        <w:tblPrEx>
          <w:tblCellMar>
            <w:top w:w="0" w:type="dxa"/>
            <w:bottom w:w="0" w:type="dxa"/>
          </w:tblCellMar>
        </w:tblPrEx>
        <w:trPr>
          <w:cantSplit/>
          <w:trHeight w:hRule="exact" w:val="700"/>
        </w:trPr>
        <w:tc>
          <w:tcPr>
            <w:tcW w:w="220" w:type="dxa"/>
            <w:tcBorders>
              <w:top w:val="nil"/>
              <w:left w:val="single" w:sz="4" w:space="0" w:color="auto"/>
              <w:bottom w:val="nil"/>
              <w:right w:val="single" w:sz="4" w:space="0" w:color="auto"/>
            </w:tcBorders>
            <w:vAlign w:val="center"/>
          </w:tcPr>
          <w:p w:rsidR="00C0175D" w:rsidRPr="00281E1A" w:rsidRDefault="00C0175D">
            <w:pPr>
              <w:spacing w:line="240" w:lineRule="exact"/>
            </w:pPr>
          </w:p>
        </w:tc>
        <w:tc>
          <w:tcPr>
            <w:tcW w:w="2090" w:type="dxa"/>
            <w:gridSpan w:val="2"/>
            <w:tcBorders>
              <w:top w:val="single" w:sz="4" w:space="0" w:color="auto"/>
              <w:left w:val="single" w:sz="4" w:space="0" w:color="auto"/>
              <w:bottom w:val="single" w:sz="4" w:space="0" w:color="auto"/>
              <w:right w:val="single" w:sz="4" w:space="0" w:color="auto"/>
            </w:tcBorders>
            <w:vAlign w:val="center"/>
          </w:tcPr>
          <w:p w:rsidR="00C0175D" w:rsidRPr="00281E1A" w:rsidRDefault="00C0175D">
            <w:pPr>
              <w:spacing w:line="240" w:lineRule="exact"/>
              <w:jc w:val="distribute"/>
            </w:pPr>
            <w:r w:rsidRPr="00281E1A">
              <w:rPr>
                <w:rFonts w:hint="eastAsia"/>
                <w:spacing w:val="119"/>
                <w:kern w:val="0"/>
                <w:fitText w:val="2005" w:id="-1288026624"/>
              </w:rPr>
              <w:t>根拠とな</w:t>
            </w:r>
            <w:r w:rsidRPr="00281E1A">
              <w:rPr>
                <w:rFonts w:hint="eastAsia"/>
                <w:spacing w:val="2"/>
                <w:kern w:val="0"/>
                <w:fitText w:val="2005" w:id="-1288026624"/>
              </w:rPr>
              <w:t>る</w:t>
            </w:r>
            <w:r w:rsidRPr="00281E1A">
              <w:rPr>
                <w:rFonts w:hint="eastAsia"/>
              </w:rPr>
              <w:t>法令の条項</w:t>
            </w:r>
          </w:p>
        </w:tc>
        <w:tc>
          <w:tcPr>
            <w:tcW w:w="5450" w:type="dxa"/>
            <w:tcBorders>
              <w:top w:val="single" w:sz="4" w:space="0" w:color="auto"/>
              <w:left w:val="single" w:sz="4" w:space="0" w:color="auto"/>
              <w:bottom w:val="single" w:sz="4" w:space="0" w:color="auto"/>
              <w:right w:val="single" w:sz="4" w:space="0" w:color="auto"/>
            </w:tcBorders>
            <w:vAlign w:val="center"/>
          </w:tcPr>
          <w:p w:rsidR="00C0175D" w:rsidRPr="00281E1A" w:rsidRDefault="00C0175D">
            <w:pPr>
              <w:spacing w:line="240" w:lineRule="exact"/>
            </w:pPr>
          </w:p>
        </w:tc>
        <w:tc>
          <w:tcPr>
            <w:tcW w:w="220" w:type="dxa"/>
            <w:tcBorders>
              <w:top w:val="nil"/>
              <w:left w:val="single" w:sz="4" w:space="0" w:color="auto"/>
              <w:bottom w:val="nil"/>
              <w:right w:val="single" w:sz="4" w:space="0" w:color="auto"/>
            </w:tcBorders>
            <w:vAlign w:val="center"/>
          </w:tcPr>
          <w:p w:rsidR="00C0175D" w:rsidRPr="00281E1A" w:rsidRDefault="00C0175D">
            <w:pPr>
              <w:spacing w:line="240" w:lineRule="exact"/>
            </w:pPr>
          </w:p>
        </w:tc>
      </w:tr>
      <w:tr w:rsidR="00C0175D" w:rsidRPr="00281E1A">
        <w:tblPrEx>
          <w:tblCellMar>
            <w:top w:w="0" w:type="dxa"/>
            <w:bottom w:w="0" w:type="dxa"/>
          </w:tblCellMar>
        </w:tblPrEx>
        <w:trPr>
          <w:cantSplit/>
          <w:trHeight w:hRule="exact" w:val="700"/>
        </w:trPr>
        <w:tc>
          <w:tcPr>
            <w:tcW w:w="220" w:type="dxa"/>
            <w:tcBorders>
              <w:top w:val="nil"/>
              <w:left w:val="single" w:sz="4" w:space="0" w:color="auto"/>
              <w:bottom w:val="nil"/>
              <w:right w:val="single" w:sz="4" w:space="0" w:color="auto"/>
            </w:tcBorders>
            <w:vAlign w:val="center"/>
          </w:tcPr>
          <w:p w:rsidR="00C0175D" w:rsidRPr="00281E1A" w:rsidRDefault="00C0175D">
            <w:pPr>
              <w:spacing w:line="240" w:lineRule="exact"/>
            </w:pPr>
          </w:p>
        </w:tc>
        <w:tc>
          <w:tcPr>
            <w:tcW w:w="2090" w:type="dxa"/>
            <w:gridSpan w:val="2"/>
            <w:tcBorders>
              <w:top w:val="single" w:sz="4" w:space="0" w:color="auto"/>
              <w:left w:val="single" w:sz="4" w:space="0" w:color="auto"/>
              <w:bottom w:val="single" w:sz="4" w:space="0" w:color="auto"/>
              <w:right w:val="single" w:sz="4" w:space="0" w:color="auto"/>
            </w:tcBorders>
            <w:vAlign w:val="center"/>
          </w:tcPr>
          <w:p w:rsidR="00C0175D" w:rsidRPr="00281E1A" w:rsidRDefault="00C0175D">
            <w:pPr>
              <w:spacing w:line="240" w:lineRule="exact"/>
              <w:jc w:val="distribute"/>
            </w:pPr>
            <w:r w:rsidRPr="00281E1A">
              <w:rPr>
                <w:rFonts w:hint="eastAsia"/>
                <w:spacing w:val="75"/>
                <w:kern w:val="0"/>
                <w:fitText w:val="2005" w:id="-1288026623"/>
              </w:rPr>
              <w:t>不利益処分</w:t>
            </w:r>
            <w:r w:rsidRPr="00281E1A">
              <w:rPr>
                <w:rFonts w:hint="eastAsia"/>
                <w:spacing w:val="-2"/>
                <w:kern w:val="0"/>
                <w:fitText w:val="2005" w:id="-1288026623"/>
              </w:rPr>
              <w:t>の</w:t>
            </w:r>
            <w:r w:rsidRPr="00281E1A">
              <w:rPr>
                <w:rFonts w:hint="eastAsia"/>
              </w:rPr>
              <w:t>原因となる事実</w:t>
            </w:r>
          </w:p>
        </w:tc>
        <w:tc>
          <w:tcPr>
            <w:tcW w:w="5450" w:type="dxa"/>
            <w:tcBorders>
              <w:top w:val="single" w:sz="4" w:space="0" w:color="auto"/>
              <w:left w:val="single" w:sz="4" w:space="0" w:color="auto"/>
              <w:bottom w:val="single" w:sz="4" w:space="0" w:color="auto"/>
              <w:right w:val="single" w:sz="4" w:space="0" w:color="auto"/>
            </w:tcBorders>
            <w:vAlign w:val="center"/>
          </w:tcPr>
          <w:p w:rsidR="00C0175D" w:rsidRPr="00281E1A" w:rsidRDefault="00C0175D">
            <w:pPr>
              <w:spacing w:line="240" w:lineRule="exact"/>
            </w:pPr>
          </w:p>
        </w:tc>
        <w:tc>
          <w:tcPr>
            <w:tcW w:w="220" w:type="dxa"/>
            <w:tcBorders>
              <w:top w:val="nil"/>
              <w:left w:val="single" w:sz="4" w:space="0" w:color="auto"/>
              <w:bottom w:val="nil"/>
              <w:right w:val="single" w:sz="4" w:space="0" w:color="auto"/>
            </w:tcBorders>
            <w:vAlign w:val="center"/>
          </w:tcPr>
          <w:p w:rsidR="00C0175D" w:rsidRPr="00281E1A" w:rsidRDefault="00C0175D">
            <w:pPr>
              <w:spacing w:line="240" w:lineRule="exact"/>
            </w:pPr>
          </w:p>
        </w:tc>
      </w:tr>
      <w:tr w:rsidR="00C0175D" w:rsidRPr="00281E1A">
        <w:tblPrEx>
          <w:tblCellMar>
            <w:top w:w="0" w:type="dxa"/>
            <w:bottom w:w="0" w:type="dxa"/>
          </w:tblCellMar>
        </w:tblPrEx>
        <w:trPr>
          <w:cantSplit/>
          <w:trHeight w:hRule="exact" w:val="500"/>
        </w:trPr>
        <w:tc>
          <w:tcPr>
            <w:tcW w:w="220" w:type="dxa"/>
            <w:tcBorders>
              <w:top w:val="nil"/>
              <w:left w:val="single" w:sz="4" w:space="0" w:color="auto"/>
              <w:bottom w:val="nil"/>
              <w:right w:val="single" w:sz="4" w:space="0" w:color="auto"/>
            </w:tcBorders>
            <w:vAlign w:val="center"/>
          </w:tcPr>
          <w:p w:rsidR="00C0175D" w:rsidRPr="00281E1A" w:rsidRDefault="00C0175D">
            <w:pPr>
              <w:spacing w:line="240" w:lineRule="exact"/>
            </w:pPr>
          </w:p>
        </w:tc>
        <w:tc>
          <w:tcPr>
            <w:tcW w:w="2090" w:type="dxa"/>
            <w:gridSpan w:val="2"/>
            <w:tcBorders>
              <w:top w:val="single" w:sz="4" w:space="0" w:color="auto"/>
              <w:left w:val="single" w:sz="4" w:space="0" w:color="auto"/>
              <w:bottom w:val="single" w:sz="4" w:space="0" w:color="auto"/>
              <w:right w:val="single" w:sz="4" w:space="0" w:color="auto"/>
            </w:tcBorders>
            <w:vAlign w:val="center"/>
          </w:tcPr>
          <w:p w:rsidR="00C0175D" w:rsidRPr="00281E1A" w:rsidRDefault="00C0175D">
            <w:pPr>
              <w:spacing w:line="240" w:lineRule="exact"/>
              <w:jc w:val="distribute"/>
            </w:pPr>
            <w:r w:rsidRPr="00281E1A">
              <w:rPr>
                <w:rFonts w:hint="eastAsia"/>
              </w:rPr>
              <w:t>聴聞の期日</w:t>
            </w:r>
          </w:p>
        </w:tc>
        <w:tc>
          <w:tcPr>
            <w:tcW w:w="5450" w:type="dxa"/>
            <w:tcBorders>
              <w:top w:val="single" w:sz="4" w:space="0" w:color="auto"/>
              <w:left w:val="single" w:sz="4" w:space="0" w:color="auto"/>
              <w:bottom w:val="single" w:sz="4" w:space="0" w:color="auto"/>
              <w:right w:val="single" w:sz="4" w:space="0" w:color="auto"/>
            </w:tcBorders>
            <w:vAlign w:val="center"/>
          </w:tcPr>
          <w:p w:rsidR="00C0175D" w:rsidRPr="00281E1A" w:rsidRDefault="00C0175D">
            <w:pPr>
              <w:spacing w:line="240" w:lineRule="exact"/>
            </w:pPr>
          </w:p>
        </w:tc>
        <w:tc>
          <w:tcPr>
            <w:tcW w:w="220" w:type="dxa"/>
            <w:tcBorders>
              <w:top w:val="nil"/>
              <w:left w:val="single" w:sz="4" w:space="0" w:color="auto"/>
              <w:bottom w:val="nil"/>
              <w:right w:val="single" w:sz="4" w:space="0" w:color="auto"/>
            </w:tcBorders>
            <w:vAlign w:val="center"/>
          </w:tcPr>
          <w:p w:rsidR="00C0175D" w:rsidRPr="00281E1A" w:rsidRDefault="00C0175D">
            <w:pPr>
              <w:spacing w:line="240" w:lineRule="exact"/>
            </w:pPr>
          </w:p>
        </w:tc>
      </w:tr>
      <w:tr w:rsidR="00C0175D" w:rsidRPr="00281E1A">
        <w:tblPrEx>
          <w:tblCellMar>
            <w:top w:w="0" w:type="dxa"/>
            <w:bottom w:w="0" w:type="dxa"/>
          </w:tblCellMar>
        </w:tblPrEx>
        <w:trPr>
          <w:cantSplit/>
          <w:trHeight w:hRule="exact" w:val="500"/>
        </w:trPr>
        <w:tc>
          <w:tcPr>
            <w:tcW w:w="220" w:type="dxa"/>
            <w:tcBorders>
              <w:top w:val="nil"/>
              <w:left w:val="single" w:sz="4" w:space="0" w:color="auto"/>
              <w:bottom w:val="nil"/>
              <w:right w:val="single" w:sz="4" w:space="0" w:color="auto"/>
            </w:tcBorders>
            <w:vAlign w:val="center"/>
          </w:tcPr>
          <w:p w:rsidR="00C0175D" w:rsidRPr="00281E1A" w:rsidRDefault="00C0175D">
            <w:pPr>
              <w:spacing w:line="240" w:lineRule="exact"/>
            </w:pPr>
          </w:p>
        </w:tc>
        <w:tc>
          <w:tcPr>
            <w:tcW w:w="2090" w:type="dxa"/>
            <w:gridSpan w:val="2"/>
            <w:tcBorders>
              <w:top w:val="single" w:sz="4" w:space="0" w:color="auto"/>
              <w:left w:val="single" w:sz="4" w:space="0" w:color="auto"/>
              <w:bottom w:val="single" w:sz="4" w:space="0" w:color="auto"/>
              <w:right w:val="single" w:sz="4" w:space="0" w:color="auto"/>
            </w:tcBorders>
            <w:vAlign w:val="center"/>
          </w:tcPr>
          <w:p w:rsidR="00C0175D" w:rsidRPr="00281E1A" w:rsidRDefault="00C0175D">
            <w:pPr>
              <w:spacing w:line="240" w:lineRule="exact"/>
              <w:jc w:val="distribute"/>
            </w:pPr>
            <w:r w:rsidRPr="00281E1A">
              <w:rPr>
                <w:rFonts w:hint="eastAsia"/>
              </w:rPr>
              <w:t>聴聞の場所</w:t>
            </w:r>
          </w:p>
        </w:tc>
        <w:tc>
          <w:tcPr>
            <w:tcW w:w="5450" w:type="dxa"/>
            <w:tcBorders>
              <w:top w:val="single" w:sz="4" w:space="0" w:color="auto"/>
              <w:left w:val="single" w:sz="4" w:space="0" w:color="auto"/>
              <w:bottom w:val="single" w:sz="4" w:space="0" w:color="auto"/>
              <w:right w:val="single" w:sz="4" w:space="0" w:color="auto"/>
            </w:tcBorders>
            <w:vAlign w:val="center"/>
          </w:tcPr>
          <w:p w:rsidR="00C0175D" w:rsidRPr="00281E1A" w:rsidRDefault="00C0175D">
            <w:pPr>
              <w:spacing w:line="240" w:lineRule="exact"/>
            </w:pPr>
          </w:p>
        </w:tc>
        <w:tc>
          <w:tcPr>
            <w:tcW w:w="220" w:type="dxa"/>
            <w:tcBorders>
              <w:top w:val="nil"/>
              <w:left w:val="single" w:sz="4" w:space="0" w:color="auto"/>
              <w:bottom w:val="nil"/>
              <w:right w:val="single" w:sz="4" w:space="0" w:color="auto"/>
            </w:tcBorders>
            <w:vAlign w:val="center"/>
          </w:tcPr>
          <w:p w:rsidR="00C0175D" w:rsidRPr="00281E1A" w:rsidRDefault="00C0175D">
            <w:pPr>
              <w:spacing w:line="240" w:lineRule="exact"/>
            </w:pPr>
          </w:p>
        </w:tc>
      </w:tr>
      <w:tr w:rsidR="00C0175D" w:rsidRPr="00281E1A">
        <w:tblPrEx>
          <w:tblCellMar>
            <w:top w:w="0" w:type="dxa"/>
            <w:bottom w:w="0" w:type="dxa"/>
          </w:tblCellMar>
        </w:tblPrEx>
        <w:trPr>
          <w:cantSplit/>
          <w:trHeight w:hRule="exact" w:val="500"/>
        </w:trPr>
        <w:tc>
          <w:tcPr>
            <w:tcW w:w="220" w:type="dxa"/>
            <w:tcBorders>
              <w:top w:val="nil"/>
              <w:left w:val="single" w:sz="4" w:space="0" w:color="auto"/>
              <w:bottom w:val="nil"/>
              <w:right w:val="single" w:sz="4" w:space="0" w:color="auto"/>
            </w:tcBorders>
            <w:vAlign w:val="center"/>
          </w:tcPr>
          <w:p w:rsidR="00C0175D" w:rsidRPr="00281E1A" w:rsidRDefault="00C0175D">
            <w:pPr>
              <w:spacing w:line="240" w:lineRule="exact"/>
            </w:pPr>
          </w:p>
        </w:tc>
        <w:tc>
          <w:tcPr>
            <w:tcW w:w="1250" w:type="dxa"/>
            <w:vMerge w:val="restart"/>
            <w:tcBorders>
              <w:top w:val="single" w:sz="4" w:space="0" w:color="auto"/>
              <w:left w:val="single" w:sz="4" w:space="0" w:color="auto"/>
              <w:bottom w:val="single" w:sz="4" w:space="0" w:color="auto"/>
              <w:right w:val="single" w:sz="4" w:space="0" w:color="auto"/>
            </w:tcBorders>
            <w:vAlign w:val="center"/>
          </w:tcPr>
          <w:p w:rsidR="00C0175D" w:rsidRPr="00281E1A" w:rsidRDefault="00C0175D">
            <w:pPr>
              <w:spacing w:line="280" w:lineRule="exact"/>
              <w:ind w:left="-100" w:right="-100"/>
              <w:jc w:val="center"/>
            </w:pPr>
            <w:r w:rsidRPr="00281E1A">
              <w:rPr>
                <w:rFonts w:hint="eastAsia"/>
              </w:rPr>
              <w:t>聴聞に関する</w:t>
            </w:r>
            <w:r w:rsidRPr="00281E1A">
              <w:rPr>
                <w:rFonts w:hint="eastAsia"/>
                <w:spacing w:val="27"/>
                <w:kern w:val="0"/>
                <w:fitText w:val="1266" w:id="-1287506687"/>
              </w:rPr>
              <w:t>事務を所</w:t>
            </w:r>
            <w:r w:rsidRPr="00281E1A">
              <w:rPr>
                <w:rFonts w:hint="eastAsia"/>
                <w:kern w:val="0"/>
                <w:fitText w:val="1266" w:id="-1287506687"/>
              </w:rPr>
              <w:t>掌</w:t>
            </w:r>
            <w:r w:rsidRPr="00281E1A">
              <w:rPr>
                <w:rFonts w:hint="eastAsia"/>
                <w:spacing w:val="71"/>
                <w:kern w:val="0"/>
                <w:fitText w:val="1266" w:id="-1287506688"/>
              </w:rPr>
              <w:t>する組</w:t>
            </w:r>
            <w:r w:rsidRPr="00281E1A">
              <w:rPr>
                <w:rFonts w:hint="eastAsia"/>
                <w:kern w:val="0"/>
                <w:fitText w:val="1266" w:id="-1287506688"/>
              </w:rPr>
              <w:t>織</w:t>
            </w:r>
          </w:p>
        </w:tc>
        <w:tc>
          <w:tcPr>
            <w:tcW w:w="840" w:type="dxa"/>
            <w:tcBorders>
              <w:top w:val="single" w:sz="4" w:space="0" w:color="auto"/>
              <w:left w:val="single" w:sz="4" w:space="0" w:color="auto"/>
              <w:bottom w:val="single" w:sz="4" w:space="0" w:color="auto"/>
              <w:right w:val="single" w:sz="4" w:space="0" w:color="auto"/>
            </w:tcBorders>
            <w:vAlign w:val="center"/>
          </w:tcPr>
          <w:p w:rsidR="00C0175D" w:rsidRPr="00281E1A" w:rsidRDefault="00C0175D">
            <w:pPr>
              <w:spacing w:line="240" w:lineRule="exact"/>
              <w:jc w:val="distribute"/>
            </w:pPr>
            <w:r w:rsidRPr="00281E1A">
              <w:rPr>
                <w:rFonts w:hint="eastAsia"/>
              </w:rPr>
              <w:t>名称</w:t>
            </w:r>
          </w:p>
        </w:tc>
        <w:tc>
          <w:tcPr>
            <w:tcW w:w="5450" w:type="dxa"/>
            <w:tcBorders>
              <w:top w:val="single" w:sz="4" w:space="0" w:color="auto"/>
              <w:left w:val="single" w:sz="4" w:space="0" w:color="auto"/>
              <w:bottom w:val="single" w:sz="4" w:space="0" w:color="auto"/>
              <w:right w:val="single" w:sz="4" w:space="0" w:color="auto"/>
            </w:tcBorders>
            <w:vAlign w:val="center"/>
          </w:tcPr>
          <w:p w:rsidR="00C0175D" w:rsidRPr="00281E1A" w:rsidRDefault="00C0175D">
            <w:pPr>
              <w:spacing w:line="240" w:lineRule="exact"/>
            </w:pPr>
          </w:p>
        </w:tc>
        <w:tc>
          <w:tcPr>
            <w:tcW w:w="220" w:type="dxa"/>
            <w:tcBorders>
              <w:top w:val="nil"/>
              <w:left w:val="single" w:sz="4" w:space="0" w:color="auto"/>
              <w:bottom w:val="nil"/>
              <w:right w:val="single" w:sz="4" w:space="0" w:color="auto"/>
            </w:tcBorders>
            <w:vAlign w:val="center"/>
          </w:tcPr>
          <w:p w:rsidR="00C0175D" w:rsidRPr="00281E1A" w:rsidRDefault="00C0175D">
            <w:pPr>
              <w:spacing w:line="240" w:lineRule="exact"/>
            </w:pPr>
          </w:p>
        </w:tc>
      </w:tr>
      <w:tr w:rsidR="00C0175D" w:rsidRPr="00281E1A">
        <w:tblPrEx>
          <w:tblCellMar>
            <w:top w:w="0" w:type="dxa"/>
            <w:bottom w:w="0" w:type="dxa"/>
          </w:tblCellMar>
        </w:tblPrEx>
        <w:trPr>
          <w:cantSplit/>
          <w:trHeight w:hRule="exact" w:val="500"/>
        </w:trPr>
        <w:tc>
          <w:tcPr>
            <w:tcW w:w="220" w:type="dxa"/>
            <w:tcBorders>
              <w:top w:val="nil"/>
              <w:left w:val="single" w:sz="4" w:space="0" w:color="auto"/>
              <w:bottom w:val="nil"/>
              <w:right w:val="single" w:sz="4" w:space="0" w:color="auto"/>
            </w:tcBorders>
            <w:vAlign w:val="center"/>
          </w:tcPr>
          <w:p w:rsidR="00C0175D" w:rsidRPr="00281E1A" w:rsidRDefault="00C0175D">
            <w:pPr>
              <w:spacing w:line="240" w:lineRule="exact"/>
            </w:pPr>
          </w:p>
        </w:tc>
        <w:tc>
          <w:tcPr>
            <w:tcW w:w="1250" w:type="dxa"/>
            <w:vMerge/>
            <w:tcBorders>
              <w:top w:val="single" w:sz="4" w:space="0" w:color="auto"/>
              <w:left w:val="single" w:sz="4" w:space="0" w:color="auto"/>
              <w:bottom w:val="single" w:sz="4" w:space="0" w:color="auto"/>
              <w:right w:val="single" w:sz="4" w:space="0" w:color="auto"/>
            </w:tcBorders>
            <w:vAlign w:val="center"/>
          </w:tcPr>
          <w:p w:rsidR="00C0175D" w:rsidRPr="00281E1A" w:rsidRDefault="00C0175D">
            <w:pPr>
              <w:spacing w:line="240" w:lineRule="exact"/>
              <w:jc w:val="distribute"/>
            </w:pPr>
          </w:p>
        </w:tc>
        <w:tc>
          <w:tcPr>
            <w:tcW w:w="840" w:type="dxa"/>
            <w:tcBorders>
              <w:top w:val="single" w:sz="4" w:space="0" w:color="auto"/>
              <w:left w:val="single" w:sz="4" w:space="0" w:color="auto"/>
              <w:bottom w:val="single" w:sz="4" w:space="0" w:color="auto"/>
              <w:right w:val="single" w:sz="4" w:space="0" w:color="auto"/>
            </w:tcBorders>
            <w:vAlign w:val="center"/>
          </w:tcPr>
          <w:p w:rsidR="00C0175D" w:rsidRPr="00281E1A" w:rsidRDefault="00C0175D">
            <w:pPr>
              <w:spacing w:line="240" w:lineRule="exact"/>
              <w:jc w:val="distribute"/>
            </w:pPr>
            <w:r w:rsidRPr="00281E1A">
              <w:rPr>
                <w:rFonts w:hint="eastAsia"/>
              </w:rPr>
              <w:t>所在地</w:t>
            </w:r>
          </w:p>
        </w:tc>
        <w:tc>
          <w:tcPr>
            <w:tcW w:w="5450" w:type="dxa"/>
            <w:tcBorders>
              <w:top w:val="single" w:sz="4" w:space="0" w:color="auto"/>
              <w:left w:val="single" w:sz="4" w:space="0" w:color="auto"/>
              <w:bottom w:val="single" w:sz="4" w:space="0" w:color="auto"/>
              <w:right w:val="single" w:sz="4" w:space="0" w:color="auto"/>
            </w:tcBorders>
            <w:vAlign w:val="center"/>
          </w:tcPr>
          <w:p w:rsidR="00C0175D" w:rsidRPr="00281E1A" w:rsidRDefault="00C0175D">
            <w:pPr>
              <w:spacing w:line="240" w:lineRule="exact"/>
            </w:pPr>
          </w:p>
        </w:tc>
        <w:tc>
          <w:tcPr>
            <w:tcW w:w="220" w:type="dxa"/>
            <w:tcBorders>
              <w:top w:val="nil"/>
              <w:left w:val="single" w:sz="4" w:space="0" w:color="auto"/>
              <w:bottom w:val="nil"/>
              <w:right w:val="single" w:sz="4" w:space="0" w:color="auto"/>
            </w:tcBorders>
            <w:vAlign w:val="center"/>
          </w:tcPr>
          <w:p w:rsidR="00C0175D" w:rsidRPr="00281E1A" w:rsidRDefault="00C0175D">
            <w:pPr>
              <w:spacing w:line="240" w:lineRule="exact"/>
            </w:pPr>
          </w:p>
        </w:tc>
      </w:tr>
      <w:tr w:rsidR="00C0175D" w:rsidRPr="00281E1A">
        <w:tblPrEx>
          <w:tblCellMar>
            <w:top w:w="0" w:type="dxa"/>
            <w:bottom w:w="0" w:type="dxa"/>
          </w:tblCellMar>
        </w:tblPrEx>
        <w:trPr>
          <w:cantSplit/>
          <w:trHeight w:hRule="exact" w:val="2500"/>
        </w:trPr>
        <w:tc>
          <w:tcPr>
            <w:tcW w:w="7980" w:type="dxa"/>
            <w:gridSpan w:val="5"/>
            <w:tcBorders>
              <w:top w:val="nil"/>
              <w:left w:val="single" w:sz="4" w:space="0" w:color="auto"/>
              <w:bottom w:val="single" w:sz="4" w:space="0" w:color="auto"/>
              <w:right w:val="single" w:sz="4" w:space="0" w:color="auto"/>
            </w:tcBorders>
            <w:vAlign w:val="center"/>
          </w:tcPr>
          <w:p w:rsidR="00C0175D" w:rsidRPr="00281E1A" w:rsidRDefault="00C0175D">
            <w:pPr>
              <w:spacing w:line="320" w:lineRule="exact"/>
            </w:pPr>
            <w:r w:rsidRPr="00281E1A">
              <w:rPr>
                <w:rFonts w:hint="eastAsia"/>
              </w:rPr>
              <w:t>備考</w:t>
            </w:r>
          </w:p>
          <w:p w:rsidR="00C0175D" w:rsidRPr="00281E1A" w:rsidRDefault="00C0175D">
            <w:pPr>
              <w:spacing w:line="320" w:lineRule="exact"/>
              <w:ind w:left="420" w:hanging="210"/>
            </w:pPr>
            <w:r w:rsidRPr="00281E1A">
              <w:rPr>
                <w:rFonts w:hint="eastAsia"/>
              </w:rPr>
              <w:t>１　あなたは、聴聞の期日に出頭して意見を述べ、及び証拠書類又は証拠物（以下「証拠書類等」という。）を提出し、又は聴聞の期日への出頭に代えて陳述書及び証拠書類等を提出することができます。</w:t>
            </w:r>
          </w:p>
          <w:p w:rsidR="00C0175D" w:rsidRPr="00281E1A" w:rsidRDefault="00C0175D">
            <w:pPr>
              <w:spacing w:line="320" w:lineRule="exact"/>
              <w:ind w:left="420" w:hanging="210"/>
            </w:pPr>
            <w:r w:rsidRPr="00281E1A">
              <w:rPr>
                <w:rFonts w:hint="eastAsia"/>
              </w:rPr>
              <w:t>２　あなたは、聴聞が終結する時までの間、当該不利益処分の原因となる事実を証する資料の閲覧を求めることができます。</w:t>
            </w:r>
          </w:p>
          <w:p w:rsidR="00C0175D" w:rsidRPr="00281E1A" w:rsidRDefault="00C0175D">
            <w:pPr>
              <w:spacing w:line="320" w:lineRule="exact"/>
              <w:ind w:left="420" w:hanging="210"/>
            </w:pPr>
            <w:r w:rsidRPr="00281E1A">
              <w:rPr>
                <w:rFonts w:hint="eastAsia"/>
              </w:rPr>
              <w:t>３　その他聴聞に際しての留意事項は、裏面のとおりです。</w:t>
            </w:r>
          </w:p>
        </w:tc>
      </w:tr>
    </w:tbl>
    <w:p w:rsidR="00C0175D" w:rsidRPr="00281E1A" w:rsidRDefault="00C0175D" w:rsidP="00090575">
      <w:pPr>
        <w:spacing w:before="105"/>
        <w:ind w:firstLineChars="100" w:firstLine="211"/>
      </w:pPr>
      <w:r w:rsidRPr="00281E1A">
        <w:rPr>
          <w:rFonts w:hint="eastAsia"/>
        </w:rPr>
        <w:t>備考　所定の欄に記載できないときは、別紙に記載の上、これを添付すること。</w:t>
      </w:r>
    </w:p>
    <w:p w:rsidR="00C0175D" w:rsidRPr="00281E1A" w:rsidRDefault="00C0175D">
      <w:pPr>
        <w:spacing w:after="105"/>
        <w:jc w:val="center"/>
      </w:pPr>
      <w:r w:rsidRPr="00281E1A">
        <w:br w:type="page"/>
      </w:r>
      <w:r w:rsidRPr="00281E1A">
        <w:rPr>
          <w:rFonts w:hint="eastAsia"/>
        </w:rPr>
        <w:lastRenderedPageBreak/>
        <w:t>（裏）</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34"/>
        <w:gridCol w:w="885"/>
        <w:gridCol w:w="7151"/>
        <w:gridCol w:w="234"/>
      </w:tblGrid>
      <w:tr w:rsidR="00C0175D" w:rsidRPr="00281E1A">
        <w:tblPrEx>
          <w:tblCellMar>
            <w:top w:w="0" w:type="dxa"/>
            <w:bottom w:w="0" w:type="dxa"/>
          </w:tblCellMar>
        </w:tblPrEx>
        <w:trPr>
          <w:cantSplit/>
          <w:trHeight w:hRule="exact" w:val="6400"/>
        </w:trPr>
        <w:tc>
          <w:tcPr>
            <w:tcW w:w="7980" w:type="dxa"/>
            <w:gridSpan w:val="4"/>
            <w:tcBorders>
              <w:top w:val="single" w:sz="4" w:space="0" w:color="auto"/>
              <w:left w:val="single" w:sz="4" w:space="0" w:color="auto"/>
              <w:bottom w:val="nil"/>
              <w:right w:val="single" w:sz="4" w:space="0" w:color="auto"/>
            </w:tcBorders>
            <w:vAlign w:val="center"/>
          </w:tcPr>
          <w:p w:rsidR="00C0175D" w:rsidRPr="00281E1A" w:rsidRDefault="00C0175D">
            <w:pPr>
              <w:spacing w:line="400" w:lineRule="exact"/>
              <w:jc w:val="center"/>
            </w:pPr>
            <w:r w:rsidRPr="00281E1A">
              <w:fldChar w:fldCharType="begin"/>
            </w:r>
            <w:r w:rsidRPr="00281E1A">
              <w:instrText xml:space="preserve"> eq \o\ad(</w:instrText>
            </w:r>
            <w:r w:rsidRPr="00281E1A">
              <w:rPr>
                <w:rFonts w:hint="eastAsia"/>
              </w:rPr>
              <w:instrText>聴聞に際しての留意事項</w:instrText>
            </w:r>
            <w:r w:rsidRPr="00281E1A">
              <w:instrText>,</w:instrText>
            </w:r>
            <w:r w:rsidRPr="00281E1A">
              <w:rPr>
                <w:rFonts w:hint="eastAsia"/>
              </w:rPr>
              <w:instrText xml:space="preserve">　　　　　　　　　　　　　</w:instrText>
            </w:r>
            <w:r w:rsidRPr="00281E1A">
              <w:instrText>)</w:instrText>
            </w:r>
            <w:r w:rsidRPr="00281E1A">
              <w:fldChar w:fldCharType="end"/>
            </w:r>
          </w:p>
          <w:p w:rsidR="00C0175D" w:rsidRPr="00281E1A" w:rsidRDefault="00C0175D">
            <w:pPr>
              <w:spacing w:line="400" w:lineRule="exact"/>
              <w:ind w:left="210" w:hanging="210"/>
            </w:pPr>
            <w:r w:rsidRPr="00281E1A">
              <w:rPr>
                <w:rFonts w:hint="eastAsia"/>
              </w:rPr>
              <w:t>１　あなたが聴聞の期日に出頭しない場合には、あなたに代わって代理人を聴聞の期日に出頭させ意見を述べ、及び証拠書類等を提出することができますので、聴聞の件名並びに代理人の氏名及び住所並びに当該代理人に聴聞に関する一切の手続をすることを委任する旨を明示した代理人資格証明書を　　　　　　　　　に提出してください。</w:t>
            </w:r>
          </w:p>
          <w:p w:rsidR="00C0175D" w:rsidRPr="00281E1A" w:rsidRDefault="00C0175D">
            <w:pPr>
              <w:spacing w:line="400" w:lineRule="exact"/>
              <w:ind w:left="210" w:hanging="210"/>
            </w:pPr>
            <w:r w:rsidRPr="00281E1A">
              <w:rPr>
                <w:rFonts w:hint="eastAsia"/>
              </w:rPr>
              <w:t>２　聴聞の期日において補佐人とともに出頭しようとする場合には、聴聞の件名、補佐人の氏名、住所、あなたとの関係及び補佐する事項を記載した補佐人出頭許可申請書を聴聞の期日の４日前までに主宰者に提出して許可を受けてください。</w:t>
            </w:r>
          </w:p>
          <w:p w:rsidR="00C0175D" w:rsidRPr="00281E1A" w:rsidRDefault="00C0175D">
            <w:pPr>
              <w:spacing w:line="400" w:lineRule="exact"/>
              <w:ind w:left="210" w:hanging="210"/>
            </w:pPr>
            <w:r w:rsidRPr="00281E1A">
              <w:rPr>
                <w:rFonts w:hint="eastAsia"/>
              </w:rPr>
              <w:t>３　あなたが病気その他のやむを得ない理由がある場合には、　　　　　　　　に対し、変更申出書により、聴聞の期日又は場所の変更を申し出ることができます。</w:t>
            </w:r>
          </w:p>
          <w:p w:rsidR="00C0175D" w:rsidRPr="00281E1A" w:rsidRDefault="00C0175D">
            <w:pPr>
              <w:spacing w:line="400" w:lineRule="exact"/>
              <w:ind w:left="210" w:hanging="210"/>
            </w:pPr>
            <w:r w:rsidRPr="00281E1A">
              <w:rPr>
                <w:rFonts w:hint="eastAsia"/>
              </w:rPr>
              <w:t>４　あなた又はあなたの代理人が聴聞の期日に出頭する場合には、この通知書を持参してください。</w:t>
            </w:r>
          </w:p>
        </w:tc>
      </w:tr>
      <w:tr w:rsidR="00C0175D" w:rsidRPr="00281E1A">
        <w:tblPrEx>
          <w:tblCellMar>
            <w:top w:w="0" w:type="dxa"/>
            <w:bottom w:w="0" w:type="dxa"/>
          </w:tblCellMar>
        </w:tblPrEx>
        <w:trPr>
          <w:cantSplit/>
          <w:trHeight w:hRule="exact" w:val="2400"/>
        </w:trPr>
        <w:tc>
          <w:tcPr>
            <w:tcW w:w="220" w:type="dxa"/>
            <w:tcBorders>
              <w:top w:val="nil"/>
              <w:left w:val="single" w:sz="4" w:space="0" w:color="auto"/>
              <w:bottom w:val="nil"/>
              <w:right w:val="single" w:sz="4" w:space="0" w:color="auto"/>
            </w:tcBorders>
            <w:vAlign w:val="center"/>
          </w:tcPr>
          <w:p w:rsidR="00C0175D" w:rsidRPr="00281E1A" w:rsidRDefault="00C0175D"/>
        </w:tc>
        <w:tc>
          <w:tcPr>
            <w:tcW w:w="830" w:type="dxa"/>
            <w:tcBorders>
              <w:top w:val="single" w:sz="4" w:space="0" w:color="auto"/>
              <w:left w:val="single" w:sz="4" w:space="0" w:color="auto"/>
              <w:bottom w:val="single" w:sz="4" w:space="0" w:color="auto"/>
              <w:right w:val="single" w:sz="4" w:space="0" w:color="auto"/>
            </w:tcBorders>
            <w:vAlign w:val="center"/>
          </w:tcPr>
          <w:p w:rsidR="00C0175D" w:rsidRPr="00281E1A" w:rsidRDefault="00C0175D" w:rsidP="00043A7D">
            <w:pPr>
              <w:spacing w:line="360" w:lineRule="auto"/>
              <w:ind w:left="-102" w:right="-102"/>
              <w:jc w:val="center"/>
            </w:pPr>
            <w:r w:rsidRPr="00281E1A">
              <w:rPr>
                <w:rFonts w:hint="eastAsia"/>
                <w:kern w:val="0"/>
                <w:fitText w:val="633" w:id="-1288026367"/>
              </w:rPr>
              <w:t>聴聞の</w:t>
            </w:r>
            <w:r w:rsidRPr="00281E1A">
              <w:rPr>
                <w:rFonts w:hint="eastAsia"/>
                <w:kern w:val="0"/>
                <w:fitText w:val="633" w:id="-1288026366"/>
              </w:rPr>
              <w:t>主宰者</w:t>
            </w:r>
          </w:p>
        </w:tc>
        <w:tc>
          <w:tcPr>
            <w:tcW w:w="6710" w:type="dxa"/>
            <w:tcBorders>
              <w:top w:val="single" w:sz="4" w:space="0" w:color="auto"/>
              <w:left w:val="single" w:sz="4" w:space="0" w:color="auto"/>
              <w:bottom w:val="single" w:sz="4" w:space="0" w:color="auto"/>
              <w:right w:val="single" w:sz="4" w:space="0" w:color="auto"/>
            </w:tcBorders>
            <w:vAlign w:val="center"/>
          </w:tcPr>
          <w:p w:rsidR="00C0175D" w:rsidRPr="00281E1A" w:rsidRDefault="00A1544E">
            <w:r w:rsidRPr="00281E1A">
              <w:rPr>
                <w:rFonts w:hint="eastAsia"/>
                <w:spacing w:val="107"/>
                <w:kern w:val="0"/>
                <w:fitText w:val="633" w:id="-1288026364"/>
              </w:rPr>
              <w:t>職</w:t>
            </w:r>
            <w:r w:rsidR="00C0175D" w:rsidRPr="00281E1A">
              <w:rPr>
                <w:rFonts w:hint="eastAsia"/>
                <w:kern w:val="0"/>
                <w:fitText w:val="633" w:id="-1288026364"/>
              </w:rPr>
              <w:t>名</w:t>
            </w:r>
          </w:p>
          <w:p w:rsidR="00C0175D" w:rsidRPr="00281E1A" w:rsidRDefault="00C0175D"/>
          <w:p w:rsidR="00C0175D" w:rsidRPr="00281E1A" w:rsidRDefault="00A1544E">
            <w:r w:rsidRPr="00281E1A">
              <w:rPr>
                <w:rFonts w:hint="eastAsia"/>
                <w:spacing w:val="107"/>
                <w:kern w:val="0"/>
                <w:fitText w:val="633" w:id="-1288026365"/>
              </w:rPr>
              <w:t>氏</w:t>
            </w:r>
            <w:r w:rsidR="00C0175D" w:rsidRPr="00281E1A">
              <w:rPr>
                <w:rFonts w:hint="eastAsia"/>
                <w:kern w:val="0"/>
                <w:fitText w:val="633" w:id="-1288026365"/>
              </w:rPr>
              <w:t>名</w:t>
            </w:r>
          </w:p>
          <w:p w:rsidR="00C0175D" w:rsidRPr="00281E1A" w:rsidRDefault="00C0175D"/>
          <w:p w:rsidR="00C0175D" w:rsidRPr="00281E1A" w:rsidRDefault="00C0175D">
            <w:r w:rsidRPr="00281E1A">
              <w:rPr>
                <w:rFonts w:hint="eastAsia"/>
              </w:rPr>
              <w:t>連絡先</w:t>
            </w:r>
          </w:p>
        </w:tc>
        <w:tc>
          <w:tcPr>
            <w:tcW w:w="220" w:type="dxa"/>
            <w:tcBorders>
              <w:top w:val="nil"/>
              <w:left w:val="single" w:sz="4" w:space="0" w:color="auto"/>
              <w:bottom w:val="nil"/>
              <w:right w:val="single" w:sz="4" w:space="0" w:color="auto"/>
            </w:tcBorders>
            <w:vAlign w:val="center"/>
          </w:tcPr>
          <w:p w:rsidR="00C0175D" w:rsidRPr="00281E1A" w:rsidRDefault="00C0175D"/>
        </w:tc>
      </w:tr>
      <w:tr w:rsidR="00C0175D" w:rsidRPr="00281E1A">
        <w:tblPrEx>
          <w:tblCellMar>
            <w:top w:w="0" w:type="dxa"/>
            <w:bottom w:w="0" w:type="dxa"/>
          </w:tblCellMar>
        </w:tblPrEx>
        <w:trPr>
          <w:cantSplit/>
          <w:trHeight w:hRule="exact" w:val="2400"/>
        </w:trPr>
        <w:tc>
          <w:tcPr>
            <w:tcW w:w="220" w:type="dxa"/>
            <w:tcBorders>
              <w:top w:val="nil"/>
              <w:left w:val="single" w:sz="4" w:space="0" w:color="auto"/>
              <w:bottom w:val="nil"/>
              <w:right w:val="single" w:sz="4" w:space="0" w:color="auto"/>
            </w:tcBorders>
            <w:vAlign w:val="center"/>
          </w:tcPr>
          <w:p w:rsidR="00C0175D" w:rsidRPr="00281E1A" w:rsidRDefault="00C0175D"/>
        </w:tc>
        <w:tc>
          <w:tcPr>
            <w:tcW w:w="830" w:type="dxa"/>
            <w:tcBorders>
              <w:top w:val="single" w:sz="4" w:space="0" w:color="auto"/>
              <w:left w:val="single" w:sz="4" w:space="0" w:color="auto"/>
              <w:bottom w:val="single" w:sz="4" w:space="0" w:color="auto"/>
              <w:right w:val="single" w:sz="4" w:space="0" w:color="auto"/>
            </w:tcBorders>
            <w:vAlign w:val="center"/>
          </w:tcPr>
          <w:p w:rsidR="00C0175D" w:rsidRPr="00281E1A" w:rsidRDefault="00C0175D">
            <w:pPr>
              <w:spacing w:line="420" w:lineRule="exact"/>
              <w:ind w:left="-100" w:right="-100"/>
              <w:jc w:val="center"/>
            </w:pPr>
            <w:r w:rsidRPr="00281E1A">
              <w:rPr>
                <w:rFonts w:hint="eastAsia"/>
              </w:rPr>
              <w:t>聴聞の</w:t>
            </w:r>
            <w:r w:rsidRPr="00281E1A">
              <w:rPr>
                <w:rFonts w:hint="eastAsia"/>
                <w:kern w:val="0"/>
                <w:fitText w:val="633" w:id="-1287506431"/>
              </w:rPr>
              <w:t>公開の</w:t>
            </w:r>
            <w:r w:rsidRPr="00281E1A">
              <w:rPr>
                <w:rFonts w:hint="eastAsia"/>
                <w:spacing w:val="107"/>
                <w:kern w:val="0"/>
                <w:fitText w:val="633" w:id="-1287506432"/>
              </w:rPr>
              <w:t>有</w:t>
            </w:r>
            <w:r w:rsidRPr="00281E1A">
              <w:rPr>
                <w:rFonts w:hint="eastAsia"/>
                <w:kern w:val="0"/>
                <w:fitText w:val="633" w:id="-1287506432"/>
              </w:rPr>
              <w:t>無</w:t>
            </w:r>
          </w:p>
        </w:tc>
        <w:tc>
          <w:tcPr>
            <w:tcW w:w="6710" w:type="dxa"/>
            <w:tcBorders>
              <w:top w:val="single" w:sz="4" w:space="0" w:color="auto"/>
              <w:left w:val="single" w:sz="4" w:space="0" w:color="auto"/>
              <w:bottom w:val="single" w:sz="4" w:space="0" w:color="auto"/>
              <w:right w:val="single" w:sz="4" w:space="0" w:color="auto"/>
            </w:tcBorders>
            <w:vAlign w:val="center"/>
          </w:tcPr>
          <w:p w:rsidR="00C0175D" w:rsidRPr="00281E1A" w:rsidRDefault="00C0175D"/>
        </w:tc>
        <w:tc>
          <w:tcPr>
            <w:tcW w:w="220" w:type="dxa"/>
            <w:tcBorders>
              <w:top w:val="nil"/>
              <w:left w:val="single" w:sz="4" w:space="0" w:color="auto"/>
              <w:bottom w:val="nil"/>
              <w:right w:val="single" w:sz="4" w:space="0" w:color="auto"/>
            </w:tcBorders>
            <w:vAlign w:val="center"/>
          </w:tcPr>
          <w:p w:rsidR="00C0175D" w:rsidRPr="00281E1A" w:rsidRDefault="00C0175D"/>
        </w:tc>
      </w:tr>
      <w:tr w:rsidR="00C0175D" w:rsidRPr="00281E1A">
        <w:tblPrEx>
          <w:tblCellMar>
            <w:top w:w="0" w:type="dxa"/>
            <w:bottom w:w="0" w:type="dxa"/>
          </w:tblCellMar>
        </w:tblPrEx>
        <w:trPr>
          <w:cantSplit/>
          <w:trHeight w:hRule="exact" w:val="220"/>
        </w:trPr>
        <w:tc>
          <w:tcPr>
            <w:tcW w:w="220" w:type="dxa"/>
            <w:tcBorders>
              <w:top w:val="nil"/>
              <w:left w:val="single" w:sz="4" w:space="0" w:color="auto"/>
              <w:bottom w:val="single" w:sz="4" w:space="0" w:color="auto"/>
              <w:right w:val="nil"/>
            </w:tcBorders>
            <w:vAlign w:val="center"/>
          </w:tcPr>
          <w:p w:rsidR="00C0175D" w:rsidRPr="00281E1A" w:rsidRDefault="00C0175D">
            <w:pPr>
              <w:spacing w:line="220" w:lineRule="exact"/>
            </w:pPr>
          </w:p>
        </w:tc>
        <w:tc>
          <w:tcPr>
            <w:tcW w:w="830" w:type="dxa"/>
            <w:tcBorders>
              <w:top w:val="single" w:sz="4" w:space="0" w:color="auto"/>
              <w:left w:val="nil"/>
              <w:bottom w:val="single" w:sz="4" w:space="0" w:color="auto"/>
              <w:right w:val="nil"/>
            </w:tcBorders>
            <w:vAlign w:val="center"/>
          </w:tcPr>
          <w:p w:rsidR="00C0175D" w:rsidRPr="00281E1A" w:rsidRDefault="00C0175D">
            <w:pPr>
              <w:spacing w:line="220" w:lineRule="exact"/>
            </w:pPr>
          </w:p>
        </w:tc>
        <w:tc>
          <w:tcPr>
            <w:tcW w:w="6710" w:type="dxa"/>
            <w:tcBorders>
              <w:top w:val="single" w:sz="4" w:space="0" w:color="auto"/>
              <w:left w:val="nil"/>
              <w:bottom w:val="single" w:sz="4" w:space="0" w:color="auto"/>
              <w:right w:val="nil"/>
            </w:tcBorders>
            <w:vAlign w:val="center"/>
          </w:tcPr>
          <w:p w:rsidR="00C0175D" w:rsidRPr="00281E1A" w:rsidRDefault="00C0175D">
            <w:pPr>
              <w:spacing w:line="220" w:lineRule="exact"/>
            </w:pPr>
          </w:p>
        </w:tc>
        <w:tc>
          <w:tcPr>
            <w:tcW w:w="220" w:type="dxa"/>
            <w:tcBorders>
              <w:top w:val="nil"/>
              <w:left w:val="nil"/>
              <w:bottom w:val="single" w:sz="4" w:space="0" w:color="auto"/>
              <w:right w:val="single" w:sz="4" w:space="0" w:color="auto"/>
            </w:tcBorders>
            <w:vAlign w:val="center"/>
          </w:tcPr>
          <w:p w:rsidR="00C0175D" w:rsidRPr="00281E1A" w:rsidRDefault="00C0175D">
            <w:pPr>
              <w:spacing w:line="220" w:lineRule="exact"/>
            </w:pPr>
          </w:p>
        </w:tc>
      </w:tr>
    </w:tbl>
    <w:p w:rsidR="00C0175D" w:rsidRPr="00281E1A" w:rsidRDefault="00C0175D">
      <w:pPr>
        <w:spacing w:before="105"/>
      </w:pPr>
    </w:p>
    <w:sectPr w:rsidR="00C0175D" w:rsidRPr="00281E1A" w:rsidSect="007F5DAB">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782D" w:rsidRDefault="001D782D">
      <w:pPr>
        <w:spacing w:line="240" w:lineRule="auto"/>
      </w:pPr>
      <w:r>
        <w:separator/>
      </w:r>
    </w:p>
  </w:endnote>
  <w:endnote w:type="continuationSeparator" w:id="0">
    <w:p w:rsidR="001D782D" w:rsidRDefault="001D78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782D" w:rsidRDefault="001D782D">
      <w:pPr>
        <w:spacing w:line="240" w:lineRule="auto"/>
      </w:pPr>
      <w:r>
        <w:separator/>
      </w:r>
    </w:p>
  </w:footnote>
  <w:footnote w:type="continuationSeparator" w:id="0">
    <w:p w:rsidR="001D782D" w:rsidRDefault="001D782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4043D"/>
    <w:rsid w:val="00043A7D"/>
    <w:rsid w:val="00090575"/>
    <w:rsid w:val="00155D69"/>
    <w:rsid w:val="001D782D"/>
    <w:rsid w:val="00281E1A"/>
    <w:rsid w:val="002D2D99"/>
    <w:rsid w:val="004B7C64"/>
    <w:rsid w:val="006309E1"/>
    <w:rsid w:val="007F5DAB"/>
    <w:rsid w:val="00A03300"/>
    <w:rsid w:val="00A1544E"/>
    <w:rsid w:val="00A170F0"/>
    <w:rsid w:val="00C0175D"/>
    <w:rsid w:val="00C4043D"/>
    <w:rsid w:val="00C857EB"/>
    <w:rsid w:val="00F1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D6268D13-AB9D-4A36-8462-DE1008737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lock Text"/>
    <w:basedOn w:val="a"/>
    <w:pPr>
      <w:ind w:left="100" w:right="100"/>
    </w:pPr>
  </w:style>
  <w:style w:type="paragraph" w:styleId="a7">
    <w:name w:val="Closing"/>
    <w:basedOn w:val="a"/>
    <w:next w:val="a"/>
    <w:pPr>
      <w:spacing w:line="240" w:lineRule="auto"/>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2025-09-25T13:57:00Z</dcterms:created>
  <dcterms:modified xsi:type="dcterms:W3CDTF">2025-09-25T13:57:00Z</dcterms:modified>
</cp:coreProperties>
</file>