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3" w:rsidRPr="008D4869" w:rsidRDefault="00CE220E" w:rsidP="00CE220E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北　　第　　号　</w:t>
      </w:r>
    </w:p>
    <w:p w:rsidR="00D33E93" w:rsidRPr="008D4869" w:rsidRDefault="00D33E93" w:rsidP="00CE220E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 w:rsidR="00CE220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 w:rsidR="00CE220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 w:rsidR="00CE220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7D39CC" w:rsidRDefault="00CE220E" w:rsidP="007D39CC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北見市</w:t>
      </w:r>
      <w:r w:rsidR="007D39CC"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情報公開・個人情報保護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・行政不服</w:t>
      </w:r>
      <w:r w:rsidR="007D39CC"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審査会</w:t>
      </w:r>
    </w:p>
    <w:p w:rsidR="00CE220E" w:rsidRDefault="00CE220E" w:rsidP="007D39CC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会長　様</w:t>
      </w:r>
    </w:p>
    <w:p w:rsidR="00CE220E" w:rsidRDefault="00CE220E" w:rsidP="007D39CC">
      <w:pPr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p w:rsidR="00D33E93" w:rsidRDefault="00D33E93" w:rsidP="007D39CC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 w:rsidR="00CE220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行政機関の長</w:t>
      </w:r>
      <w:r w:rsidR="005F4F97" w:rsidRPr="005F4F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</w:p>
    <w:p w:rsidR="005C0639" w:rsidRPr="008D4869" w:rsidRDefault="005C0639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AB4630" w:rsidRDefault="002D358D" w:rsidP="00AB4630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2D358D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諮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問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書</w:t>
      </w:r>
    </w:p>
    <w:p w:rsidR="002D358D" w:rsidRPr="002D358D" w:rsidRDefault="002D358D" w:rsidP="00AB4630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CE220E" w:rsidRDefault="0020617F" w:rsidP="00CE220E">
      <w:pPr>
        <w:ind w:firstLineChars="100" w:firstLine="22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個人情報の保護に関する法律第</w:t>
      </w:r>
      <w:r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82条の規定に基づく開示決定等について、別</w:t>
      </w:r>
      <w:r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紙のとおり、審査請求があったので、同法第</w:t>
      </w:r>
      <w:r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105条</w:t>
      </w:r>
      <w:r w:rsidR="00806A1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第3項において準用する同条</w:t>
      </w:r>
      <w:r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第1項の規定に基づき諮問し</w:t>
      </w:r>
      <w:r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ます。</w:t>
      </w:r>
    </w:p>
    <w:p w:rsidR="00CE220E" w:rsidRDefault="00CE220E">
      <w:pPr>
        <w:widowControl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br w:type="page"/>
      </w:r>
    </w:p>
    <w:p w:rsidR="00997A1C" w:rsidRDefault="007778D3" w:rsidP="009E0C61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778D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>（別紙）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11116" w:rsidTr="00676F04">
        <w:tc>
          <w:tcPr>
            <w:tcW w:w="3397" w:type="dxa"/>
          </w:tcPr>
          <w:p w:rsidR="00C11116" w:rsidRDefault="008E2E69" w:rsidP="00CE220E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2E69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 審査請求に係る保有個人</w:t>
            </w:r>
            <w:r w:rsidRPr="008E2E6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情報の名称等</w:t>
            </w:r>
          </w:p>
        </w:tc>
        <w:tc>
          <w:tcPr>
            <w:tcW w:w="5097" w:type="dxa"/>
          </w:tcPr>
          <w:p w:rsidR="00C11116" w:rsidRDefault="00C11116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11116" w:rsidTr="00676F04">
        <w:tc>
          <w:tcPr>
            <w:tcW w:w="3397" w:type="dxa"/>
          </w:tcPr>
          <w:p w:rsidR="00676F04" w:rsidRDefault="00671826" w:rsidP="00CE220E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 審査請求に係る開示決定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等</w:t>
            </w:r>
          </w:p>
          <w:p w:rsidR="00676F04" w:rsidRDefault="00676F04" w:rsidP="00CE220E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671826" w:rsidRPr="00671826" w:rsidRDefault="00671826" w:rsidP="00CE220E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（開示決定等の種類）</w:t>
            </w:r>
          </w:p>
          <w:p w:rsidR="00671826" w:rsidRPr="00671826" w:rsidRDefault="00671826" w:rsidP="00CE220E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□開示決定</w:t>
            </w:r>
          </w:p>
          <w:p w:rsidR="00671826" w:rsidRPr="00671826" w:rsidRDefault="00671826" w:rsidP="00CE220E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□一部開示決定</w:t>
            </w:r>
          </w:p>
          <w:p w:rsidR="00671826" w:rsidRPr="00671826" w:rsidRDefault="00671826" w:rsidP="00CE220E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（該当不開示条項）</w:t>
            </w:r>
            <w:r w:rsidR="00676F0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:rsidR="00671826" w:rsidRPr="00671826" w:rsidRDefault="00671826" w:rsidP="00CE220E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□不開示決定</w:t>
            </w:r>
          </w:p>
          <w:p w:rsidR="00C11116" w:rsidRPr="00840FA5" w:rsidRDefault="00671826" w:rsidP="00CE220E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（該当不開示条項）</w:t>
            </w:r>
          </w:p>
        </w:tc>
        <w:tc>
          <w:tcPr>
            <w:tcW w:w="5097" w:type="dxa"/>
          </w:tcPr>
          <w:p w:rsidR="00C066D0" w:rsidRPr="00C066D0" w:rsidRDefault="00C066D0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 開示決定等の日付、記号番号</w:t>
            </w:r>
          </w:p>
          <w:p w:rsidR="004073BD" w:rsidRDefault="004073B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066D0" w:rsidRPr="00C066D0" w:rsidRDefault="00C066D0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2） 開示決定等をした者</w:t>
            </w:r>
          </w:p>
          <w:p w:rsidR="004073BD" w:rsidRDefault="004073B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11116" w:rsidRDefault="00C066D0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3） 開示決定等の概要</w:t>
            </w:r>
          </w:p>
        </w:tc>
      </w:tr>
      <w:tr w:rsidR="00C11116" w:rsidTr="00676F04">
        <w:tc>
          <w:tcPr>
            <w:tcW w:w="3397" w:type="dxa"/>
          </w:tcPr>
          <w:p w:rsidR="00C11116" w:rsidRDefault="006559F1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59F1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 審査請求</w:t>
            </w:r>
          </w:p>
        </w:tc>
        <w:tc>
          <w:tcPr>
            <w:tcW w:w="5097" w:type="dxa"/>
          </w:tcPr>
          <w:p w:rsidR="008E6BE4" w:rsidRPr="008E6BE4" w:rsidRDefault="008E6BE4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 審査請求日</w:t>
            </w:r>
          </w:p>
          <w:p w:rsidR="00D726F7" w:rsidRDefault="00D726F7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E6BE4" w:rsidRPr="008E6BE4" w:rsidRDefault="008E6BE4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2） 審査請求人</w:t>
            </w:r>
          </w:p>
          <w:p w:rsidR="00D726F7" w:rsidRDefault="00D726F7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11116" w:rsidRDefault="008E6BE4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3） 審査請求の趣旨</w:t>
            </w:r>
          </w:p>
          <w:p w:rsidR="00D726F7" w:rsidRDefault="00D726F7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11116" w:rsidTr="00676F04">
        <w:tc>
          <w:tcPr>
            <w:tcW w:w="3397" w:type="dxa"/>
          </w:tcPr>
          <w:p w:rsidR="00C11116" w:rsidRDefault="007E710A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E710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4 諮問の理由</w:t>
            </w:r>
          </w:p>
          <w:p w:rsidR="00D726F7" w:rsidRDefault="00D726F7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C11116" w:rsidRDefault="00C11116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11116" w:rsidTr="00676F04">
        <w:tc>
          <w:tcPr>
            <w:tcW w:w="3397" w:type="dxa"/>
          </w:tcPr>
          <w:p w:rsidR="00C11116" w:rsidRDefault="00B276FC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276FC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5 参加人等</w:t>
            </w:r>
          </w:p>
          <w:p w:rsidR="00D726F7" w:rsidRDefault="00D726F7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C11116" w:rsidRDefault="00C11116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11116" w:rsidTr="00676F04">
        <w:tc>
          <w:tcPr>
            <w:tcW w:w="3397" w:type="dxa"/>
          </w:tcPr>
          <w:p w:rsidR="00C11116" w:rsidRDefault="00355038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5503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6 添付書類等</w:t>
            </w:r>
          </w:p>
        </w:tc>
        <w:tc>
          <w:tcPr>
            <w:tcW w:w="5097" w:type="dxa"/>
          </w:tcPr>
          <w:p w:rsidR="003F099D" w:rsidRPr="003F099D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①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保有個人情報開示請求書（写し）</w:t>
            </w:r>
          </w:p>
          <w:p w:rsidR="003F099D" w:rsidRPr="003F099D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②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保有個人情報の開示をする旨の決定について（通</w:t>
            </w: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知）（写し）又は保有個人情報の開示をしない旨の決定について（通知）（写し）</w:t>
            </w:r>
          </w:p>
          <w:p w:rsidR="003F099D" w:rsidRPr="003F099D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③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審査請求書（写し）</w:t>
            </w:r>
          </w:p>
          <w:p w:rsidR="003F099D" w:rsidRPr="003F099D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④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理由説明書</w:t>
            </w:r>
          </w:p>
          <w:p w:rsidR="003F099D" w:rsidRPr="003F099D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⑤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開示の実施を行った保有個人情報が記載された行政</w:t>
            </w: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文書等（写し）</w:t>
            </w:r>
          </w:p>
          <w:p w:rsidR="00C11116" w:rsidRDefault="003F099D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F099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⑥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その他参考資料</w:t>
            </w:r>
          </w:p>
        </w:tc>
      </w:tr>
      <w:tr w:rsidR="00C11116" w:rsidTr="00CE220E">
        <w:trPr>
          <w:trHeight w:val="1033"/>
        </w:trPr>
        <w:tc>
          <w:tcPr>
            <w:tcW w:w="3397" w:type="dxa"/>
          </w:tcPr>
          <w:p w:rsidR="00C11116" w:rsidRDefault="00782C7D" w:rsidP="00CE220E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82C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7 諮問庁担当課、担当者名</w:t>
            </w:r>
            <w:r w:rsidRPr="00782C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電話番号、ＦＡＸ番号、</w:t>
            </w:r>
            <w:r w:rsidR="00E10E71" w:rsidRPr="00E10E7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メールアドレス、住所等</w:t>
            </w:r>
          </w:p>
        </w:tc>
        <w:tc>
          <w:tcPr>
            <w:tcW w:w="5097" w:type="dxa"/>
          </w:tcPr>
          <w:p w:rsidR="00C11116" w:rsidRDefault="00C11116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CE220E" w:rsidRDefault="00CE220E" w:rsidP="00CE220E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sectPr w:rsidR="00CE220E" w:rsidSect="00F0681D">
          <w:headerReference w:type="default" r:id="rId7"/>
          <w:headerReference w:type="first" r:id="rId8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806A1D" w:rsidRPr="008D4869" w:rsidRDefault="00806A1D" w:rsidP="00806A1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 xml:space="preserve">北　　第　　号　</w:t>
      </w:r>
    </w:p>
    <w:p w:rsidR="00806A1D" w:rsidRPr="008D4869" w:rsidRDefault="00806A1D" w:rsidP="00806A1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806A1D" w:rsidRDefault="00806A1D" w:rsidP="00806A1D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北見市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情報公開・個人情報保護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・行政不服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審査会</w:t>
      </w:r>
    </w:p>
    <w:p w:rsidR="00806A1D" w:rsidRDefault="00806A1D" w:rsidP="00806A1D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会長　様</w:t>
      </w:r>
    </w:p>
    <w:p w:rsidR="00806A1D" w:rsidRDefault="00806A1D" w:rsidP="00806A1D">
      <w:pPr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p w:rsidR="00806A1D" w:rsidRDefault="00806A1D" w:rsidP="00806A1D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行政機関の長</w:t>
      </w:r>
      <w:r w:rsidRPr="005F4F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</w:p>
    <w:p w:rsidR="00CE220E" w:rsidRPr="00806A1D" w:rsidRDefault="00CE220E" w:rsidP="00CE220E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CE220E" w:rsidRDefault="00CE220E" w:rsidP="00CE220E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2D358D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諮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問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書</w:t>
      </w:r>
    </w:p>
    <w:p w:rsidR="00CE220E" w:rsidRPr="002D358D" w:rsidRDefault="00CE220E" w:rsidP="00CE220E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806A1D" w:rsidRDefault="00CE220E" w:rsidP="00806A1D">
      <w:pPr>
        <w:ind w:firstLineChars="100" w:firstLine="22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C864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個人情報の保護に関する法律第</w:t>
      </w:r>
      <w:r w:rsidRPr="00C86497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93条の規定に基づく訂正決定等について、別</w:t>
      </w:r>
      <w:r w:rsidRPr="00C864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紙のとおり、審査請求があったので、</w:t>
      </w:r>
      <w:r w:rsidR="00806A1D"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同法第</w:t>
      </w:r>
      <w:r w:rsidR="00806A1D"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105条</w:t>
      </w:r>
      <w:r w:rsidR="00806A1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第3項において準用する同条</w:t>
      </w:r>
      <w:r w:rsidR="00806A1D"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第1項</w:t>
      </w:r>
      <w:r w:rsidRPr="00C86497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の規定に基づき諮問し</w:t>
      </w:r>
      <w:r w:rsidRPr="00C864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ます。</w:t>
      </w:r>
    </w:p>
    <w:p w:rsidR="00CE220E" w:rsidRPr="00806A1D" w:rsidRDefault="00806A1D" w:rsidP="00806A1D">
      <w:pPr>
        <w:widowControl/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br w:type="page"/>
      </w:r>
    </w:p>
    <w:p w:rsidR="00CE220E" w:rsidRDefault="00CE220E" w:rsidP="00CE220E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778D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>（別紙）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E220E" w:rsidTr="00B64C34">
        <w:tc>
          <w:tcPr>
            <w:tcW w:w="3397" w:type="dxa"/>
          </w:tcPr>
          <w:p w:rsidR="00CE220E" w:rsidRDefault="00CE220E" w:rsidP="00806A1D">
            <w:pPr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2E69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 審査請求に係る保有個人</w:t>
            </w:r>
            <w:r w:rsidRPr="008E2E6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情報の名称等</w:t>
            </w:r>
          </w:p>
        </w:tc>
        <w:tc>
          <w:tcPr>
            <w:tcW w:w="50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2 </w:t>
            </w:r>
            <w:r w:rsidRPr="00AB143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審査請求に係る訂正決定等</w:t>
            </w:r>
          </w:p>
          <w:p w:rsidR="00CE220E" w:rsidRPr="00AB1431" w:rsidRDefault="00CE220E" w:rsidP="00806A1D">
            <w:pPr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Pr="00671826" w:rsidRDefault="00CE220E" w:rsidP="00806A1D">
            <w:pPr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決定等の種類）</w:t>
            </w:r>
          </w:p>
          <w:p w:rsidR="00CE220E" w:rsidRPr="00671826" w:rsidRDefault="00CE220E" w:rsidP="00806A1D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</w:t>
            </w:r>
          </w:p>
          <w:p w:rsidR="00CE220E" w:rsidRPr="00840FA5" w:rsidRDefault="00CE220E" w:rsidP="00806A1D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□不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</w:t>
            </w:r>
          </w:p>
        </w:tc>
        <w:tc>
          <w:tcPr>
            <w:tcW w:w="5097" w:type="dxa"/>
          </w:tcPr>
          <w:p w:rsidR="00CE220E" w:rsidRPr="00C066D0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決定等の日付、記号番号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Pr="00C066D0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2）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決定等をした者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3）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決定等の概要</w:t>
            </w: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59F1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 審査請求</w:t>
            </w:r>
          </w:p>
        </w:tc>
        <w:tc>
          <w:tcPr>
            <w:tcW w:w="5097" w:type="dxa"/>
          </w:tcPr>
          <w:p w:rsidR="00CE220E" w:rsidRPr="008E6BE4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 審査請求日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Pr="008E6BE4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2） 審査請求人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3） 審査請求の趣旨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E710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4 諮問の理由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276FC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5 参加人等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5503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6 添付書類等</w:t>
            </w:r>
          </w:p>
        </w:tc>
        <w:tc>
          <w:tcPr>
            <w:tcW w:w="5097" w:type="dxa"/>
          </w:tcPr>
          <w:p w:rsidR="00CE220E" w:rsidRPr="00A71755" w:rsidRDefault="00CE220E" w:rsidP="00806A1D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A71755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</w:t>
            </w:r>
            <w:r w:rsidRPr="00A717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A71755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請求書（写し）</w:t>
            </w:r>
          </w:p>
          <w:p w:rsidR="00CE220E" w:rsidRPr="007C5434" w:rsidRDefault="00CE220E" w:rsidP="00806A1D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C543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保有個人情報の</w:t>
            </w:r>
            <w:r w:rsidRPr="007C543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Pr="007C543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をする旨の決定について（通</w:t>
            </w:r>
            <w:r w:rsidRPr="007C543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知）（写し）又は保有個人情報の訂正をしない旨の決定について（通知）（写し）</w:t>
            </w:r>
          </w:p>
          <w:p w:rsidR="00CE220E" w:rsidRPr="00176813" w:rsidRDefault="00CE220E" w:rsidP="00806A1D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76813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審査請求書（写し）</w:t>
            </w:r>
          </w:p>
          <w:p w:rsidR="00CE220E" w:rsidRPr="00176813" w:rsidRDefault="00CE220E" w:rsidP="00806A1D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76813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理由説明書</w:t>
            </w:r>
          </w:p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⑤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その他参考資料</w:t>
            </w:r>
          </w:p>
        </w:tc>
      </w:tr>
      <w:tr w:rsidR="00CE220E" w:rsidTr="00B64C34">
        <w:tc>
          <w:tcPr>
            <w:tcW w:w="33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82C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7 諮問庁担当課、担当者名</w:t>
            </w:r>
            <w:r w:rsidRPr="00782C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電話番号、ＦＡＸ番号、</w:t>
            </w:r>
            <w:r w:rsidRPr="00E10E7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メールアドレス、住所等</w:t>
            </w:r>
          </w:p>
        </w:tc>
        <w:tc>
          <w:tcPr>
            <w:tcW w:w="5097" w:type="dxa"/>
          </w:tcPr>
          <w:p w:rsidR="00CE220E" w:rsidRDefault="00CE220E" w:rsidP="00806A1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806A1D" w:rsidRDefault="00806A1D" w:rsidP="00CE220E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sectPr w:rsidR="00806A1D" w:rsidSect="00F0681D">
          <w:headerReference w:type="default" r:id="rId9"/>
          <w:headerReference w:type="first" r:id="rId10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806A1D" w:rsidRPr="008D4869" w:rsidRDefault="00806A1D" w:rsidP="00806A1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 xml:space="preserve">北　　第　　号　</w:t>
      </w:r>
    </w:p>
    <w:p w:rsidR="00806A1D" w:rsidRPr="008D4869" w:rsidRDefault="00806A1D" w:rsidP="00806A1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806A1D" w:rsidRDefault="00806A1D" w:rsidP="00806A1D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北見市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情報公開・個人情報保護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・行政不服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審査会</w:t>
      </w:r>
    </w:p>
    <w:p w:rsidR="00806A1D" w:rsidRDefault="00806A1D" w:rsidP="00806A1D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会長　様</w:t>
      </w:r>
    </w:p>
    <w:p w:rsidR="00806A1D" w:rsidRDefault="00806A1D" w:rsidP="00806A1D">
      <w:pPr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p w:rsidR="00806A1D" w:rsidRDefault="00806A1D" w:rsidP="00806A1D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行政機関の長</w:t>
      </w:r>
      <w:r w:rsidRPr="005F4F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</w:p>
    <w:p w:rsidR="00806A1D" w:rsidRPr="00806A1D" w:rsidRDefault="00806A1D" w:rsidP="00806A1D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806A1D" w:rsidRDefault="00806A1D" w:rsidP="00806A1D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2D358D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諮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問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書</w:t>
      </w:r>
    </w:p>
    <w:p w:rsidR="00806A1D" w:rsidRPr="002D358D" w:rsidRDefault="00806A1D" w:rsidP="00806A1D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E60B78" w:rsidRDefault="00806A1D" w:rsidP="00806A1D">
      <w:pPr>
        <w:ind w:firstLineChars="100" w:firstLine="22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B2F4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個人情報の保護に関する法律第</w:t>
      </w:r>
      <w:r w:rsidRPr="007B2F4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101条の規定に基づく利用停止決定等につい</w:t>
      </w:r>
      <w:r w:rsidRPr="007B2F4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て、別紙のとおり、審査請求があったので、</w:t>
      </w:r>
      <w:r w:rsidR="00E60B78"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同法第</w:t>
      </w:r>
      <w:r w:rsidR="00E60B78"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105条</w:t>
      </w:r>
      <w:r w:rsidR="00E60B7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第3項において準用する同条</w:t>
      </w:r>
      <w:r w:rsidR="00E60B78"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第1項</w:t>
      </w:r>
      <w:r w:rsidRPr="007B2F4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の規定に基づき諮</w:t>
      </w:r>
      <w:r w:rsidRPr="007B2F4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問します。</w:t>
      </w:r>
    </w:p>
    <w:p w:rsidR="00806A1D" w:rsidRPr="00806A1D" w:rsidRDefault="00E60B78" w:rsidP="00E60B78">
      <w:pPr>
        <w:widowControl/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br w:type="page"/>
      </w:r>
    </w:p>
    <w:p w:rsidR="00806A1D" w:rsidRDefault="00806A1D" w:rsidP="00806A1D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778D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>（別紙）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2E69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 審査請求に係る保有個人</w:t>
            </w:r>
            <w:r w:rsidRPr="008E2E6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情報の名称等</w:t>
            </w:r>
          </w:p>
        </w:tc>
        <w:tc>
          <w:tcPr>
            <w:tcW w:w="5097" w:type="dxa"/>
          </w:tcPr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2 </w:t>
            </w:r>
            <w:r w:rsidRPr="00AB143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審査請求に係る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AB143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</w:t>
            </w:r>
          </w:p>
          <w:p w:rsidR="00806A1D" w:rsidRPr="00AB1431" w:rsidRDefault="00806A1D" w:rsidP="00E60B78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Pr="00671826" w:rsidRDefault="00806A1D" w:rsidP="00E60B78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決定等の種類）</w:t>
            </w:r>
          </w:p>
          <w:p w:rsidR="00806A1D" w:rsidRPr="00671826" w:rsidRDefault="00806A1D" w:rsidP="00E60B78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</w:t>
            </w:r>
          </w:p>
          <w:p w:rsidR="00806A1D" w:rsidRPr="00840FA5" w:rsidRDefault="00806A1D" w:rsidP="00E60B78">
            <w:pPr>
              <w:ind w:right="27" w:firstLineChars="100" w:firstLine="220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□不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67182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</w:t>
            </w:r>
          </w:p>
        </w:tc>
        <w:tc>
          <w:tcPr>
            <w:tcW w:w="5097" w:type="dxa"/>
          </w:tcPr>
          <w:p w:rsidR="00806A1D" w:rsidRPr="00C066D0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決定等の日付、記号番号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Pr="00C066D0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2）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決定等をした者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066D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3）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C066D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決定等の概要</w:t>
            </w: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59F1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 審査請求</w:t>
            </w:r>
          </w:p>
        </w:tc>
        <w:tc>
          <w:tcPr>
            <w:tcW w:w="5097" w:type="dxa"/>
          </w:tcPr>
          <w:p w:rsidR="00806A1D" w:rsidRPr="008E6BE4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 審査請求日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Pr="008E6BE4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2） 審査請求人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3） 審査請求の趣旨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E710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4 諮問の理由</w:t>
            </w:r>
          </w:p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276FC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5 参加人等</w:t>
            </w:r>
          </w:p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5503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6 添付書類等</w:t>
            </w:r>
          </w:p>
        </w:tc>
        <w:tc>
          <w:tcPr>
            <w:tcW w:w="5097" w:type="dxa"/>
          </w:tcPr>
          <w:p w:rsidR="00806A1D" w:rsidRPr="00A71755" w:rsidRDefault="00806A1D" w:rsidP="00E60B78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A71755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A71755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請求書（写し）</w:t>
            </w:r>
          </w:p>
          <w:p w:rsidR="00806A1D" w:rsidRPr="007C5434" w:rsidRDefault="00806A1D" w:rsidP="00E60B78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C543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保有個人情報の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7C543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をする旨の決定について（通</w:t>
            </w:r>
            <w:r w:rsidRPr="007C543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知）（写し）又は保有個人情報の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7C543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をしない旨の決定について（通知）（写し）</w:t>
            </w:r>
          </w:p>
          <w:p w:rsidR="00806A1D" w:rsidRPr="00176813" w:rsidRDefault="00806A1D" w:rsidP="00E60B78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76813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審査請求書（写し）</w:t>
            </w:r>
          </w:p>
          <w:p w:rsidR="00806A1D" w:rsidRPr="00176813" w:rsidRDefault="00806A1D" w:rsidP="00E60B78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76813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理由説明書</w:t>
            </w:r>
          </w:p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⑤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3F099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その他参考資料</w:t>
            </w:r>
          </w:p>
        </w:tc>
      </w:tr>
      <w:tr w:rsidR="00806A1D" w:rsidTr="00B64C34">
        <w:tc>
          <w:tcPr>
            <w:tcW w:w="3397" w:type="dxa"/>
          </w:tcPr>
          <w:p w:rsidR="00806A1D" w:rsidRDefault="00806A1D" w:rsidP="00E60B78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782C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7 諮問庁担当課、担当者名</w:t>
            </w:r>
            <w:r w:rsidRPr="00782C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電話番号、ＦＡＸ番号、</w:t>
            </w:r>
            <w:r w:rsidRPr="00E10E7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メールアドレス、住所等</w:t>
            </w:r>
          </w:p>
        </w:tc>
        <w:tc>
          <w:tcPr>
            <w:tcW w:w="5097" w:type="dxa"/>
          </w:tcPr>
          <w:p w:rsidR="00806A1D" w:rsidRDefault="00806A1D" w:rsidP="00E60B78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A24A19" w:rsidRDefault="00A24A19" w:rsidP="00CE220E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sectPr w:rsidR="00A24A19" w:rsidSect="00F0681D">
          <w:headerReference w:type="default" r:id="rId11"/>
          <w:headerReference w:type="first" r:id="rId12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A24A19" w:rsidRPr="008D4869" w:rsidRDefault="00A24A19" w:rsidP="00A24A19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 xml:space="preserve">北　　第　　号　</w:t>
      </w:r>
    </w:p>
    <w:p w:rsidR="00A24A19" w:rsidRPr="008D4869" w:rsidRDefault="00A24A19" w:rsidP="00A24A19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A24A19" w:rsidRDefault="00A24A19" w:rsidP="00A24A19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北見市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情報公開・個人情報保護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・行政不服</w:t>
      </w:r>
      <w:r w:rsidRPr="007D39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審査会</w:t>
      </w:r>
    </w:p>
    <w:p w:rsidR="00A24A19" w:rsidRDefault="00A24A19" w:rsidP="00A24A19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会長　様</w:t>
      </w:r>
    </w:p>
    <w:p w:rsidR="00A24A19" w:rsidRDefault="00A24A19" w:rsidP="00A24A19">
      <w:pPr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p w:rsidR="00A24A19" w:rsidRDefault="00A24A19" w:rsidP="00A24A1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行政機関の長</w:t>
      </w:r>
      <w:r w:rsidRPr="005F4F9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</w:p>
    <w:p w:rsidR="00A24A19" w:rsidRPr="00A24A19" w:rsidRDefault="00A24A19" w:rsidP="00A24A1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A24A19" w:rsidRDefault="00A24A19" w:rsidP="00A24A19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2D358D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諮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問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 xml:space="preserve">　</w:t>
      </w:r>
      <w:r w:rsidRPr="002D358D"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  <w:t xml:space="preserve"> 書</w:t>
      </w:r>
    </w:p>
    <w:p w:rsidR="00A24A19" w:rsidRPr="002D358D" w:rsidRDefault="00A24A19" w:rsidP="00A24A19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A24A19" w:rsidRDefault="00A24A19" w:rsidP="00A24A19">
      <w:pPr>
        <w:ind w:firstLineChars="100" w:firstLine="22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F3AF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個人情報の保護に関する法律第</w:t>
      </w:r>
      <w:r w:rsidRPr="008F3AF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76条の規定に基づく開示請求[個人情報の保</w:t>
      </w:r>
      <w:r w:rsidRPr="008F3AF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護に関する法律第</w:t>
      </w:r>
      <w:r w:rsidRPr="008F3AF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90条の規定に基づく訂正請求、個人情報の保護に関する法律</w:t>
      </w:r>
      <w:r w:rsidRPr="008F3AF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</w:t>
      </w:r>
      <w:r w:rsidRPr="008F3AF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98条の規定に基づく利用停止請求］に係る不作為について、別紙のとおり、審</w:t>
      </w:r>
      <w:r w:rsidRPr="008F3AF6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査請求があったので、</w:t>
      </w:r>
      <w:r w:rsidRPr="0020617F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同法第</w:t>
      </w:r>
      <w:r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105条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第3項において準用する同条</w:t>
      </w:r>
      <w:r w:rsidRPr="0020617F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第1項</w:t>
      </w:r>
      <w:r w:rsidRPr="008F3AF6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の規定に基づき諮問します。</w:t>
      </w:r>
    </w:p>
    <w:p w:rsidR="00A24A19" w:rsidRPr="00A24A19" w:rsidRDefault="00A24A19" w:rsidP="00A24A19">
      <w:pPr>
        <w:widowControl/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br w:type="page"/>
      </w:r>
    </w:p>
    <w:p w:rsidR="00A24A19" w:rsidRDefault="00A24A19" w:rsidP="00A24A19">
      <w:pPr>
        <w:ind w:right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778D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lastRenderedPageBreak/>
        <w:t>（別紙）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5A074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 開示請求[訂正請求、利</w:t>
            </w:r>
            <w:r w:rsidRPr="005A074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用停止請求</w:t>
            </w:r>
            <w:r w:rsidRPr="005A074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]に係る保有個</w:t>
            </w:r>
            <w:r w:rsidRPr="005A074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人情報の名称等</w:t>
            </w:r>
          </w:p>
        </w:tc>
        <w:tc>
          <w:tcPr>
            <w:tcW w:w="5097" w:type="dxa"/>
          </w:tcPr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71826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2 </w:t>
            </w:r>
            <w:r w:rsidRPr="00AB143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審査請求に係る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</w:t>
            </w:r>
            <w:r w:rsidRPr="00AB143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</w:t>
            </w:r>
          </w:p>
          <w:p w:rsidR="00A24A19" w:rsidRPr="00840FA5" w:rsidRDefault="00A24A19" w:rsidP="00A24A19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A44D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［訂正請求、利用停止請求］</w:t>
            </w:r>
          </w:p>
        </w:tc>
        <w:tc>
          <w:tcPr>
            <w:tcW w:w="5097" w:type="dxa"/>
          </w:tcPr>
          <w:p w:rsidR="00A24A19" w:rsidRPr="00DE1C98" w:rsidRDefault="00A24A19" w:rsidP="00A24A19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DE1C9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開示請求［訂正請求、利用停止請求］の日付、</w:t>
            </w:r>
            <w:r w:rsidRPr="00DE1C9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受付番号等</w:t>
            </w:r>
          </w:p>
          <w:p w:rsidR="00A24A19" w:rsidRPr="00DE1C98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A24A19" w:rsidRPr="00DE1C98" w:rsidRDefault="00A24A19" w:rsidP="00A24A19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DE1C9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開示請求［訂正請求、利用停止請求］の宛先</w:t>
            </w:r>
          </w:p>
          <w:p w:rsidR="00A24A19" w:rsidRPr="00DE1C98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Pr="00671826" w:rsidRDefault="00A24A19" w:rsidP="00A24A19">
            <w:pPr>
              <w:ind w:right="27"/>
              <w:jc w:val="lef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AA1F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 補正に要した日数、開示</w:t>
            </w:r>
            <w:r w:rsidRPr="00AA1F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</w:t>
            </w:r>
            <w:r w:rsidRPr="00AA1F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[訂正決定等、利用</w:t>
            </w:r>
            <w:r w:rsidRPr="00AA1F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停止決定等</w:t>
            </w:r>
            <w:r w:rsidRPr="00AA1F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]の期限</w:t>
            </w:r>
          </w:p>
        </w:tc>
        <w:tc>
          <w:tcPr>
            <w:tcW w:w="5097" w:type="dxa"/>
          </w:tcPr>
          <w:p w:rsidR="00A24A19" w:rsidRPr="00A85D1A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4</w:t>
            </w:r>
            <w:r w:rsidRPr="006559F1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審査請求</w:t>
            </w:r>
          </w:p>
        </w:tc>
        <w:tc>
          <w:tcPr>
            <w:tcW w:w="5097" w:type="dxa"/>
          </w:tcPr>
          <w:p w:rsidR="00A24A19" w:rsidRPr="008E6BE4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1） 審査請求日</w:t>
            </w:r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A24A19" w:rsidRPr="008E6BE4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2） 審査請求人</w:t>
            </w:r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8E6B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</w:t>
            </w:r>
            <w:r w:rsidRPr="008E6B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3） 審査請求の趣旨</w:t>
            </w:r>
            <w:bookmarkStart w:id="0" w:name="_GoBack"/>
            <w:bookmarkEnd w:id="0"/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5</w:t>
            </w:r>
            <w:r w:rsidRPr="007E710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諮問の理由</w:t>
            </w:r>
          </w:p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6</w:t>
            </w:r>
            <w:r w:rsidRPr="00B276FC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参加人等</w:t>
            </w:r>
          </w:p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5097" w:type="dxa"/>
          </w:tcPr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ind w:right="27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7</w:t>
            </w:r>
            <w:r w:rsidRPr="00355038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添付書類等</w:t>
            </w:r>
          </w:p>
        </w:tc>
        <w:tc>
          <w:tcPr>
            <w:tcW w:w="5097" w:type="dxa"/>
          </w:tcPr>
          <w:p w:rsidR="00A24A19" w:rsidRPr="00653ABA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3AB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①</w:t>
            </w:r>
            <w:r w:rsidRPr="00653A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保有個人情報開示請求書［訂正請求書、利用停止請</w:t>
            </w:r>
            <w:r w:rsidRPr="00653AB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求書］（写し）</w:t>
            </w:r>
          </w:p>
          <w:p w:rsidR="00A24A19" w:rsidRPr="00653ABA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3AB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②</w:t>
            </w:r>
            <w:r w:rsidRPr="00653A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審査請求書（写し）</w:t>
            </w:r>
          </w:p>
          <w:p w:rsidR="00A24A19" w:rsidRPr="00653ABA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3AB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③</w:t>
            </w:r>
            <w:r w:rsidRPr="00653A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理由説明書</w:t>
            </w:r>
          </w:p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653AB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④</w:t>
            </w:r>
            <w:r w:rsidRPr="00653A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その他参考資料</w:t>
            </w:r>
          </w:p>
        </w:tc>
      </w:tr>
      <w:tr w:rsidR="00A24A19" w:rsidTr="00B64C34">
        <w:tc>
          <w:tcPr>
            <w:tcW w:w="3397" w:type="dxa"/>
          </w:tcPr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8</w:t>
            </w:r>
            <w:r w:rsidRPr="00782C7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諮問庁担当課、担当者名</w:t>
            </w:r>
            <w:r w:rsidRPr="00782C7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電話番号、ＦＡＸ番号、</w:t>
            </w:r>
            <w:r w:rsidRPr="00E10E7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メールアドレス、住所等</w:t>
            </w:r>
          </w:p>
        </w:tc>
        <w:tc>
          <w:tcPr>
            <w:tcW w:w="5097" w:type="dxa"/>
          </w:tcPr>
          <w:p w:rsidR="00A24A19" w:rsidRDefault="00A24A19" w:rsidP="00A24A19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C11116" w:rsidRPr="00A24A19" w:rsidRDefault="00C11116" w:rsidP="00CE220E">
      <w:pPr>
        <w:ind w:right="880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sectPr w:rsidR="00C11116" w:rsidRPr="00A24A19" w:rsidSect="00F0681D">
      <w:headerReference w:type="default" r:id="rId13"/>
      <w:headerReference w:type="first" r:id="rId14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89C" w:rsidRDefault="00AA589C" w:rsidP="0015514A">
      <w:r>
        <w:separator/>
      </w:r>
    </w:p>
  </w:endnote>
  <w:endnote w:type="continuationSeparator" w:id="0">
    <w:p w:rsidR="00AA589C" w:rsidRDefault="00AA589C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89C" w:rsidRDefault="00AA589C" w:rsidP="0015514A">
      <w:r>
        <w:separator/>
      </w:r>
    </w:p>
  </w:footnote>
  <w:footnote w:type="continuationSeparator" w:id="0">
    <w:p w:rsidR="00AA589C" w:rsidRDefault="00AA589C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4A" w:rsidRPr="000364F9" w:rsidRDefault="00CE220E" w:rsidP="000364F9">
    <w:pPr>
      <w:pStyle w:val="a3"/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※開示決定等に係る諮問書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1D" w:rsidRDefault="00CE220E">
    <w:pPr>
      <w:pStyle w:val="a3"/>
      <w:rPr>
        <w:rFonts w:hint="eastAsia"/>
      </w:rPr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※開示決定等に係る諮問書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A1D" w:rsidRPr="000364F9" w:rsidRDefault="00806A1D" w:rsidP="000364F9">
    <w:pPr>
      <w:pStyle w:val="a3"/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</w:t>
    </w:r>
    <w:r>
      <w:rPr>
        <w:rFonts w:hint="eastAsia"/>
      </w:rPr>
      <w:t>訂正</w:t>
    </w:r>
    <w:r>
      <w:rPr>
        <w:rFonts w:hint="eastAsia"/>
      </w:rPr>
      <w:t>決定等に係る諮問書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E" w:rsidRDefault="00CE220E">
    <w:pPr>
      <w:pStyle w:val="a3"/>
      <w:rPr>
        <w:rFonts w:hint="eastAsia"/>
      </w:rPr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※訂正決定等に係る諮問書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78" w:rsidRPr="000364F9" w:rsidRDefault="00E60B78" w:rsidP="000364F9">
    <w:pPr>
      <w:pStyle w:val="a3"/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</w:t>
    </w:r>
    <w:r>
      <w:rPr>
        <w:rFonts w:hint="eastAsia"/>
      </w:rPr>
      <w:t>利用停止</w:t>
    </w:r>
    <w:r>
      <w:rPr>
        <w:rFonts w:hint="eastAsia"/>
      </w:rPr>
      <w:t>決定等に係る諮問書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A1D" w:rsidRDefault="00806A1D">
    <w:pPr>
      <w:pStyle w:val="a3"/>
      <w:rPr>
        <w:rFonts w:hint="eastAsia"/>
      </w:rPr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※利用停止決定等に係る諮問書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19" w:rsidRPr="000364F9" w:rsidRDefault="00A24A19" w:rsidP="000364F9">
    <w:pPr>
      <w:pStyle w:val="a3"/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</w:t>
    </w:r>
    <w:r>
      <w:rPr>
        <w:rFonts w:hint="eastAsia"/>
      </w:rPr>
      <w:t>請求に係る不作為</w:t>
    </w:r>
    <w:r>
      <w:rPr>
        <w:rFonts w:hint="eastAsia"/>
      </w:rPr>
      <w:t>に係る諮問書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19" w:rsidRDefault="00A24A19">
    <w:pPr>
      <w:pStyle w:val="a3"/>
      <w:rPr>
        <w:rFonts w:hint="eastAsia"/>
      </w:rPr>
    </w:pPr>
    <w:r>
      <w:rPr>
        <w:rFonts w:hint="eastAsia"/>
      </w:rPr>
      <w:t>別記様式第26号(第5条関係</w:t>
    </w:r>
    <w:r>
      <w:t>)</w:t>
    </w:r>
    <w:r>
      <w:rPr>
        <w:rFonts w:hint="eastAsia"/>
      </w:rPr>
      <w:t xml:space="preserve">　※請求に係る不作為に係る諮問書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022E4"/>
    <w:multiLevelType w:val="hybridMultilevel"/>
    <w:tmpl w:val="F7B0B090"/>
    <w:lvl w:ilvl="0" w:tplc="F62EDF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619FD"/>
    <w:multiLevelType w:val="hybridMultilevel"/>
    <w:tmpl w:val="4E98A664"/>
    <w:lvl w:ilvl="0" w:tplc="5CB29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102B5"/>
    <w:rsid w:val="000364F9"/>
    <w:rsid w:val="00074959"/>
    <w:rsid w:val="000C2F3F"/>
    <w:rsid w:val="000D7C06"/>
    <w:rsid w:val="0014143B"/>
    <w:rsid w:val="0015514A"/>
    <w:rsid w:val="001630B0"/>
    <w:rsid w:val="00172A63"/>
    <w:rsid w:val="00186C27"/>
    <w:rsid w:val="001A2DAD"/>
    <w:rsid w:val="001C28D2"/>
    <w:rsid w:val="001D1CD7"/>
    <w:rsid w:val="001E1459"/>
    <w:rsid w:val="0020617F"/>
    <w:rsid w:val="002557FF"/>
    <w:rsid w:val="00282C80"/>
    <w:rsid w:val="002A7ED1"/>
    <w:rsid w:val="002D358D"/>
    <w:rsid w:val="00301CDC"/>
    <w:rsid w:val="00322AAC"/>
    <w:rsid w:val="00343EA3"/>
    <w:rsid w:val="00355038"/>
    <w:rsid w:val="00373327"/>
    <w:rsid w:val="003A185A"/>
    <w:rsid w:val="003E0BE7"/>
    <w:rsid w:val="003F099D"/>
    <w:rsid w:val="003F58EF"/>
    <w:rsid w:val="004073BD"/>
    <w:rsid w:val="00415207"/>
    <w:rsid w:val="00442E18"/>
    <w:rsid w:val="004545FA"/>
    <w:rsid w:val="00460BD7"/>
    <w:rsid w:val="004D6394"/>
    <w:rsid w:val="004F2B85"/>
    <w:rsid w:val="00562FBA"/>
    <w:rsid w:val="00596080"/>
    <w:rsid w:val="005C0639"/>
    <w:rsid w:val="005F4F97"/>
    <w:rsid w:val="00650048"/>
    <w:rsid w:val="006531F8"/>
    <w:rsid w:val="006559F1"/>
    <w:rsid w:val="00663E8B"/>
    <w:rsid w:val="00671826"/>
    <w:rsid w:val="00676F04"/>
    <w:rsid w:val="00687D22"/>
    <w:rsid w:val="006B3DCD"/>
    <w:rsid w:val="006E3E82"/>
    <w:rsid w:val="007778D3"/>
    <w:rsid w:val="00782C7D"/>
    <w:rsid w:val="007A06CA"/>
    <w:rsid w:val="007A778D"/>
    <w:rsid w:val="007D39CC"/>
    <w:rsid w:val="007E710A"/>
    <w:rsid w:val="007E7AEA"/>
    <w:rsid w:val="00803C40"/>
    <w:rsid w:val="00806A1D"/>
    <w:rsid w:val="00840FA5"/>
    <w:rsid w:val="008530D3"/>
    <w:rsid w:val="00871C27"/>
    <w:rsid w:val="00875352"/>
    <w:rsid w:val="008B4477"/>
    <w:rsid w:val="008D4869"/>
    <w:rsid w:val="008E2E69"/>
    <w:rsid w:val="008E6BE4"/>
    <w:rsid w:val="009079C8"/>
    <w:rsid w:val="00935449"/>
    <w:rsid w:val="00937C08"/>
    <w:rsid w:val="0094564E"/>
    <w:rsid w:val="00945976"/>
    <w:rsid w:val="00972989"/>
    <w:rsid w:val="00997A1C"/>
    <w:rsid w:val="009B1D13"/>
    <w:rsid w:val="009B26D7"/>
    <w:rsid w:val="009B27FC"/>
    <w:rsid w:val="009D09E2"/>
    <w:rsid w:val="009E0C61"/>
    <w:rsid w:val="00A24A19"/>
    <w:rsid w:val="00AA589C"/>
    <w:rsid w:val="00AB4630"/>
    <w:rsid w:val="00AB62AB"/>
    <w:rsid w:val="00AC7178"/>
    <w:rsid w:val="00B0250F"/>
    <w:rsid w:val="00B03A62"/>
    <w:rsid w:val="00B077AE"/>
    <w:rsid w:val="00B276FC"/>
    <w:rsid w:val="00B60E89"/>
    <w:rsid w:val="00B956BF"/>
    <w:rsid w:val="00BA59B0"/>
    <w:rsid w:val="00C06308"/>
    <w:rsid w:val="00C066D0"/>
    <w:rsid w:val="00C11116"/>
    <w:rsid w:val="00C22AEC"/>
    <w:rsid w:val="00C33DC0"/>
    <w:rsid w:val="00C56B8B"/>
    <w:rsid w:val="00CE220E"/>
    <w:rsid w:val="00D33E93"/>
    <w:rsid w:val="00D456F8"/>
    <w:rsid w:val="00D726F7"/>
    <w:rsid w:val="00D819CF"/>
    <w:rsid w:val="00DA1EC9"/>
    <w:rsid w:val="00DB403D"/>
    <w:rsid w:val="00E05009"/>
    <w:rsid w:val="00E10816"/>
    <w:rsid w:val="00E10E71"/>
    <w:rsid w:val="00E60B78"/>
    <w:rsid w:val="00E70A5D"/>
    <w:rsid w:val="00E75444"/>
    <w:rsid w:val="00E81080"/>
    <w:rsid w:val="00ED4A0C"/>
    <w:rsid w:val="00ED672D"/>
    <w:rsid w:val="00F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7F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0C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2023-02-24T04:25:00Z</dcterms:created>
  <dcterms:modified xsi:type="dcterms:W3CDTF">2023-03-08T05:01:00Z</dcterms:modified>
</cp:coreProperties>
</file>