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2E6" w:rsidRDefault="00D572E6" w:rsidP="00D572E6">
      <w:pPr>
        <w:autoSpaceDE w:val="0"/>
        <w:autoSpaceDN w:val="0"/>
        <w:adjustRightInd w:val="0"/>
        <w:snapToGrid w:val="0"/>
        <w:jc w:val="left"/>
        <w:rPr>
          <w:rFonts w:hAnsi="ＭＳ 明朝"/>
          <w:sz w:val="22"/>
          <w:szCs w:val="22"/>
        </w:rPr>
      </w:pPr>
      <w:r>
        <w:rPr>
          <w:rFonts w:hAnsi="ＭＳ 明朝" w:hint="eastAsia"/>
          <w:sz w:val="22"/>
          <w:szCs w:val="22"/>
        </w:rPr>
        <w:t>様式第</w:t>
      </w:r>
      <w:r>
        <w:rPr>
          <w:rFonts w:hAnsi="ＭＳ 明朝"/>
          <w:sz w:val="22"/>
          <w:szCs w:val="22"/>
        </w:rPr>
        <w:t>2</w:t>
      </w:r>
      <w:r>
        <w:rPr>
          <w:rFonts w:hAnsi="ＭＳ 明朝" w:hint="eastAsia"/>
          <w:sz w:val="22"/>
          <w:szCs w:val="22"/>
        </w:rPr>
        <w:t>号（第</w:t>
      </w:r>
      <w:r>
        <w:rPr>
          <w:rFonts w:hAnsi="ＭＳ 明朝"/>
          <w:sz w:val="22"/>
          <w:szCs w:val="22"/>
        </w:rPr>
        <w:t>3</w:t>
      </w:r>
      <w:r>
        <w:rPr>
          <w:rFonts w:hAnsi="ＭＳ 明朝" w:hint="eastAsia"/>
          <w:sz w:val="22"/>
          <w:szCs w:val="22"/>
        </w:rPr>
        <w:t>条関係）</w:t>
      </w:r>
    </w:p>
    <w:p w:rsidR="0069422C" w:rsidRPr="00D572E6" w:rsidRDefault="00A85A3D" w:rsidP="000741DF">
      <w:pPr>
        <w:autoSpaceDE w:val="0"/>
        <w:autoSpaceDN w:val="0"/>
        <w:adjustRightInd w:val="0"/>
        <w:snapToGrid w:val="0"/>
        <w:jc w:val="left"/>
        <w:rPr>
          <w:rFonts w:hAnsi="ＭＳ 明朝"/>
          <w:sz w:val="22"/>
          <w:szCs w:val="22"/>
        </w:rPr>
      </w:pPr>
      <w:r>
        <w:rPr>
          <w:rFonts w:hAnsi="ＭＳ 明朝" w:hint="eastAsia"/>
          <w:sz w:val="22"/>
          <w:szCs w:val="22"/>
        </w:rPr>
        <w:t xml:space="preserve">　　　　　　　　　　　　　　　　　　　　　　　　　　　　　　　　　</w:t>
      </w:r>
      <w:r w:rsidR="007A6630" w:rsidRPr="00D572E6">
        <w:rPr>
          <w:rFonts w:hAnsi="ＭＳ 明朝" w:hint="eastAsia"/>
          <w:sz w:val="22"/>
          <w:szCs w:val="22"/>
        </w:rPr>
        <w:t xml:space="preserve">年　</w:t>
      </w:r>
      <w:r w:rsidR="00D572E6" w:rsidRPr="00D572E6">
        <w:rPr>
          <w:rFonts w:hAnsi="ＭＳ 明朝" w:hint="eastAsia"/>
          <w:sz w:val="22"/>
          <w:szCs w:val="22"/>
        </w:rPr>
        <w:t xml:space="preserve">　</w:t>
      </w:r>
      <w:r w:rsidR="007A6630" w:rsidRPr="00D572E6">
        <w:rPr>
          <w:rFonts w:hAnsi="ＭＳ 明朝" w:hint="eastAsia"/>
          <w:sz w:val="22"/>
          <w:szCs w:val="22"/>
        </w:rPr>
        <w:t xml:space="preserve">　月　　</w:t>
      </w:r>
      <w:r w:rsidR="00D572E6" w:rsidRPr="00D572E6">
        <w:rPr>
          <w:rFonts w:hAnsi="ＭＳ 明朝" w:hint="eastAsia"/>
          <w:sz w:val="22"/>
          <w:szCs w:val="22"/>
        </w:rPr>
        <w:t xml:space="preserve">　</w:t>
      </w:r>
      <w:r w:rsidR="007A6630" w:rsidRPr="00D572E6">
        <w:rPr>
          <w:rFonts w:hAnsi="ＭＳ 明朝" w:hint="eastAsia"/>
          <w:sz w:val="22"/>
          <w:szCs w:val="22"/>
        </w:rPr>
        <w:t>日</w:t>
      </w:r>
    </w:p>
    <w:p w:rsidR="0069422C" w:rsidRPr="00D572E6" w:rsidRDefault="007A6630" w:rsidP="0069422C">
      <w:pPr>
        <w:wordWrap w:val="0"/>
        <w:autoSpaceDE w:val="0"/>
        <w:autoSpaceDN w:val="0"/>
        <w:adjustRightInd w:val="0"/>
        <w:snapToGrid w:val="0"/>
        <w:rPr>
          <w:rFonts w:hAnsi="ＭＳ 明朝"/>
          <w:sz w:val="22"/>
          <w:szCs w:val="22"/>
        </w:rPr>
      </w:pPr>
      <w:r w:rsidRPr="00D572E6">
        <w:rPr>
          <w:rFonts w:hAnsi="ＭＳ 明朝" w:hint="eastAsia"/>
          <w:b/>
          <w:sz w:val="22"/>
          <w:szCs w:val="22"/>
        </w:rPr>
        <w:t xml:space="preserve">　　　　　　　　　　　　　</w:t>
      </w:r>
      <w:r w:rsidRPr="00D572E6">
        <w:rPr>
          <w:rFonts w:hAnsi="ＭＳ 明朝" w:hint="eastAsia"/>
          <w:sz w:val="22"/>
          <w:szCs w:val="22"/>
        </w:rPr>
        <w:t xml:space="preserve">様　　　　　　　　　　　　　　　　</w:t>
      </w:r>
    </w:p>
    <w:p w:rsidR="0069422C" w:rsidRPr="00D572E6" w:rsidRDefault="0069422C" w:rsidP="0069422C">
      <w:pPr>
        <w:wordWrap w:val="0"/>
        <w:autoSpaceDE w:val="0"/>
        <w:autoSpaceDN w:val="0"/>
        <w:adjustRightInd w:val="0"/>
        <w:snapToGrid w:val="0"/>
        <w:rPr>
          <w:rFonts w:hAnsi="ＭＳ 明朝"/>
          <w:b/>
          <w:sz w:val="22"/>
          <w:szCs w:val="22"/>
        </w:rPr>
      </w:pPr>
    </w:p>
    <w:p w:rsidR="0069422C" w:rsidRPr="00D572E6" w:rsidRDefault="007A6630" w:rsidP="0069422C">
      <w:pPr>
        <w:wordWrap w:val="0"/>
        <w:autoSpaceDE w:val="0"/>
        <w:autoSpaceDN w:val="0"/>
        <w:adjustRightInd w:val="0"/>
        <w:snapToGrid w:val="0"/>
        <w:rPr>
          <w:rFonts w:hAnsi="ＭＳ 明朝"/>
          <w:b/>
          <w:sz w:val="22"/>
          <w:szCs w:val="22"/>
        </w:rPr>
      </w:pPr>
      <w:r w:rsidRPr="00D572E6">
        <w:rPr>
          <w:rFonts w:hAnsi="ＭＳ 明朝" w:hint="eastAsia"/>
          <w:b/>
          <w:sz w:val="22"/>
          <w:szCs w:val="22"/>
        </w:rPr>
        <w:t xml:space="preserve">　　　　　　　　　　　　　　　　　　　　　　　　　</w:t>
      </w:r>
      <w:r w:rsidR="00651726">
        <w:rPr>
          <w:rFonts w:hAnsi="ＭＳ 明朝" w:hint="eastAsia"/>
          <w:b/>
          <w:sz w:val="22"/>
          <w:szCs w:val="22"/>
        </w:rPr>
        <w:t xml:space="preserve">　　</w:t>
      </w:r>
      <w:r w:rsidRPr="00D572E6">
        <w:rPr>
          <w:rFonts w:hAnsi="ＭＳ 明朝" w:hint="eastAsia"/>
          <w:b/>
          <w:sz w:val="22"/>
          <w:szCs w:val="22"/>
        </w:rPr>
        <w:t xml:space="preserve">　</w:t>
      </w:r>
      <w:r w:rsidR="00D572E6" w:rsidRPr="00D572E6">
        <w:rPr>
          <w:rFonts w:hAnsi="ＭＳ 明朝" w:hint="eastAsia"/>
          <w:sz w:val="22"/>
          <w:szCs w:val="22"/>
        </w:rPr>
        <w:t xml:space="preserve">北見市長　　　　　　　</w:t>
      </w:r>
      <w:r w:rsidR="000A2DF7">
        <w:rPr>
          <w:rFonts w:hAnsi="ＭＳ 明朝" w:hint="eastAsia"/>
          <w:sz w:val="22"/>
          <w:szCs w:val="22"/>
        </w:rPr>
        <w:t xml:space="preserve">　印</w:t>
      </w:r>
    </w:p>
    <w:p w:rsidR="0069422C" w:rsidRDefault="00D572E6" w:rsidP="0069422C">
      <w:pPr>
        <w:wordWrap w:val="0"/>
        <w:autoSpaceDE w:val="0"/>
        <w:autoSpaceDN w:val="0"/>
        <w:adjustRightInd w:val="0"/>
        <w:snapToGrid w:val="0"/>
        <w:rPr>
          <w:rFonts w:hAnsi="ＭＳ 明朝"/>
          <w:b/>
          <w:sz w:val="22"/>
          <w:szCs w:val="22"/>
        </w:rPr>
      </w:pPr>
      <w:r>
        <w:rPr>
          <w:rFonts w:hAnsi="ＭＳ 明朝" w:hint="eastAsia"/>
          <w:b/>
          <w:sz w:val="22"/>
          <w:szCs w:val="22"/>
        </w:rPr>
        <w:t xml:space="preserve">　</w:t>
      </w:r>
    </w:p>
    <w:p w:rsidR="00D572E6" w:rsidRDefault="00D572E6" w:rsidP="0069422C">
      <w:pPr>
        <w:wordWrap w:val="0"/>
        <w:autoSpaceDE w:val="0"/>
        <w:autoSpaceDN w:val="0"/>
        <w:adjustRightInd w:val="0"/>
        <w:snapToGrid w:val="0"/>
        <w:rPr>
          <w:rFonts w:hAnsi="ＭＳ 明朝"/>
          <w:b/>
          <w:sz w:val="22"/>
          <w:szCs w:val="22"/>
        </w:rPr>
      </w:pPr>
    </w:p>
    <w:p w:rsidR="00D572E6" w:rsidRPr="00D572E6" w:rsidRDefault="00D572E6" w:rsidP="00D572E6">
      <w:pPr>
        <w:wordWrap w:val="0"/>
        <w:autoSpaceDE w:val="0"/>
        <w:autoSpaceDN w:val="0"/>
        <w:adjustRightInd w:val="0"/>
        <w:snapToGrid w:val="0"/>
        <w:jc w:val="center"/>
        <w:rPr>
          <w:rFonts w:hAnsi="ＭＳ 明朝"/>
          <w:sz w:val="24"/>
          <w:szCs w:val="24"/>
        </w:rPr>
      </w:pPr>
      <w:r w:rsidRPr="00D572E6">
        <w:rPr>
          <w:rFonts w:hAnsi="ＭＳ 明朝" w:hint="eastAsia"/>
          <w:sz w:val="24"/>
          <w:szCs w:val="24"/>
        </w:rPr>
        <w:t>障害支援区分認定通知書</w:t>
      </w:r>
    </w:p>
    <w:p w:rsidR="00D572E6" w:rsidRPr="00D572E6" w:rsidRDefault="00D572E6" w:rsidP="0069422C">
      <w:pPr>
        <w:wordWrap w:val="0"/>
        <w:autoSpaceDE w:val="0"/>
        <w:autoSpaceDN w:val="0"/>
        <w:adjustRightInd w:val="0"/>
        <w:snapToGrid w:val="0"/>
        <w:rPr>
          <w:rFonts w:hAnsi="ＭＳ 明朝"/>
          <w:b/>
          <w:sz w:val="22"/>
          <w:szCs w:val="22"/>
        </w:rPr>
      </w:pPr>
    </w:p>
    <w:p w:rsidR="0069422C" w:rsidRPr="00D572E6" w:rsidRDefault="007A6630" w:rsidP="0069422C">
      <w:pPr>
        <w:wordWrap w:val="0"/>
        <w:autoSpaceDE w:val="0"/>
        <w:autoSpaceDN w:val="0"/>
        <w:adjustRightInd w:val="0"/>
        <w:snapToGrid w:val="0"/>
        <w:rPr>
          <w:rFonts w:hAnsi="ＭＳ 明朝"/>
          <w:sz w:val="22"/>
          <w:szCs w:val="22"/>
        </w:rPr>
      </w:pPr>
      <w:r w:rsidRPr="00D572E6">
        <w:rPr>
          <w:rFonts w:hAnsi="ＭＳ 明朝" w:hint="eastAsia"/>
          <w:b/>
          <w:sz w:val="22"/>
          <w:szCs w:val="22"/>
        </w:rPr>
        <w:t xml:space="preserve">　</w:t>
      </w:r>
      <w:r w:rsidR="00D572E6" w:rsidRPr="00D572E6">
        <w:rPr>
          <w:rFonts w:hAnsi="ＭＳ 明朝" w:hint="eastAsia"/>
          <w:sz w:val="22"/>
          <w:szCs w:val="22"/>
        </w:rPr>
        <w:t xml:space="preserve">　　　　年　　月　　日付けの支給申請に基づき，障害者</w:t>
      </w:r>
      <w:r w:rsidRPr="00D572E6">
        <w:rPr>
          <w:rFonts w:hAnsi="ＭＳ 明朝" w:hint="eastAsia"/>
          <w:sz w:val="22"/>
          <w:szCs w:val="22"/>
        </w:rPr>
        <w:t>の日常生活及び社会生活を総合的に支援するための法律第</w:t>
      </w:r>
      <w:r w:rsidR="00A74151" w:rsidRPr="00D572E6">
        <w:rPr>
          <w:rFonts w:hAnsi="ＭＳ 明朝" w:hint="eastAsia"/>
          <w:sz w:val="22"/>
          <w:szCs w:val="22"/>
        </w:rPr>
        <w:t>２１</w:t>
      </w:r>
      <w:r w:rsidRPr="00D572E6">
        <w:rPr>
          <w:rFonts w:hAnsi="ＭＳ 明朝" w:hint="eastAsia"/>
          <w:sz w:val="22"/>
          <w:szCs w:val="22"/>
        </w:rPr>
        <w:t>条の規定により，下記のとおり障害支援区分の認定を行ったので通知します。</w:t>
      </w:r>
    </w:p>
    <w:p w:rsidR="0069422C" w:rsidRPr="00D572E6" w:rsidRDefault="007A6630" w:rsidP="0069422C">
      <w:pPr>
        <w:wordWrap w:val="0"/>
        <w:autoSpaceDE w:val="0"/>
        <w:autoSpaceDN w:val="0"/>
        <w:adjustRightInd w:val="0"/>
        <w:snapToGrid w:val="0"/>
        <w:jc w:val="center"/>
        <w:rPr>
          <w:rFonts w:hAnsi="ＭＳ 明朝"/>
          <w:sz w:val="22"/>
          <w:szCs w:val="22"/>
        </w:rPr>
      </w:pPr>
      <w:r w:rsidRPr="00D572E6">
        <w:rPr>
          <w:rFonts w:hAnsi="ＭＳ 明朝" w:hint="eastAsia"/>
          <w:sz w:val="22"/>
          <w:szCs w:val="22"/>
        </w:rPr>
        <w:t>記</w:t>
      </w:r>
    </w:p>
    <w:tbl>
      <w:tblPr>
        <w:tblW w:w="4784"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2890"/>
        <w:gridCol w:w="2001"/>
        <w:gridCol w:w="3040"/>
      </w:tblGrid>
      <w:tr w:rsidR="00594EB5" w:rsidRPr="00D572E6" w:rsidTr="00D572E6">
        <w:trPr>
          <w:trHeight w:val="557"/>
        </w:trPr>
        <w:tc>
          <w:tcPr>
            <w:tcW w:w="1001" w:type="pct"/>
            <w:tcMar>
              <w:top w:w="0" w:type="dxa"/>
              <w:left w:w="108" w:type="dxa"/>
              <w:bottom w:w="0" w:type="dxa"/>
              <w:right w:w="108" w:type="dxa"/>
            </w:tcMar>
            <w:vAlign w:val="center"/>
          </w:tcPr>
          <w:p w:rsidR="00594EB5" w:rsidRPr="00D572E6" w:rsidRDefault="007A6630" w:rsidP="00D572E6">
            <w:pPr>
              <w:autoSpaceDE w:val="0"/>
              <w:autoSpaceDN w:val="0"/>
              <w:adjustRightInd w:val="0"/>
              <w:snapToGrid w:val="0"/>
              <w:jc w:val="center"/>
              <w:rPr>
                <w:rFonts w:hAnsi="ＭＳ 明朝"/>
                <w:sz w:val="22"/>
                <w:szCs w:val="22"/>
              </w:rPr>
            </w:pPr>
            <w:r w:rsidRPr="00D572E6">
              <w:rPr>
                <w:rFonts w:hAnsi="ＭＳ 明朝" w:hint="eastAsia"/>
                <w:spacing w:val="315"/>
                <w:kern w:val="0"/>
                <w:sz w:val="22"/>
                <w:szCs w:val="22"/>
              </w:rPr>
              <w:t>氏</w:t>
            </w:r>
            <w:r w:rsidRPr="00D572E6">
              <w:rPr>
                <w:rFonts w:hAnsi="ＭＳ 明朝" w:hint="eastAsia"/>
                <w:kern w:val="0"/>
                <w:sz w:val="22"/>
                <w:szCs w:val="22"/>
              </w:rPr>
              <w:t>名</w:t>
            </w:r>
          </w:p>
        </w:tc>
        <w:tc>
          <w:tcPr>
            <w:tcW w:w="1457" w:type="pct"/>
            <w:tcBorders>
              <w:right w:val="nil"/>
            </w:tcBorders>
            <w:tcMar>
              <w:top w:w="0" w:type="dxa"/>
              <w:left w:w="108" w:type="dxa"/>
              <w:bottom w:w="0" w:type="dxa"/>
              <w:right w:w="108" w:type="dxa"/>
            </w:tcMar>
          </w:tcPr>
          <w:p w:rsidR="00594EB5" w:rsidRPr="00D572E6" w:rsidRDefault="00594EB5" w:rsidP="00D572E6">
            <w:pPr>
              <w:wordWrap w:val="0"/>
              <w:autoSpaceDE w:val="0"/>
              <w:autoSpaceDN w:val="0"/>
              <w:adjustRightInd w:val="0"/>
              <w:snapToGrid w:val="0"/>
              <w:rPr>
                <w:rFonts w:hAnsi="ＭＳ 明朝"/>
                <w:sz w:val="22"/>
                <w:szCs w:val="22"/>
              </w:rPr>
            </w:pPr>
          </w:p>
          <w:p w:rsidR="00D572E6" w:rsidRPr="00D572E6" w:rsidRDefault="00D572E6" w:rsidP="00D572E6">
            <w:pPr>
              <w:wordWrap w:val="0"/>
              <w:autoSpaceDE w:val="0"/>
              <w:autoSpaceDN w:val="0"/>
              <w:adjustRightInd w:val="0"/>
              <w:snapToGrid w:val="0"/>
              <w:rPr>
                <w:rFonts w:hAnsi="ＭＳ 明朝"/>
                <w:sz w:val="22"/>
                <w:szCs w:val="22"/>
              </w:rPr>
            </w:pPr>
          </w:p>
        </w:tc>
        <w:tc>
          <w:tcPr>
            <w:tcW w:w="1009" w:type="pct"/>
            <w:tcBorders>
              <w:left w:val="nil"/>
              <w:right w:val="nil"/>
            </w:tcBorders>
            <w:tcMar>
              <w:top w:w="0" w:type="dxa"/>
              <w:left w:w="108" w:type="dxa"/>
              <w:bottom w:w="0" w:type="dxa"/>
              <w:right w:w="108" w:type="dxa"/>
            </w:tcMar>
            <w:vAlign w:val="center"/>
          </w:tcPr>
          <w:p w:rsidR="00594EB5" w:rsidRPr="00D572E6" w:rsidRDefault="00594EB5" w:rsidP="00D572E6">
            <w:pPr>
              <w:wordWrap w:val="0"/>
              <w:autoSpaceDE w:val="0"/>
              <w:autoSpaceDN w:val="0"/>
              <w:adjustRightInd w:val="0"/>
              <w:snapToGrid w:val="0"/>
              <w:jc w:val="center"/>
              <w:rPr>
                <w:rFonts w:hAnsi="ＭＳ 明朝"/>
                <w:sz w:val="22"/>
                <w:szCs w:val="22"/>
              </w:rPr>
            </w:pPr>
          </w:p>
        </w:tc>
        <w:tc>
          <w:tcPr>
            <w:tcW w:w="1532" w:type="pct"/>
            <w:tcBorders>
              <w:left w:val="nil"/>
            </w:tcBorders>
            <w:tcMar>
              <w:top w:w="0" w:type="dxa"/>
              <w:left w:w="108" w:type="dxa"/>
              <w:bottom w:w="0" w:type="dxa"/>
              <w:right w:w="108" w:type="dxa"/>
            </w:tcMar>
          </w:tcPr>
          <w:p w:rsidR="00594EB5" w:rsidRPr="00D572E6" w:rsidRDefault="00594EB5" w:rsidP="00D572E6">
            <w:pPr>
              <w:widowControl/>
              <w:wordWrap w:val="0"/>
              <w:autoSpaceDE w:val="0"/>
              <w:autoSpaceDN w:val="0"/>
              <w:adjustRightInd w:val="0"/>
              <w:snapToGrid w:val="0"/>
              <w:jc w:val="left"/>
              <w:rPr>
                <w:rFonts w:hAnsi="ＭＳ 明朝"/>
                <w:sz w:val="22"/>
                <w:szCs w:val="22"/>
              </w:rPr>
            </w:pPr>
          </w:p>
          <w:p w:rsidR="00594EB5" w:rsidRPr="00D572E6" w:rsidRDefault="00594EB5" w:rsidP="00D572E6">
            <w:pPr>
              <w:wordWrap w:val="0"/>
              <w:autoSpaceDE w:val="0"/>
              <w:autoSpaceDN w:val="0"/>
              <w:adjustRightInd w:val="0"/>
              <w:snapToGrid w:val="0"/>
              <w:rPr>
                <w:rFonts w:hAnsi="ＭＳ 明朝"/>
                <w:sz w:val="22"/>
                <w:szCs w:val="22"/>
              </w:rPr>
            </w:pPr>
          </w:p>
        </w:tc>
      </w:tr>
      <w:tr w:rsidR="00D572E6" w:rsidTr="00D572E6">
        <w:tblPrEx>
          <w:tblCellMar>
            <w:left w:w="99" w:type="dxa"/>
            <w:right w:w="99" w:type="dxa"/>
          </w:tblCellMar>
          <w:tblLook w:val="0000" w:firstRow="0" w:lastRow="0" w:firstColumn="0" w:lastColumn="0" w:noHBand="0" w:noVBand="0"/>
        </w:tblPrEx>
        <w:trPr>
          <w:trHeight w:val="535"/>
        </w:trPr>
        <w:tc>
          <w:tcPr>
            <w:tcW w:w="1001" w:type="pct"/>
          </w:tcPr>
          <w:p w:rsidR="00D572E6" w:rsidRDefault="00D572E6" w:rsidP="00D572E6">
            <w:pPr>
              <w:jc w:val="center"/>
              <w:rPr>
                <w:sz w:val="22"/>
                <w:szCs w:val="22"/>
              </w:rPr>
            </w:pPr>
            <w:r>
              <w:rPr>
                <w:rFonts w:hint="eastAsia"/>
                <w:sz w:val="22"/>
                <w:szCs w:val="22"/>
              </w:rPr>
              <w:t>認定年月日</w:t>
            </w:r>
          </w:p>
        </w:tc>
        <w:tc>
          <w:tcPr>
            <w:tcW w:w="3999" w:type="pct"/>
            <w:gridSpan w:val="3"/>
          </w:tcPr>
          <w:p w:rsidR="00D572E6" w:rsidRDefault="00D572E6" w:rsidP="00D572E6">
            <w:pPr>
              <w:rPr>
                <w:sz w:val="22"/>
                <w:szCs w:val="22"/>
              </w:rPr>
            </w:pPr>
          </w:p>
        </w:tc>
      </w:tr>
    </w:tbl>
    <w:p w:rsidR="00D572E6" w:rsidRPr="00D572E6" w:rsidRDefault="00D572E6" w:rsidP="00D572E6">
      <w:pPr>
        <w:rPr>
          <w:sz w:val="20"/>
          <w:szCs w:val="20"/>
        </w:rPr>
      </w:pPr>
    </w:p>
    <w:tbl>
      <w:tblPr>
        <w:tblW w:w="4819"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8005"/>
      </w:tblGrid>
      <w:tr w:rsidR="00594EB5" w:rsidRPr="00D572E6" w:rsidTr="00D572E6">
        <w:trPr>
          <w:trHeight w:val="592"/>
        </w:trPr>
        <w:tc>
          <w:tcPr>
            <w:tcW w:w="993" w:type="pct"/>
            <w:vMerge w:val="restart"/>
            <w:tcMar>
              <w:top w:w="0" w:type="dxa"/>
              <w:left w:w="108" w:type="dxa"/>
              <w:bottom w:w="0" w:type="dxa"/>
              <w:right w:w="108" w:type="dxa"/>
            </w:tcMar>
            <w:vAlign w:val="center"/>
          </w:tcPr>
          <w:p w:rsidR="00594EB5" w:rsidRPr="00D572E6" w:rsidRDefault="007A6630" w:rsidP="00594EB5">
            <w:pPr>
              <w:wordWrap w:val="0"/>
              <w:autoSpaceDE w:val="0"/>
              <w:autoSpaceDN w:val="0"/>
              <w:adjustRightInd w:val="0"/>
              <w:snapToGrid w:val="0"/>
              <w:jc w:val="center"/>
              <w:rPr>
                <w:rFonts w:hAnsi="ＭＳ 明朝"/>
                <w:sz w:val="22"/>
                <w:szCs w:val="22"/>
              </w:rPr>
            </w:pPr>
            <w:r w:rsidRPr="00D572E6">
              <w:rPr>
                <w:rFonts w:hAnsi="ＭＳ 明朝" w:hint="eastAsia"/>
                <w:sz w:val="22"/>
                <w:szCs w:val="22"/>
              </w:rPr>
              <w:t>障害支援区分</w:t>
            </w:r>
          </w:p>
        </w:tc>
        <w:tc>
          <w:tcPr>
            <w:tcW w:w="4007" w:type="pct"/>
            <w:tcMar>
              <w:top w:w="0" w:type="dxa"/>
              <w:left w:w="108" w:type="dxa"/>
              <w:bottom w:w="0" w:type="dxa"/>
              <w:right w:w="108" w:type="dxa"/>
            </w:tcMar>
            <w:vAlign w:val="center"/>
          </w:tcPr>
          <w:p w:rsidR="00594EB5" w:rsidRPr="00D572E6" w:rsidRDefault="00594EB5" w:rsidP="0069422C">
            <w:pPr>
              <w:wordWrap w:val="0"/>
              <w:autoSpaceDE w:val="0"/>
              <w:autoSpaceDN w:val="0"/>
              <w:adjustRightInd w:val="0"/>
              <w:snapToGrid w:val="0"/>
              <w:rPr>
                <w:rFonts w:hAnsi="ＭＳ 明朝"/>
                <w:sz w:val="22"/>
                <w:szCs w:val="22"/>
              </w:rPr>
            </w:pPr>
          </w:p>
        </w:tc>
      </w:tr>
      <w:tr w:rsidR="00594EB5" w:rsidRPr="00D572E6" w:rsidTr="000741DF">
        <w:trPr>
          <w:trHeight w:val="797"/>
        </w:trPr>
        <w:tc>
          <w:tcPr>
            <w:tcW w:w="993" w:type="pct"/>
            <w:vMerge/>
            <w:tcMar>
              <w:top w:w="0" w:type="dxa"/>
              <w:left w:w="108" w:type="dxa"/>
              <w:bottom w:w="0" w:type="dxa"/>
              <w:right w:w="108" w:type="dxa"/>
            </w:tcMar>
            <w:vAlign w:val="center"/>
          </w:tcPr>
          <w:p w:rsidR="00594EB5" w:rsidRPr="00D572E6" w:rsidRDefault="00594EB5" w:rsidP="0069422C">
            <w:pPr>
              <w:wordWrap w:val="0"/>
              <w:autoSpaceDE w:val="0"/>
              <w:autoSpaceDN w:val="0"/>
              <w:adjustRightInd w:val="0"/>
              <w:snapToGrid w:val="0"/>
              <w:rPr>
                <w:rFonts w:hAnsi="ＭＳ 明朝"/>
                <w:sz w:val="22"/>
                <w:szCs w:val="22"/>
              </w:rPr>
            </w:pPr>
          </w:p>
        </w:tc>
        <w:tc>
          <w:tcPr>
            <w:tcW w:w="4007" w:type="pct"/>
            <w:tcMar>
              <w:top w:w="0" w:type="dxa"/>
              <w:left w:w="108" w:type="dxa"/>
              <w:bottom w:w="0" w:type="dxa"/>
              <w:right w:w="108" w:type="dxa"/>
            </w:tcMar>
          </w:tcPr>
          <w:p w:rsidR="00594EB5" w:rsidRPr="00D572E6" w:rsidRDefault="007A6630" w:rsidP="00594EB5">
            <w:pPr>
              <w:wordWrap w:val="0"/>
              <w:autoSpaceDE w:val="0"/>
              <w:autoSpaceDN w:val="0"/>
              <w:adjustRightInd w:val="0"/>
              <w:snapToGrid w:val="0"/>
              <w:rPr>
                <w:rFonts w:hAnsi="ＭＳ 明朝"/>
                <w:sz w:val="22"/>
                <w:szCs w:val="22"/>
              </w:rPr>
            </w:pPr>
            <w:r w:rsidRPr="00D572E6">
              <w:rPr>
                <w:rFonts w:hAnsi="ＭＳ 明朝" w:hint="eastAsia"/>
                <w:sz w:val="22"/>
                <w:szCs w:val="22"/>
              </w:rPr>
              <w:t>理由</w:t>
            </w:r>
          </w:p>
        </w:tc>
      </w:tr>
      <w:tr w:rsidR="0069422C" w:rsidRPr="00D572E6">
        <w:trPr>
          <w:trHeight w:val="704"/>
        </w:trPr>
        <w:tc>
          <w:tcPr>
            <w:tcW w:w="993" w:type="pct"/>
            <w:tcMar>
              <w:top w:w="0" w:type="dxa"/>
              <w:left w:w="108" w:type="dxa"/>
              <w:bottom w:w="0" w:type="dxa"/>
              <w:right w:w="108" w:type="dxa"/>
            </w:tcMar>
            <w:vAlign w:val="center"/>
          </w:tcPr>
          <w:p w:rsidR="00EF4410" w:rsidRDefault="00594EB5" w:rsidP="00594EB5">
            <w:pPr>
              <w:wordWrap w:val="0"/>
              <w:autoSpaceDE w:val="0"/>
              <w:autoSpaceDN w:val="0"/>
              <w:adjustRightInd w:val="0"/>
              <w:snapToGrid w:val="0"/>
              <w:jc w:val="distribute"/>
              <w:rPr>
                <w:rFonts w:hAnsi="ＭＳ 明朝"/>
                <w:sz w:val="20"/>
                <w:szCs w:val="20"/>
              </w:rPr>
            </w:pPr>
            <w:r w:rsidRPr="00D572E6">
              <w:rPr>
                <w:rFonts w:hAnsi="ＭＳ 明朝" w:hint="eastAsia"/>
                <w:sz w:val="20"/>
                <w:szCs w:val="20"/>
              </w:rPr>
              <w:t>障害支援区分の</w:t>
            </w:r>
          </w:p>
          <w:p w:rsidR="0069422C" w:rsidRPr="00D572E6" w:rsidRDefault="00594EB5" w:rsidP="00594EB5">
            <w:pPr>
              <w:wordWrap w:val="0"/>
              <w:autoSpaceDE w:val="0"/>
              <w:autoSpaceDN w:val="0"/>
              <w:adjustRightInd w:val="0"/>
              <w:snapToGrid w:val="0"/>
              <w:jc w:val="distribute"/>
              <w:rPr>
                <w:rFonts w:hAnsi="ＭＳ 明朝"/>
                <w:sz w:val="20"/>
                <w:szCs w:val="20"/>
              </w:rPr>
            </w:pPr>
            <w:r w:rsidRPr="00D572E6">
              <w:rPr>
                <w:rFonts w:hAnsi="ＭＳ 明朝" w:hint="eastAsia"/>
                <w:sz w:val="20"/>
                <w:szCs w:val="20"/>
              </w:rPr>
              <w:t>認定の有効期間</w:t>
            </w:r>
          </w:p>
        </w:tc>
        <w:tc>
          <w:tcPr>
            <w:tcW w:w="4007" w:type="pct"/>
            <w:tcMar>
              <w:top w:w="0" w:type="dxa"/>
              <w:left w:w="108" w:type="dxa"/>
              <w:bottom w:w="0" w:type="dxa"/>
              <w:right w:w="108" w:type="dxa"/>
            </w:tcMar>
            <w:vAlign w:val="center"/>
          </w:tcPr>
          <w:p w:rsidR="0069422C" w:rsidRPr="00D572E6" w:rsidRDefault="0069422C" w:rsidP="00D572E6">
            <w:pPr>
              <w:wordWrap w:val="0"/>
              <w:autoSpaceDE w:val="0"/>
              <w:autoSpaceDN w:val="0"/>
              <w:adjustRightInd w:val="0"/>
              <w:snapToGrid w:val="0"/>
              <w:rPr>
                <w:rFonts w:hAnsi="ＭＳ 明朝"/>
                <w:sz w:val="22"/>
                <w:szCs w:val="22"/>
              </w:rPr>
            </w:pPr>
          </w:p>
        </w:tc>
      </w:tr>
      <w:tr w:rsidR="002F450A" w:rsidRPr="002F450A" w:rsidTr="000741DF">
        <w:trPr>
          <w:trHeight w:val="1302"/>
        </w:trPr>
        <w:tc>
          <w:tcPr>
            <w:tcW w:w="5000" w:type="pct"/>
            <w:gridSpan w:val="2"/>
            <w:tcMar>
              <w:top w:w="0" w:type="dxa"/>
              <w:left w:w="108" w:type="dxa"/>
              <w:bottom w:w="0" w:type="dxa"/>
              <w:right w:w="108" w:type="dxa"/>
            </w:tcMar>
          </w:tcPr>
          <w:p w:rsidR="00594EB5" w:rsidRPr="002F450A" w:rsidRDefault="007A6630" w:rsidP="00594EB5">
            <w:pPr>
              <w:wordWrap w:val="0"/>
              <w:autoSpaceDE w:val="0"/>
              <w:autoSpaceDN w:val="0"/>
              <w:adjustRightInd w:val="0"/>
              <w:snapToGrid w:val="0"/>
              <w:rPr>
                <w:rFonts w:hAnsi="ＭＳ 明朝"/>
                <w:sz w:val="22"/>
                <w:szCs w:val="22"/>
              </w:rPr>
            </w:pPr>
            <w:r w:rsidRPr="002F450A">
              <w:rPr>
                <w:rFonts w:hAnsi="ＭＳ 明朝" w:hint="eastAsia"/>
                <w:sz w:val="22"/>
                <w:szCs w:val="22"/>
              </w:rPr>
              <w:t>（留意事項）</w:t>
            </w:r>
          </w:p>
          <w:p w:rsidR="00205C12" w:rsidRPr="002F450A" w:rsidRDefault="00205C12" w:rsidP="00777F06">
            <w:pPr>
              <w:wordWrap w:val="0"/>
              <w:autoSpaceDE w:val="0"/>
              <w:autoSpaceDN w:val="0"/>
              <w:adjustRightInd w:val="0"/>
              <w:snapToGrid w:val="0"/>
              <w:ind w:leftChars="54" w:left="351" w:hangingChars="100" w:hanging="200"/>
              <w:rPr>
                <w:rFonts w:hAnsi="ＭＳ 明朝"/>
                <w:sz w:val="18"/>
                <w:szCs w:val="18"/>
              </w:rPr>
            </w:pPr>
            <w:r w:rsidRPr="002F450A">
              <w:rPr>
                <w:rFonts w:hAnsi="ＭＳ 明朝" w:hint="eastAsia"/>
                <w:sz w:val="18"/>
                <w:szCs w:val="18"/>
              </w:rPr>
              <w:t>１　上記の障害支援区分の結果や申請者の方のサービスの利用意向等を踏まえ、別途サービス利用に係る支給決定を行います。</w:t>
            </w:r>
          </w:p>
          <w:p w:rsidR="00205C12" w:rsidRPr="002F450A" w:rsidRDefault="00205C12" w:rsidP="00777F06">
            <w:pPr>
              <w:wordWrap w:val="0"/>
              <w:autoSpaceDE w:val="0"/>
              <w:autoSpaceDN w:val="0"/>
              <w:adjustRightInd w:val="0"/>
              <w:snapToGrid w:val="0"/>
              <w:ind w:leftChars="54" w:left="351" w:hangingChars="100" w:hanging="200"/>
              <w:rPr>
                <w:rFonts w:hAnsi="ＭＳ 明朝"/>
                <w:sz w:val="18"/>
                <w:szCs w:val="18"/>
              </w:rPr>
            </w:pPr>
            <w:r w:rsidRPr="002F450A">
              <w:rPr>
                <w:rFonts w:hAnsi="ＭＳ 明朝" w:hint="eastAsia"/>
                <w:sz w:val="18"/>
                <w:szCs w:val="18"/>
              </w:rPr>
              <w:t>２　認定の有効期間内であっても、状態の変化等により障害支援区分の変更をする場合があります。</w:t>
            </w:r>
          </w:p>
          <w:p w:rsidR="00C034DD" w:rsidRPr="00C034DD" w:rsidRDefault="00C034DD" w:rsidP="000741DF">
            <w:pPr>
              <w:wordWrap w:val="0"/>
              <w:autoSpaceDE w:val="0"/>
              <w:autoSpaceDN w:val="0"/>
              <w:adjustRightInd w:val="0"/>
              <w:snapToGrid w:val="0"/>
              <w:ind w:leftChars="54" w:left="151"/>
              <w:rPr>
                <w:rFonts w:hAnsi="ＭＳ 明朝"/>
                <w:sz w:val="18"/>
                <w:szCs w:val="18"/>
              </w:rPr>
            </w:pPr>
            <w:r>
              <w:rPr>
                <w:rFonts w:hAnsi="ＭＳ 明朝" w:hint="eastAsia"/>
                <w:sz w:val="18"/>
                <w:szCs w:val="18"/>
              </w:rPr>
              <w:t>３　認定結果等について、不明な点があれば</w:t>
            </w:r>
            <w:r w:rsidR="00A2538A">
              <w:rPr>
                <w:rFonts w:hAnsi="ＭＳ 明朝" w:hint="eastAsia"/>
                <w:sz w:val="18"/>
                <w:szCs w:val="18"/>
              </w:rPr>
              <w:t>保健福祉部障がい福祉</w:t>
            </w:r>
            <w:bookmarkStart w:id="0" w:name="_GoBack"/>
            <w:bookmarkEnd w:id="0"/>
            <w:r w:rsidR="00205C12" w:rsidRPr="002F450A">
              <w:rPr>
                <w:rFonts w:hAnsi="ＭＳ 明朝" w:hint="eastAsia"/>
                <w:sz w:val="18"/>
                <w:szCs w:val="18"/>
              </w:rPr>
              <w:t>課にご連絡ください。</w:t>
            </w:r>
          </w:p>
        </w:tc>
      </w:tr>
    </w:tbl>
    <w:p w:rsidR="00D572E6" w:rsidRPr="002F450A" w:rsidRDefault="00D572E6" w:rsidP="00D572E6">
      <w:pPr>
        <w:spacing w:line="260" w:lineRule="exact"/>
        <w:jc w:val="center"/>
        <w:rPr>
          <w:sz w:val="20"/>
          <w:szCs w:val="20"/>
        </w:rPr>
      </w:pPr>
      <w:r w:rsidRPr="002F450A">
        <w:rPr>
          <w:rFonts w:hint="eastAsia"/>
          <w:sz w:val="20"/>
          <w:szCs w:val="20"/>
        </w:rPr>
        <w:t>教示</w:t>
      </w:r>
    </w:p>
    <w:p w:rsidR="00D572E6" w:rsidRPr="002F450A" w:rsidRDefault="00D572E6" w:rsidP="00651726">
      <w:pPr>
        <w:spacing w:line="260" w:lineRule="exact"/>
        <w:ind w:firstLineChars="100" w:firstLine="200"/>
        <w:rPr>
          <w:sz w:val="18"/>
          <w:szCs w:val="18"/>
        </w:rPr>
      </w:pPr>
      <w:r w:rsidRPr="002F450A">
        <w:rPr>
          <w:rFonts w:hint="eastAsia"/>
          <w:sz w:val="18"/>
          <w:szCs w:val="18"/>
        </w:rPr>
        <w:t>（審査請求）</w:t>
      </w:r>
    </w:p>
    <w:p w:rsidR="00D572E6" w:rsidRPr="002F450A" w:rsidRDefault="00205C12" w:rsidP="00651726">
      <w:pPr>
        <w:spacing w:line="260" w:lineRule="exact"/>
        <w:ind w:leftChars="200" w:left="560" w:firstLineChars="100" w:firstLine="200"/>
        <w:rPr>
          <w:rFonts w:cs="ＭＳ 明朝"/>
          <w:noProof/>
          <w:sz w:val="18"/>
          <w:szCs w:val="18"/>
        </w:rPr>
      </w:pPr>
      <w:r w:rsidRPr="002F450A">
        <w:rPr>
          <w:rFonts w:cs="ＭＳ 明朝" w:hint="eastAsia"/>
          <w:noProof/>
          <w:sz w:val="18"/>
          <w:szCs w:val="18"/>
        </w:rPr>
        <w:t>この処分</w:t>
      </w:r>
      <w:r w:rsidR="00D572E6" w:rsidRPr="002F450A">
        <w:rPr>
          <w:rFonts w:cs="ＭＳ 明朝" w:hint="eastAsia"/>
          <w:noProof/>
          <w:sz w:val="18"/>
          <w:szCs w:val="18"/>
        </w:rPr>
        <w:t>について不服があるときは、この処分があったことを知った日の翌日から起算して３か月以内に北海道知事に対し</w:t>
      </w:r>
      <w:r w:rsidR="00777F06" w:rsidRPr="002F450A">
        <w:rPr>
          <w:rFonts w:cs="ＭＳ 明朝" w:hint="eastAsia"/>
          <w:noProof/>
          <w:sz w:val="18"/>
          <w:szCs w:val="18"/>
        </w:rPr>
        <w:t>て</w:t>
      </w:r>
      <w:r w:rsidR="00D572E6" w:rsidRPr="002F450A">
        <w:rPr>
          <w:rFonts w:cs="ＭＳ 明朝" w:hint="eastAsia"/>
          <w:noProof/>
          <w:sz w:val="18"/>
          <w:szCs w:val="18"/>
        </w:rPr>
        <w:t>審査請求をすることができます。</w:t>
      </w:r>
    </w:p>
    <w:p w:rsidR="00D572E6" w:rsidRPr="002F450A" w:rsidRDefault="00D572E6" w:rsidP="00D572E6">
      <w:pPr>
        <w:spacing w:line="260" w:lineRule="exact"/>
        <w:ind w:leftChars="200" w:left="560"/>
        <w:rPr>
          <w:rFonts w:cs="ＭＳ 明朝"/>
          <w:noProof/>
          <w:sz w:val="18"/>
          <w:szCs w:val="18"/>
        </w:rPr>
      </w:pPr>
      <w:r w:rsidRPr="002F450A">
        <w:rPr>
          <w:rFonts w:hint="eastAsia"/>
          <w:sz w:val="18"/>
          <w:szCs w:val="18"/>
        </w:rPr>
        <w:t xml:space="preserve">　ただし、</w:t>
      </w:r>
      <w:r w:rsidRPr="002F450A">
        <w:rPr>
          <w:rFonts w:cs="ＭＳ 明朝" w:hint="eastAsia"/>
          <w:noProof/>
          <w:sz w:val="18"/>
          <w:szCs w:val="18"/>
        </w:rPr>
        <w:t>この処分があったことを知った日の翌日から起算して３か月以内であっても、この処分の日の翌日から起算して１年を経過した時は、審査請求をすることができません。</w:t>
      </w:r>
    </w:p>
    <w:p w:rsidR="00D572E6" w:rsidRPr="002F450A" w:rsidRDefault="00D572E6" w:rsidP="00651726">
      <w:pPr>
        <w:spacing w:line="260" w:lineRule="exact"/>
        <w:ind w:firstLineChars="100" w:firstLine="200"/>
        <w:rPr>
          <w:sz w:val="18"/>
          <w:szCs w:val="18"/>
        </w:rPr>
      </w:pPr>
      <w:r w:rsidRPr="002F450A">
        <w:rPr>
          <w:rFonts w:hint="eastAsia"/>
          <w:sz w:val="18"/>
          <w:szCs w:val="18"/>
        </w:rPr>
        <w:t>（取消訴訟）</w:t>
      </w:r>
    </w:p>
    <w:p w:rsidR="00D572E6" w:rsidRPr="002F450A" w:rsidRDefault="00D572E6" w:rsidP="00651726">
      <w:pPr>
        <w:spacing w:line="260" w:lineRule="exact"/>
        <w:ind w:leftChars="200" w:left="560" w:firstLineChars="100" w:firstLine="200"/>
        <w:rPr>
          <w:sz w:val="18"/>
          <w:szCs w:val="18"/>
        </w:rPr>
      </w:pPr>
      <w:r w:rsidRPr="002F450A">
        <w:rPr>
          <w:rFonts w:hint="eastAsia"/>
          <w:sz w:val="18"/>
          <w:szCs w:val="18"/>
        </w:rPr>
        <w:t xml:space="preserve">この処分の取消しの訴えは、審査請求に対する裁決を経た後に、当該審査請求に対する裁決があったことを知った日の翌日から起算して６か月以内に北見市を被告として取消の訴えを提起することができます。　　</w:t>
      </w:r>
    </w:p>
    <w:p w:rsidR="00D572E6" w:rsidRPr="002F450A" w:rsidRDefault="00D572E6" w:rsidP="00651726">
      <w:pPr>
        <w:spacing w:line="260" w:lineRule="exact"/>
        <w:ind w:leftChars="200" w:left="560" w:firstLineChars="100" w:firstLine="200"/>
        <w:rPr>
          <w:sz w:val="18"/>
          <w:szCs w:val="18"/>
        </w:rPr>
      </w:pPr>
      <w:r w:rsidRPr="002F450A">
        <w:rPr>
          <w:rFonts w:hint="eastAsia"/>
          <w:sz w:val="18"/>
          <w:szCs w:val="18"/>
        </w:rPr>
        <w:t>ただし、当該審査請求に対する裁決があったことを知った日の翌日から起算して６か月以内であっても、当該審査請求の日の翌日から起算して１年を経過した時は、訴えを提起することができません。</w:t>
      </w:r>
    </w:p>
    <w:p w:rsidR="00D572E6" w:rsidRPr="002F450A" w:rsidRDefault="00D572E6" w:rsidP="00651726">
      <w:pPr>
        <w:spacing w:line="260" w:lineRule="exact"/>
        <w:ind w:leftChars="200" w:left="560" w:firstLineChars="100" w:firstLine="200"/>
        <w:rPr>
          <w:sz w:val="18"/>
          <w:szCs w:val="18"/>
        </w:rPr>
      </w:pPr>
      <w:r w:rsidRPr="002F450A">
        <w:rPr>
          <w:rFonts w:hint="eastAsia"/>
          <w:sz w:val="18"/>
          <w:szCs w:val="18"/>
        </w:rPr>
        <w:t>なお、次のいずれかに該当するときは、当該審査請求に対する裁決を経ないで、この処分の取消しの訴えを提起することができます。</w:t>
      </w:r>
    </w:p>
    <w:p w:rsidR="002F450A" w:rsidRPr="002F450A" w:rsidRDefault="002F450A" w:rsidP="002F450A">
      <w:pPr>
        <w:spacing w:line="260" w:lineRule="exact"/>
        <w:ind w:firstLineChars="198" w:firstLine="396"/>
        <w:rPr>
          <w:sz w:val="18"/>
          <w:szCs w:val="18"/>
        </w:rPr>
      </w:pPr>
      <w:r w:rsidRPr="002F450A">
        <w:rPr>
          <w:rFonts w:hint="eastAsia"/>
          <w:sz w:val="18"/>
          <w:szCs w:val="18"/>
        </w:rPr>
        <w:t>(1)　審査請求があった日から起算して３か月を経過しても裁決がないとき。</w:t>
      </w:r>
    </w:p>
    <w:p w:rsidR="002F450A" w:rsidRPr="002F450A" w:rsidRDefault="002F450A" w:rsidP="002F450A">
      <w:pPr>
        <w:spacing w:line="260" w:lineRule="exact"/>
        <w:ind w:firstLineChars="198" w:firstLine="396"/>
        <w:rPr>
          <w:sz w:val="18"/>
          <w:szCs w:val="18"/>
        </w:rPr>
      </w:pPr>
      <w:r w:rsidRPr="002F450A">
        <w:rPr>
          <w:rFonts w:hint="eastAsia"/>
          <w:sz w:val="18"/>
          <w:szCs w:val="18"/>
        </w:rPr>
        <w:t>(2)　処分、処分の執行又は手続の続行により生ずる著しい損害を避けるため緊急の必要があるとき。</w:t>
      </w:r>
    </w:p>
    <w:p w:rsidR="003C1E0B" w:rsidRDefault="002F450A" w:rsidP="002F450A">
      <w:pPr>
        <w:spacing w:line="260" w:lineRule="exact"/>
        <w:ind w:firstLineChars="198" w:firstLine="396"/>
        <w:rPr>
          <w:sz w:val="18"/>
          <w:szCs w:val="18"/>
        </w:rPr>
      </w:pPr>
      <w:r w:rsidRPr="002F450A">
        <w:rPr>
          <w:rFonts w:hint="eastAsia"/>
          <w:sz w:val="18"/>
          <w:szCs w:val="18"/>
        </w:rPr>
        <w:t>(3)　その他裁決を経ないことにつき正当な理由があるとき</w:t>
      </w:r>
      <w:r>
        <w:rPr>
          <w:rFonts w:hint="eastAsia"/>
          <w:sz w:val="18"/>
          <w:szCs w:val="18"/>
        </w:rPr>
        <w:t>。</w:t>
      </w:r>
    </w:p>
    <w:sectPr w:rsidR="003C1E0B" w:rsidSect="00D572E6">
      <w:headerReference w:type="even" r:id="rId8"/>
      <w:headerReference w:type="default" r:id="rId9"/>
      <w:footerReference w:type="even" r:id="rId10"/>
      <w:footerReference w:type="default" r:id="rId11"/>
      <w:headerReference w:type="first" r:id="rId12"/>
      <w:footerReference w:type="first" r:id="rId13"/>
      <w:pgSz w:w="11906" w:h="16838" w:code="9"/>
      <w:pgMar w:top="1134" w:right="907" w:bottom="1134" w:left="851" w:header="851" w:footer="567" w:gutter="0"/>
      <w:pgNumType w:fmt="numberInDash" w:start="1"/>
      <w:cols w:space="425"/>
      <w:docGrid w:type="linesAndChars" w:linePitch="52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1A6" w:rsidRDefault="005671A6">
      <w:r>
        <w:separator/>
      </w:r>
    </w:p>
  </w:endnote>
  <w:endnote w:type="continuationSeparator" w:id="0">
    <w:p w:rsidR="005671A6" w:rsidRDefault="00567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20B8" w:rsidRDefault="007A6630" w:rsidP="008F6CD7">
    <w:pPr>
      <w:pStyle w:val="ad"/>
      <w:framePr w:wrap="around" w:vAnchor="text" w:hAnchor="margin" w:xAlign="center"/>
      <w:rPr>
        <w:rStyle w:val="af"/>
      </w:rPr>
    </w:pPr>
    <w:r>
      <w:rPr>
        <w:rStyle w:val="af"/>
      </w:rPr>
      <w:fldChar w:fldCharType="begin"/>
    </w:r>
    <w:r>
      <w:rPr>
        <w:rStyle w:val="af"/>
      </w:rPr>
      <w:instrText xml:space="preserve">PAGE  </w:instrText>
    </w:r>
    <w:r>
      <w:rPr>
        <w:rStyle w:val="af"/>
      </w:rPr>
      <w:fldChar w:fldCharType="end"/>
    </w:r>
  </w:p>
  <w:p w:rsidR="00B420B8" w:rsidRDefault="00B420B8">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990" w:rsidRDefault="00724990">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990" w:rsidRDefault="00724990">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1A6" w:rsidRDefault="005671A6">
      <w:r>
        <w:separator/>
      </w:r>
    </w:p>
  </w:footnote>
  <w:footnote w:type="continuationSeparator" w:id="0">
    <w:p w:rsidR="005671A6" w:rsidRDefault="00567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990" w:rsidRDefault="00724990">
    <w:pPr>
      <w:pStyle w:val="af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990" w:rsidRDefault="00724990">
    <w:pPr>
      <w:pStyle w:val="af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4990" w:rsidRDefault="00724990">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039B2"/>
    <w:multiLevelType w:val="hybridMultilevel"/>
    <w:tmpl w:val="5F5CC216"/>
    <w:lvl w:ilvl="0" w:tplc="00000000">
      <w:start w:val="1"/>
      <w:numFmt w:val="decimalFullWidth"/>
      <w:lvlText w:val="（%1）"/>
      <w:lvlJc w:val="left"/>
      <w:pPr>
        <w:tabs>
          <w:tab w:val="num" w:pos="945"/>
        </w:tabs>
        <w:ind w:left="945" w:hanging="720"/>
      </w:pPr>
      <w:rPr>
        <w:rFonts w:cs="Times New Roman"/>
      </w:rPr>
    </w:lvl>
    <w:lvl w:ilvl="1" w:tplc="00000001">
      <w:start w:val="1"/>
      <w:numFmt w:val="aiueoFullWidth"/>
      <w:lvlText w:val="(%2)"/>
      <w:lvlJc w:val="left"/>
      <w:pPr>
        <w:tabs>
          <w:tab w:val="num" w:pos="1065"/>
        </w:tabs>
        <w:ind w:left="1065" w:hanging="420"/>
      </w:pPr>
      <w:rPr>
        <w:rFonts w:cs="Times New Roman"/>
      </w:rPr>
    </w:lvl>
    <w:lvl w:ilvl="2" w:tplc="00000002">
      <w:start w:val="1"/>
      <w:numFmt w:val="decimalEnclosedCircle"/>
      <w:lvlText w:val="%3"/>
      <w:lvlJc w:val="left"/>
      <w:pPr>
        <w:tabs>
          <w:tab w:val="num" w:pos="1485"/>
        </w:tabs>
        <w:ind w:left="1485" w:hanging="420"/>
      </w:pPr>
      <w:rPr>
        <w:rFonts w:cs="Times New Roman"/>
      </w:rPr>
    </w:lvl>
    <w:lvl w:ilvl="3" w:tplc="00000003">
      <w:start w:val="1"/>
      <w:numFmt w:val="decimal"/>
      <w:lvlText w:val="%4."/>
      <w:lvlJc w:val="left"/>
      <w:pPr>
        <w:tabs>
          <w:tab w:val="num" w:pos="1905"/>
        </w:tabs>
        <w:ind w:left="1905" w:hanging="420"/>
      </w:pPr>
      <w:rPr>
        <w:rFonts w:cs="Times New Roman"/>
      </w:rPr>
    </w:lvl>
    <w:lvl w:ilvl="4" w:tplc="00000004">
      <w:start w:val="1"/>
      <w:numFmt w:val="aiueoFullWidth"/>
      <w:lvlText w:val="(%5)"/>
      <w:lvlJc w:val="left"/>
      <w:pPr>
        <w:tabs>
          <w:tab w:val="num" w:pos="2325"/>
        </w:tabs>
        <w:ind w:left="2325" w:hanging="420"/>
      </w:pPr>
      <w:rPr>
        <w:rFonts w:cs="Times New Roman"/>
      </w:rPr>
    </w:lvl>
    <w:lvl w:ilvl="5" w:tplc="00000005">
      <w:start w:val="1"/>
      <w:numFmt w:val="decimalEnclosedCircle"/>
      <w:lvlText w:val="%6"/>
      <w:lvlJc w:val="left"/>
      <w:pPr>
        <w:tabs>
          <w:tab w:val="num" w:pos="2745"/>
        </w:tabs>
        <w:ind w:left="2745" w:hanging="420"/>
      </w:pPr>
      <w:rPr>
        <w:rFonts w:cs="Times New Roman"/>
      </w:rPr>
    </w:lvl>
    <w:lvl w:ilvl="6" w:tplc="00000006">
      <w:start w:val="1"/>
      <w:numFmt w:val="decimal"/>
      <w:lvlText w:val="%7."/>
      <w:lvlJc w:val="left"/>
      <w:pPr>
        <w:tabs>
          <w:tab w:val="num" w:pos="3165"/>
        </w:tabs>
        <w:ind w:left="3165" w:hanging="420"/>
      </w:pPr>
      <w:rPr>
        <w:rFonts w:cs="Times New Roman"/>
      </w:rPr>
    </w:lvl>
    <w:lvl w:ilvl="7" w:tplc="00000007">
      <w:start w:val="1"/>
      <w:numFmt w:val="aiueoFullWidth"/>
      <w:lvlText w:val="(%8)"/>
      <w:lvlJc w:val="left"/>
      <w:pPr>
        <w:tabs>
          <w:tab w:val="num" w:pos="3585"/>
        </w:tabs>
        <w:ind w:left="3585" w:hanging="420"/>
      </w:pPr>
      <w:rPr>
        <w:rFonts w:cs="Times New Roman"/>
      </w:rPr>
    </w:lvl>
    <w:lvl w:ilvl="8" w:tplc="00000008">
      <w:start w:val="1"/>
      <w:numFmt w:val="decimalEnclosedCircle"/>
      <w:lvlText w:val="%9"/>
      <w:lvlJc w:val="left"/>
      <w:pPr>
        <w:tabs>
          <w:tab w:val="num" w:pos="4005"/>
        </w:tabs>
        <w:ind w:left="4005"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40"/>
  <w:drawingGridVerticalSpacing w:val="260"/>
  <w:displayHorizontalDrawingGridEvery w:val="0"/>
  <w:displayVerticalDrawingGridEvery w:val="2"/>
  <w:characterSpacingControl w:val="doNotCompress"/>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0B6"/>
    <w:rsid w:val="0000024F"/>
    <w:rsid w:val="000055C1"/>
    <w:rsid w:val="000145F2"/>
    <w:rsid w:val="000243F0"/>
    <w:rsid w:val="00031156"/>
    <w:rsid w:val="0003383F"/>
    <w:rsid w:val="00044939"/>
    <w:rsid w:val="000462E4"/>
    <w:rsid w:val="00047117"/>
    <w:rsid w:val="00062F56"/>
    <w:rsid w:val="00067CFB"/>
    <w:rsid w:val="00067D25"/>
    <w:rsid w:val="00074064"/>
    <w:rsid w:val="000741DF"/>
    <w:rsid w:val="00093D3C"/>
    <w:rsid w:val="000962C6"/>
    <w:rsid w:val="000A2DF7"/>
    <w:rsid w:val="000A3CA2"/>
    <w:rsid w:val="000A6C36"/>
    <w:rsid w:val="000B0182"/>
    <w:rsid w:val="000B7C44"/>
    <w:rsid w:val="000C04EB"/>
    <w:rsid w:val="000C1793"/>
    <w:rsid w:val="000C30DE"/>
    <w:rsid w:val="000C7D4F"/>
    <w:rsid w:val="000D0339"/>
    <w:rsid w:val="000D4C3E"/>
    <w:rsid w:val="000D72E3"/>
    <w:rsid w:val="000E2E37"/>
    <w:rsid w:val="000E4277"/>
    <w:rsid w:val="000E6DDE"/>
    <w:rsid w:val="000E7A02"/>
    <w:rsid w:val="000F64AD"/>
    <w:rsid w:val="00100A2F"/>
    <w:rsid w:val="001153D0"/>
    <w:rsid w:val="00115D30"/>
    <w:rsid w:val="00116A0F"/>
    <w:rsid w:val="00121A4E"/>
    <w:rsid w:val="0013245F"/>
    <w:rsid w:val="00144750"/>
    <w:rsid w:val="00151447"/>
    <w:rsid w:val="0015221A"/>
    <w:rsid w:val="001540C5"/>
    <w:rsid w:val="00154C7D"/>
    <w:rsid w:val="0015548A"/>
    <w:rsid w:val="00157C14"/>
    <w:rsid w:val="00163355"/>
    <w:rsid w:val="0016794E"/>
    <w:rsid w:val="001779AC"/>
    <w:rsid w:val="00193007"/>
    <w:rsid w:val="001959CC"/>
    <w:rsid w:val="001968D6"/>
    <w:rsid w:val="001A0ED2"/>
    <w:rsid w:val="001A63D6"/>
    <w:rsid w:val="001A716B"/>
    <w:rsid w:val="001B10DB"/>
    <w:rsid w:val="001B1E1D"/>
    <w:rsid w:val="001B5685"/>
    <w:rsid w:val="001B5F09"/>
    <w:rsid w:val="001B7AB5"/>
    <w:rsid w:val="001D0F7E"/>
    <w:rsid w:val="001E039D"/>
    <w:rsid w:val="001F2CC0"/>
    <w:rsid w:val="00202585"/>
    <w:rsid w:val="00205C12"/>
    <w:rsid w:val="0021193A"/>
    <w:rsid w:val="002126DF"/>
    <w:rsid w:val="00216B57"/>
    <w:rsid w:val="0022033D"/>
    <w:rsid w:val="00226C87"/>
    <w:rsid w:val="0023140C"/>
    <w:rsid w:val="002347D7"/>
    <w:rsid w:val="00236173"/>
    <w:rsid w:val="002405EF"/>
    <w:rsid w:val="00246AE8"/>
    <w:rsid w:val="00251FCF"/>
    <w:rsid w:val="002529FF"/>
    <w:rsid w:val="00264BED"/>
    <w:rsid w:val="00274325"/>
    <w:rsid w:val="0027452C"/>
    <w:rsid w:val="00274F0B"/>
    <w:rsid w:val="00280057"/>
    <w:rsid w:val="00280FEF"/>
    <w:rsid w:val="00281648"/>
    <w:rsid w:val="002823D1"/>
    <w:rsid w:val="0028423E"/>
    <w:rsid w:val="002870A8"/>
    <w:rsid w:val="00287777"/>
    <w:rsid w:val="00295B1D"/>
    <w:rsid w:val="002A210F"/>
    <w:rsid w:val="002B0F11"/>
    <w:rsid w:val="002B1761"/>
    <w:rsid w:val="002B275A"/>
    <w:rsid w:val="002B6CFC"/>
    <w:rsid w:val="002B7CF7"/>
    <w:rsid w:val="002C50D7"/>
    <w:rsid w:val="002D1DDF"/>
    <w:rsid w:val="002D235D"/>
    <w:rsid w:val="002D3618"/>
    <w:rsid w:val="002D71F1"/>
    <w:rsid w:val="002E1AB3"/>
    <w:rsid w:val="002E53AF"/>
    <w:rsid w:val="002F450A"/>
    <w:rsid w:val="002F52A7"/>
    <w:rsid w:val="00306540"/>
    <w:rsid w:val="0031247A"/>
    <w:rsid w:val="00312A3C"/>
    <w:rsid w:val="003146AD"/>
    <w:rsid w:val="00317E35"/>
    <w:rsid w:val="00324566"/>
    <w:rsid w:val="00326E11"/>
    <w:rsid w:val="00327539"/>
    <w:rsid w:val="00332CC8"/>
    <w:rsid w:val="00333180"/>
    <w:rsid w:val="00342B42"/>
    <w:rsid w:val="00355CD4"/>
    <w:rsid w:val="00363544"/>
    <w:rsid w:val="003663E7"/>
    <w:rsid w:val="0037439F"/>
    <w:rsid w:val="00376C09"/>
    <w:rsid w:val="00380D3F"/>
    <w:rsid w:val="003848E3"/>
    <w:rsid w:val="00395852"/>
    <w:rsid w:val="00396C5F"/>
    <w:rsid w:val="003A3C2E"/>
    <w:rsid w:val="003A60BA"/>
    <w:rsid w:val="003A77EF"/>
    <w:rsid w:val="003B2D40"/>
    <w:rsid w:val="003B51AA"/>
    <w:rsid w:val="003B761A"/>
    <w:rsid w:val="003C1DA2"/>
    <w:rsid w:val="003C1E0B"/>
    <w:rsid w:val="003C4946"/>
    <w:rsid w:val="003C76C4"/>
    <w:rsid w:val="003E79E7"/>
    <w:rsid w:val="003F24DE"/>
    <w:rsid w:val="003F292F"/>
    <w:rsid w:val="003F4425"/>
    <w:rsid w:val="003F57EC"/>
    <w:rsid w:val="0040449F"/>
    <w:rsid w:val="004046FD"/>
    <w:rsid w:val="00411C76"/>
    <w:rsid w:val="00414639"/>
    <w:rsid w:val="0041545C"/>
    <w:rsid w:val="00415944"/>
    <w:rsid w:val="00425A91"/>
    <w:rsid w:val="00426A1E"/>
    <w:rsid w:val="00427BF4"/>
    <w:rsid w:val="004349AF"/>
    <w:rsid w:val="00440550"/>
    <w:rsid w:val="0044398D"/>
    <w:rsid w:val="00450C95"/>
    <w:rsid w:val="00455DF4"/>
    <w:rsid w:val="0046288E"/>
    <w:rsid w:val="00462A57"/>
    <w:rsid w:val="0046469B"/>
    <w:rsid w:val="0046611B"/>
    <w:rsid w:val="004751E4"/>
    <w:rsid w:val="00485379"/>
    <w:rsid w:val="00496A0D"/>
    <w:rsid w:val="004B32C5"/>
    <w:rsid w:val="004B3CBC"/>
    <w:rsid w:val="004B7DF6"/>
    <w:rsid w:val="004D1901"/>
    <w:rsid w:val="004D524E"/>
    <w:rsid w:val="004D58A4"/>
    <w:rsid w:val="004E17AD"/>
    <w:rsid w:val="004F0325"/>
    <w:rsid w:val="004F601A"/>
    <w:rsid w:val="004F72FD"/>
    <w:rsid w:val="004F7B5D"/>
    <w:rsid w:val="004F7CBA"/>
    <w:rsid w:val="00511F92"/>
    <w:rsid w:val="00512042"/>
    <w:rsid w:val="00512D36"/>
    <w:rsid w:val="00516E75"/>
    <w:rsid w:val="00517EF6"/>
    <w:rsid w:val="005230C5"/>
    <w:rsid w:val="00523C7E"/>
    <w:rsid w:val="00524175"/>
    <w:rsid w:val="00525AA8"/>
    <w:rsid w:val="0053655D"/>
    <w:rsid w:val="00541F77"/>
    <w:rsid w:val="005431E7"/>
    <w:rsid w:val="005439BB"/>
    <w:rsid w:val="005450B6"/>
    <w:rsid w:val="00563C72"/>
    <w:rsid w:val="0056534B"/>
    <w:rsid w:val="00566495"/>
    <w:rsid w:val="005671A6"/>
    <w:rsid w:val="005721BC"/>
    <w:rsid w:val="005735C1"/>
    <w:rsid w:val="005817EE"/>
    <w:rsid w:val="005928D6"/>
    <w:rsid w:val="00594EB5"/>
    <w:rsid w:val="005A1447"/>
    <w:rsid w:val="005A41EC"/>
    <w:rsid w:val="005A648D"/>
    <w:rsid w:val="005A65C4"/>
    <w:rsid w:val="005B546E"/>
    <w:rsid w:val="005C0EBB"/>
    <w:rsid w:val="005C4DD7"/>
    <w:rsid w:val="005E0CC9"/>
    <w:rsid w:val="005E2740"/>
    <w:rsid w:val="005F10F1"/>
    <w:rsid w:val="006055FA"/>
    <w:rsid w:val="0060652D"/>
    <w:rsid w:val="00614F5D"/>
    <w:rsid w:val="00617DA1"/>
    <w:rsid w:val="00624750"/>
    <w:rsid w:val="00631FA0"/>
    <w:rsid w:val="00636038"/>
    <w:rsid w:val="00645664"/>
    <w:rsid w:val="00645A6F"/>
    <w:rsid w:val="00651726"/>
    <w:rsid w:val="00651DE0"/>
    <w:rsid w:val="006552BC"/>
    <w:rsid w:val="00660F61"/>
    <w:rsid w:val="00661F2C"/>
    <w:rsid w:val="006650A4"/>
    <w:rsid w:val="0067121D"/>
    <w:rsid w:val="006728B8"/>
    <w:rsid w:val="0067291D"/>
    <w:rsid w:val="00675D23"/>
    <w:rsid w:val="00692809"/>
    <w:rsid w:val="0069422C"/>
    <w:rsid w:val="00694E28"/>
    <w:rsid w:val="006A1DE7"/>
    <w:rsid w:val="006A3AA3"/>
    <w:rsid w:val="006B12D1"/>
    <w:rsid w:val="006B4912"/>
    <w:rsid w:val="006B7AB4"/>
    <w:rsid w:val="006C4221"/>
    <w:rsid w:val="006C4FF0"/>
    <w:rsid w:val="006D17BE"/>
    <w:rsid w:val="006E4B68"/>
    <w:rsid w:val="007031CB"/>
    <w:rsid w:val="007056AF"/>
    <w:rsid w:val="00705765"/>
    <w:rsid w:val="0071192F"/>
    <w:rsid w:val="00713174"/>
    <w:rsid w:val="00716F93"/>
    <w:rsid w:val="00717EAB"/>
    <w:rsid w:val="007236D0"/>
    <w:rsid w:val="00723D24"/>
    <w:rsid w:val="00724990"/>
    <w:rsid w:val="00727D48"/>
    <w:rsid w:val="00734DBA"/>
    <w:rsid w:val="00737CAF"/>
    <w:rsid w:val="00746380"/>
    <w:rsid w:val="00751DE5"/>
    <w:rsid w:val="00754492"/>
    <w:rsid w:val="007672E8"/>
    <w:rsid w:val="00767F72"/>
    <w:rsid w:val="00771726"/>
    <w:rsid w:val="00777F06"/>
    <w:rsid w:val="00783E19"/>
    <w:rsid w:val="00786FF6"/>
    <w:rsid w:val="007A3C69"/>
    <w:rsid w:val="007A6630"/>
    <w:rsid w:val="007B2172"/>
    <w:rsid w:val="007B5E4E"/>
    <w:rsid w:val="007D5F5F"/>
    <w:rsid w:val="007D7F71"/>
    <w:rsid w:val="007E089A"/>
    <w:rsid w:val="007E36B1"/>
    <w:rsid w:val="007E6D39"/>
    <w:rsid w:val="007F1E71"/>
    <w:rsid w:val="007F2214"/>
    <w:rsid w:val="007F475D"/>
    <w:rsid w:val="008011C2"/>
    <w:rsid w:val="00816717"/>
    <w:rsid w:val="00817331"/>
    <w:rsid w:val="00825976"/>
    <w:rsid w:val="00833409"/>
    <w:rsid w:val="00843FF1"/>
    <w:rsid w:val="00850E2F"/>
    <w:rsid w:val="00851E09"/>
    <w:rsid w:val="00854ACE"/>
    <w:rsid w:val="00857362"/>
    <w:rsid w:val="00860748"/>
    <w:rsid w:val="00861D7F"/>
    <w:rsid w:val="00862055"/>
    <w:rsid w:val="0086381A"/>
    <w:rsid w:val="008639F9"/>
    <w:rsid w:val="00880A24"/>
    <w:rsid w:val="00880B47"/>
    <w:rsid w:val="0088370A"/>
    <w:rsid w:val="00885516"/>
    <w:rsid w:val="0089074E"/>
    <w:rsid w:val="008939DF"/>
    <w:rsid w:val="008A1391"/>
    <w:rsid w:val="008C0F51"/>
    <w:rsid w:val="008C2E92"/>
    <w:rsid w:val="008C4512"/>
    <w:rsid w:val="008C4ACE"/>
    <w:rsid w:val="008C78D5"/>
    <w:rsid w:val="008D12FC"/>
    <w:rsid w:val="008D1D7F"/>
    <w:rsid w:val="008D4800"/>
    <w:rsid w:val="008E040E"/>
    <w:rsid w:val="008E16D6"/>
    <w:rsid w:val="008E1C8B"/>
    <w:rsid w:val="008E5402"/>
    <w:rsid w:val="008E5EA8"/>
    <w:rsid w:val="008E6E8E"/>
    <w:rsid w:val="008F10D0"/>
    <w:rsid w:val="008F447B"/>
    <w:rsid w:val="008F4F7E"/>
    <w:rsid w:val="008F6CD7"/>
    <w:rsid w:val="008F7CFB"/>
    <w:rsid w:val="009018F3"/>
    <w:rsid w:val="009128B1"/>
    <w:rsid w:val="00913455"/>
    <w:rsid w:val="00913FE9"/>
    <w:rsid w:val="00923CB7"/>
    <w:rsid w:val="00924D02"/>
    <w:rsid w:val="00926883"/>
    <w:rsid w:val="00926CEB"/>
    <w:rsid w:val="00931547"/>
    <w:rsid w:val="009414F6"/>
    <w:rsid w:val="009531B8"/>
    <w:rsid w:val="00956166"/>
    <w:rsid w:val="00956E74"/>
    <w:rsid w:val="0096146E"/>
    <w:rsid w:val="0096418C"/>
    <w:rsid w:val="00972DB1"/>
    <w:rsid w:val="009810E8"/>
    <w:rsid w:val="00981270"/>
    <w:rsid w:val="00986B6B"/>
    <w:rsid w:val="009878D7"/>
    <w:rsid w:val="009917A5"/>
    <w:rsid w:val="009A6491"/>
    <w:rsid w:val="009A6C5C"/>
    <w:rsid w:val="009A77B4"/>
    <w:rsid w:val="009B1164"/>
    <w:rsid w:val="009B5CEA"/>
    <w:rsid w:val="009B762D"/>
    <w:rsid w:val="009C43C0"/>
    <w:rsid w:val="009C5D3E"/>
    <w:rsid w:val="009C6898"/>
    <w:rsid w:val="009E4328"/>
    <w:rsid w:val="009E43B2"/>
    <w:rsid w:val="00A00B6F"/>
    <w:rsid w:val="00A04657"/>
    <w:rsid w:val="00A06067"/>
    <w:rsid w:val="00A11441"/>
    <w:rsid w:val="00A130ED"/>
    <w:rsid w:val="00A2192E"/>
    <w:rsid w:val="00A2538A"/>
    <w:rsid w:val="00A26E66"/>
    <w:rsid w:val="00A309BC"/>
    <w:rsid w:val="00A31D7F"/>
    <w:rsid w:val="00A324F1"/>
    <w:rsid w:val="00A32996"/>
    <w:rsid w:val="00A43314"/>
    <w:rsid w:val="00A51DF7"/>
    <w:rsid w:val="00A5307B"/>
    <w:rsid w:val="00A566B8"/>
    <w:rsid w:val="00A61F42"/>
    <w:rsid w:val="00A6404B"/>
    <w:rsid w:val="00A739AD"/>
    <w:rsid w:val="00A74151"/>
    <w:rsid w:val="00A80AA1"/>
    <w:rsid w:val="00A83A7F"/>
    <w:rsid w:val="00A85A3D"/>
    <w:rsid w:val="00A870CB"/>
    <w:rsid w:val="00A90FEB"/>
    <w:rsid w:val="00A91B16"/>
    <w:rsid w:val="00AA06DE"/>
    <w:rsid w:val="00AA1D20"/>
    <w:rsid w:val="00AA1EF6"/>
    <w:rsid w:val="00AA2A27"/>
    <w:rsid w:val="00AA5A50"/>
    <w:rsid w:val="00AB7CB8"/>
    <w:rsid w:val="00AC3ED8"/>
    <w:rsid w:val="00AC7A22"/>
    <w:rsid w:val="00AE269B"/>
    <w:rsid w:val="00AF7D9B"/>
    <w:rsid w:val="00B15FD1"/>
    <w:rsid w:val="00B17109"/>
    <w:rsid w:val="00B2126E"/>
    <w:rsid w:val="00B2321B"/>
    <w:rsid w:val="00B25646"/>
    <w:rsid w:val="00B40810"/>
    <w:rsid w:val="00B420B8"/>
    <w:rsid w:val="00B433F5"/>
    <w:rsid w:val="00B5108F"/>
    <w:rsid w:val="00B52FFD"/>
    <w:rsid w:val="00B53913"/>
    <w:rsid w:val="00B53DF7"/>
    <w:rsid w:val="00B57747"/>
    <w:rsid w:val="00B618F2"/>
    <w:rsid w:val="00B62D33"/>
    <w:rsid w:val="00B64827"/>
    <w:rsid w:val="00B728C0"/>
    <w:rsid w:val="00B75B70"/>
    <w:rsid w:val="00BA691C"/>
    <w:rsid w:val="00BC0DDF"/>
    <w:rsid w:val="00BC1D31"/>
    <w:rsid w:val="00BC2711"/>
    <w:rsid w:val="00BC45F7"/>
    <w:rsid w:val="00BC611C"/>
    <w:rsid w:val="00BF0B04"/>
    <w:rsid w:val="00BF3D0E"/>
    <w:rsid w:val="00C02075"/>
    <w:rsid w:val="00C03167"/>
    <w:rsid w:val="00C034DD"/>
    <w:rsid w:val="00C067E0"/>
    <w:rsid w:val="00C156A0"/>
    <w:rsid w:val="00C25E2D"/>
    <w:rsid w:val="00C27D8C"/>
    <w:rsid w:val="00C32649"/>
    <w:rsid w:val="00C3302F"/>
    <w:rsid w:val="00C46C01"/>
    <w:rsid w:val="00C47C0E"/>
    <w:rsid w:val="00C511A6"/>
    <w:rsid w:val="00C512CD"/>
    <w:rsid w:val="00C532CD"/>
    <w:rsid w:val="00C54068"/>
    <w:rsid w:val="00C55467"/>
    <w:rsid w:val="00C62DE1"/>
    <w:rsid w:val="00C72014"/>
    <w:rsid w:val="00C824B7"/>
    <w:rsid w:val="00C84409"/>
    <w:rsid w:val="00C86F0C"/>
    <w:rsid w:val="00C96C7A"/>
    <w:rsid w:val="00CB3132"/>
    <w:rsid w:val="00CD14DB"/>
    <w:rsid w:val="00D0049A"/>
    <w:rsid w:val="00D03B4B"/>
    <w:rsid w:val="00D04FC3"/>
    <w:rsid w:val="00D1481E"/>
    <w:rsid w:val="00D1489A"/>
    <w:rsid w:val="00D1699B"/>
    <w:rsid w:val="00D27698"/>
    <w:rsid w:val="00D32CC9"/>
    <w:rsid w:val="00D33B1E"/>
    <w:rsid w:val="00D34F3B"/>
    <w:rsid w:val="00D572E6"/>
    <w:rsid w:val="00D72344"/>
    <w:rsid w:val="00D80E11"/>
    <w:rsid w:val="00D84EA0"/>
    <w:rsid w:val="00D86712"/>
    <w:rsid w:val="00D86813"/>
    <w:rsid w:val="00D92FAA"/>
    <w:rsid w:val="00D9609D"/>
    <w:rsid w:val="00DA595C"/>
    <w:rsid w:val="00DB10BC"/>
    <w:rsid w:val="00DB1106"/>
    <w:rsid w:val="00DB13AF"/>
    <w:rsid w:val="00DB7D87"/>
    <w:rsid w:val="00DC0AD6"/>
    <w:rsid w:val="00DD1B1A"/>
    <w:rsid w:val="00DD23C1"/>
    <w:rsid w:val="00DD4B86"/>
    <w:rsid w:val="00DD5D67"/>
    <w:rsid w:val="00DE3A76"/>
    <w:rsid w:val="00DE3E8D"/>
    <w:rsid w:val="00DF1C99"/>
    <w:rsid w:val="00E035E4"/>
    <w:rsid w:val="00E1004C"/>
    <w:rsid w:val="00E10BE0"/>
    <w:rsid w:val="00E2764E"/>
    <w:rsid w:val="00E3778C"/>
    <w:rsid w:val="00E43547"/>
    <w:rsid w:val="00E52A45"/>
    <w:rsid w:val="00E52D21"/>
    <w:rsid w:val="00E54067"/>
    <w:rsid w:val="00E54277"/>
    <w:rsid w:val="00E63E6A"/>
    <w:rsid w:val="00E64B19"/>
    <w:rsid w:val="00E655EC"/>
    <w:rsid w:val="00E67BBE"/>
    <w:rsid w:val="00E71E17"/>
    <w:rsid w:val="00E765BF"/>
    <w:rsid w:val="00E77FD6"/>
    <w:rsid w:val="00E84C95"/>
    <w:rsid w:val="00E87AB5"/>
    <w:rsid w:val="00E9459E"/>
    <w:rsid w:val="00EA321C"/>
    <w:rsid w:val="00EA57A5"/>
    <w:rsid w:val="00EB009E"/>
    <w:rsid w:val="00EB2643"/>
    <w:rsid w:val="00EB2FE9"/>
    <w:rsid w:val="00EC63A2"/>
    <w:rsid w:val="00ED4FE8"/>
    <w:rsid w:val="00ED6892"/>
    <w:rsid w:val="00EE4B43"/>
    <w:rsid w:val="00EE5267"/>
    <w:rsid w:val="00EE5CEA"/>
    <w:rsid w:val="00EF12FA"/>
    <w:rsid w:val="00EF22F5"/>
    <w:rsid w:val="00EF4410"/>
    <w:rsid w:val="00EF65DF"/>
    <w:rsid w:val="00F0054A"/>
    <w:rsid w:val="00F04A56"/>
    <w:rsid w:val="00F10943"/>
    <w:rsid w:val="00F20409"/>
    <w:rsid w:val="00F21BD8"/>
    <w:rsid w:val="00F3105A"/>
    <w:rsid w:val="00F37A08"/>
    <w:rsid w:val="00F45A21"/>
    <w:rsid w:val="00F46503"/>
    <w:rsid w:val="00F57AB9"/>
    <w:rsid w:val="00F61B67"/>
    <w:rsid w:val="00F7075A"/>
    <w:rsid w:val="00F737D2"/>
    <w:rsid w:val="00F95E36"/>
    <w:rsid w:val="00FA1DE9"/>
    <w:rsid w:val="00FB1D0E"/>
    <w:rsid w:val="00FB6A9F"/>
    <w:rsid w:val="00FC0F28"/>
    <w:rsid w:val="00FC4090"/>
    <w:rsid w:val="00FC4A90"/>
    <w:rsid w:val="00FC503B"/>
    <w:rsid w:val="00FD40CE"/>
    <w:rsid w:val="00FE0CA2"/>
    <w:rsid w:val="00FF1E0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2939627E"/>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6883"/>
    <w:pPr>
      <w:widowControl w:val="0"/>
      <w:jc w:val="both"/>
    </w:pPr>
    <w:rPr>
      <w:rFonts w:ascii="ＭＳ 明朝"/>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ascii="ＭＳ 明朝" w:cs="Times New Roman"/>
      <w:kern w:val="2"/>
      <w:sz w:val="26"/>
      <w:szCs w:val="26"/>
    </w:rPr>
  </w:style>
  <w:style w:type="paragraph" w:styleId="a5">
    <w:name w:val="Balloon Text"/>
    <w:basedOn w:val="a"/>
    <w:link w:val="a6"/>
    <w:uiPriority w:val="99"/>
    <w:semiHidden/>
    <w:rsid w:val="00566495"/>
    <w:rPr>
      <w:rFonts w:ascii="Arial" w:eastAsia="ＭＳ ゴシック" w:hAnsi="Arial"/>
      <w:sz w:val="18"/>
      <w:szCs w:val="18"/>
    </w:rPr>
  </w:style>
  <w:style w:type="character" w:customStyle="1" w:styleId="a6">
    <w:name w:val="吹き出し (文字)"/>
    <w:basedOn w:val="a0"/>
    <w:link w:val="a5"/>
    <w:uiPriority w:val="99"/>
    <w:semiHidden/>
    <w:locked/>
    <w:rPr>
      <w:rFonts w:ascii="Arial" w:eastAsia="ＭＳ ゴシック" w:hAnsi="Arial" w:cs="Times New Roman"/>
      <w:kern w:val="2"/>
      <w:sz w:val="18"/>
      <w:szCs w:val="18"/>
    </w:rPr>
  </w:style>
  <w:style w:type="table" w:styleId="a7">
    <w:name w:val="Table Grid"/>
    <w:basedOn w:val="a1"/>
    <w:uiPriority w:val="59"/>
    <w:rsid w:val="00660F61"/>
    <w:pPr>
      <w:widowControl w:val="0"/>
      <w:jc w:val="both"/>
    </w:pPr>
    <w:rPr>
      <w:kern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rsid w:val="004D524E"/>
    <w:rPr>
      <w:rFonts w:cs="Times New Roman"/>
      <w:sz w:val="18"/>
    </w:rPr>
  </w:style>
  <w:style w:type="paragraph" w:styleId="a9">
    <w:name w:val="annotation text"/>
    <w:basedOn w:val="a"/>
    <w:link w:val="aa"/>
    <w:uiPriority w:val="99"/>
    <w:semiHidden/>
    <w:rsid w:val="004D524E"/>
    <w:pPr>
      <w:jc w:val="left"/>
    </w:pPr>
  </w:style>
  <w:style w:type="character" w:customStyle="1" w:styleId="aa">
    <w:name w:val="コメント文字列 (文字)"/>
    <w:basedOn w:val="a0"/>
    <w:link w:val="a9"/>
    <w:uiPriority w:val="99"/>
    <w:semiHidden/>
    <w:locked/>
    <w:rPr>
      <w:rFonts w:ascii="ＭＳ 明朝" w:cs="Times New Roman"/>
      <w:kern w:val="2"/>
      <w:sz w:val="26"/>
      <w:szCs w:val="26"/>
    </w:rPr>
  </w:style>
  <w:style w:type="paragraph" w:styleId="ab">
    <w:name w:val="annotation subject"/>
    <w:basedOn w:val="a9"/>
    <w:next w:val="a9"/>
    <w:link w:val="ac"/>
    <w:uiPriority w:val="99"/>
    <w:semiHidden/>
    <w:rsid w:val="004D524E"/>
    <w:rPr>
      <w:b/>
      <w:bCs/>
    </w:rPr>
  </w:style>
  <w:style w:type="character" w:customStyle="1" w:styleId="ac">
    <w:name w:val="コメント内容 (文字)"/>
    <w:basedOn w:val="aa"/>
    <w:link w:val="ab"/>
    <w:uiPriority w:val="99"/>
    <w:semiHidden/>
    <w:locked/>
    <w:rPr>
      <w:rFonts w:ascii="ＭＳ 明朝" w:cs="Times New Roman"/>
      <w:b/>
      <w:bCs/>
      <w:kern w:val="2"/>
      <w:sz w:val="26"/>
      <w:szCs w:val="26"/>
    </w:rPr>
  </w:style>
  <w:style w:type="paragraph" w:styleId="ad">
    <w:name w:val="footer"/>
    <w:basedOn w:val="a"/>
    <w:link w:val="ae"/>
    <w:uiPriority w:val="99"/>
    <w:rsid w:val="006C4FF0"/>
    <w:pPr>
      <w:tabs>
        <w:tab w:val="center" w:pos="4252"/>
        <w:tab w:val="right" w:pos="8504"/>
      </w:tabs>
      <w:snapToGrid w:val="0"/>
    </w:pPr>
  </w:style>
  <w:style w:type="character" w:customStyle="1" w:styleId="ae">
    <w:name w:val="フッター (文字)"/>
    <w:basedOn w:val="a0"/>
    <w:link w:val="ad"/>
    <w:uiPriority w:val="99"/>
    <w:semiHidden/>
    <w:locked/>
    <w:rPr>
      <w:rFonts w:ascii="ＭＳ 明朝" w:cs="Times New Roman"/>
      <w:kern w:val="2"/>
      <w:sz w:val="26"/>
      <w:szCs w:val="26"/>
    </w:rPr>
  </w:style>
  <w:style w:type="character" w:styleId="af">
    <w:name w:val="page number"/>
    <w:basedOn w:val="a0"/>
    <w:uiPriority w:val="99"/>
    <w:rsid w:val="006C4FF0"/>
    <w:rPr>
      <w:rFonts w:cs="Times New Roman"/>
    </w:rPr>
  </w:style>
  <w:style w:type="paragraph" w:styleId="af0">
    <w:name w:val="header"/>
    <w:basedOn w:val="a"/>
    <w:link w:val="af1"/>
    <w:uiPriority w:val="99"/>
    <w:rsid w:val="006C4FF0"/>
    <w:pPr>
      <w:tabs>
        <w:tab w:val="center" w:pos="4252"/>
        <w:tab w:val="right" w:pos="8504"/>
      </w:tabs>
      <w:snapToGrid w:val="0"/>
    </w:pPr>
  </w:style>
  <w:style w:type="character" w:customStyle="1" w:styleId="af1">
    <w:name w:val="ヘッダー (文字)"/>
    <w:basedOn w:val="a0"/>
    <w:link w:val="af0"/>
    <w:uiPriority w:val="99"/>
    <w:semiHidden/>
    <w:locked/>
    <w:rPr>
      <w:rFonts w:ascii="ＭＳ 明朝" w:cs="Times New Roman"/>
      <w:kern w:val="2"/>
      <w:sz w:val="26"/>
      <w:szCs w:val="26"/>
    </w:rPr>
  </w:style>
  <w:style w:type="character" w:styleId="af2">
    <w:name w:val="Hyperlink"/>
    <w:basedOn w:val="a0"/>
    <w:uiPriority w:val="99"/>
    <w:rsid w:val="00661F2C"/>
    <w:rPr>
      <w:rFonts w:cs="Times New Roman"/>
      <w:color w:val="0000FF"/>
      <w:u w:val="single"/>
    </w:rPr>
  </w:style>
  <w:style w:type="character" w:styleId="af3">
    <w:name w:val="Emphasis"/>
    <w:basedOn w:val="a0"/>
    <w:uiPriority w:val="20"/>
    <w:qFormat/>
    <w:rsid w:val="00425A91"/>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9893E4-B687-4BEB-9D59-108741D9A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2021-11-08T06:20:00Z</dcterms:created>
  <dcterms:modified xsi:type="dcterms:W3CDTF">2022-02-14T07:43:00Z</dcterms:modified>
</cp:coreProperties>
</file>