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03B" w:rsidRPr="008C10FB" w:rsidRDefault="00685B1D" w:rsidP="00685B1D">
      <w:pPr>
        <w:rPr>
          <w:rFonts w:asciiTheme="minorEastAsia" w:eastAsiaTheme="minorEastAsia" w:hAnsiTheme="minorEastAsia"/>
          <w:szCs w:val="21"/>
        </w:rPr>
      </w:pPr>
      <w:r w:rsidRPr="008C10FB">
        <w:rPr>
          <w:rFonts w:asciiTheme="minorEastAsia" w:eastAsiaTheme="minorEastAsia" w:hAnsiTheme="minorEastAsia" w:hint="eastAsia"/>
          <w:szCs w:val="21"/>
        </w:rPr>
        <w:t>様式第</w:t>
      </w:r>
      <w:r w:rsidR="00B01D4A">
        <w:rPr>
          <w:rFonts w:asciiTheme="minorEastAsia" w:eastAsiaTheme="minorEastAsia" w:hAnsiTheme="minorEastAsia"/>
          <w:szCs w:val="21"/>
        </w:rPr>
        <w:t>16</w:t>
      </w:r>
      <w:r w:rsidR="00B01D4A">
        <w:rPr>
          <w:rFonts w:asciiTheme="minorEastAsia" w:eastAsiaTheme="minorEastAsia" w:hAnsiTheme="minorEastAsia" w:hint="eastAsia"/>
          <w:szCs w:val="21"/>
        </w:rPr>
        <w:t>号（第</w:t>
      </w:r>
      <w:r w:rsidR="00B01D4A">
        <w:rPr>
          <w:rFonts w:asciiTheme="minorEastAsia" w:eastAsiaTheme="minorEastAsia" w:hAnsiTheme="minorEastAsia"/>
          <w:szCs w:val="21"/>
        </w:rPr>
        <w:t>12</w:t>
      </w:r>
      <w:r w:rsidRPr="008C10FB">
        <w:rPr>
          <w:rFonts w:asciiTheme="minorEastAsia" w:eastAsiaTheme="minorEastAsia" w:hAnsiTheme="minorEastAsia" w:hint="eastAsia"/>
          <w:szCs w:val="21"/>
        </w:rPr>
        <w:t>条関係）</w:t>
      </w:r>
    </w:p>
    <w:p w:rsidR="00D9008E" w:rsidRPr="008C10FB" w:rsidRDefault="00CE7A5F" w:rsidP="0078538C">
      <w:pPr>
        <w:jc w:val="center"/>
        <w:rPr>
          <w:rFonts w:asciiTheme="minorEastAsia" w:eastAsiaTheme="minorEastAsia" w:hAnsiTheme="minorEastAsia"/>
          <w:sz w:val="24"/>
          <w:szCs w:val="24"/>
        </w:rPr>
      </w:pPr>
      <w:r w:rsidRPr="008C10FB">
        <w:rPr>
          <w:rFonts w:asciiTheme="minorEastAsia" w:eastAsiaTheme="minorEastAsia" w:hAnsiTheme="minorEastAsia" w:hint="eastAsia"/>
          <w:sz w:val="24"/>
          <w:szCs w:val="24"/>
        </w:rPr>
        <w:t>計画相談支援給付費</w:t>
      </w:r>
      <w:r w:rsidR="008A2CC7">
        <w:rPr>
          <w:rFonts w:asciiTheme="minorEastAsia" w:eastAsiaTheme="minorEastAsia" w:hAnsiTheme="minorEastAsia" w:hint="eastAsia"/>
          <w:sz w:val="24"/>
          <w:szCs w:val="24"/>
        </w:rPr>
        <w:t>・</w:t>
      </w:r>
      <w:r w:rsidR="003D7062">
        <w:rPr>
          <w:rFonts w:asciiTheme="minorEastAsia" w:eastAsiaTheme="minorEastAsia" w:hAnsiTheme="minorEastAsia" w:hint="eastAsia"/>
          <w:sz w:val="24"/>
          <w:szCs w:val="24"/>
        </w:rPr>
        <w:t>障害児相談支援</w:t>
      </w:r>
      <w:r w:rsidR="006654E3" w:rsidRPr="008C10FB">
        <w:rPr>
          <w:rFonts w:asciiTheme="minorEastAsia" w:eastAsiaTheme="minorEastAsia" w:hAnsiTheme="minorEastAsia" w:hint="eastAsia"/>
          <w:sz w:val="24"/>
          <w:szCs w:val="24"/>
        </w:rPr>
        <w:t>給付費</w:t>
      </w:r>
      <w:r w:rsidRPr="008C10FB">
        <w:rPr>
          <w:rFonts w:asciiTheme="minorEastAsia" w:eastAsiaTheme="minorEastAsia" w:hAnsiTheme="minorEastAsia" w:hint="eastAsia"/>
          <w:sz w:val="24"/>
          <w:szCs w:val="24"/>
        </w:rPr>
        <w:t>支給（却下）</w:t>
      </w:r>
      <w:r w:rsidR="00D64A78" w:rsidRPr="008C10FB">
        <w:rPr>
          <w:rFonts w:asciiTheme="minorEastAsia" w:eastAsiaTheme="minorEastAsia" w:hAnsiTheme="minorEastAsia" w:hint="eastAsia"/>
          <w:sz w:val="24"/>
          <w:szCs w:val="24"/>
        </w:rPr>
        <w:t>通知書</w:t>
      </w:r>
    </w:p>
    <w:p w:rsidR="00D9008E" w:rsidRPr="008C10FB" w:rsidRDefault="00D9008E">
      <w:pPr>
        <w:jc w:val="right"/>
        <w:rPr>
          <w:rFonts w:asciiTheme="minorEastAsia" w:eastAsiaTheme="minorEastAsia" w:hAnsiTheme="minorEastAsia"/>
        </w:rPr>
      </w:pPr>
    </w:p>
    <w:p w:rsidR="00E5767C" w:rsidRPr="008C10FB" w:rsidRDefault="0021365C">
      <w:pPr>
        <w:jc w:val="right"/>
        <w:rPr>
          <w:rFonts w:asciiTheme="minorEastAsia" w:eastAsiaTheme="minorEastAsia" w:hAnsiTheme="minorEastAsia"/>
        </w:rPr>
      </w:pPr>
      <w:r w:rsidRPr="008C10FB">
        <w:rPr>
          <w:rFonts w:asciiTheme="minorEastAsia" w:eastAsiaTheme="minorEastAsia" w:hAnsiTheme="minorEastAsia" w:hint="eastAsia"/>
        </w:rPr>
        <w:t xml:space="preserve">年　</w:t>
      </w:r>
      <w:r w:rsidR="009C6B1D" w:rsidRPr="008C10FB">
        <w:rPr>
          <w:rFonts w:asciiTheme="minorEastAsia" w:eastAsiaTheme="minorEastAsia" w:hAnsiTheme="minorEastAsia" w:hint="eastAsia"/>
        </w:rPr>
        <w:t xml:space="preserve">　</w:t>
      </w:r>
      <w:r w:rsidRPr="008C10FB">
        <w:rPr>
          <w:rFonts w:asciiTheme="minorEastAsia" w:eastAsiaTheme="minorEastAsia" w:hAnsiTheme="minorEastAsia" w:hint="eastAsia"/>
        </w:rPr>
        <w:t xml:space="preserve">　月　</w:t>
      </w:r>
      <w:r w:rsidR="009C6B1D" w:rsidRPr="008C10FB">
        <w:rPr>
          <w:rFonts w:asciiTheme="minorEastAsia" w:eastAsiaTheme="minorEastAsia" w:hAnsiTheme="minorEastAsia" w:hint="eastAsia"/>
        </w:rPr>
        <w:t xml:space="preserve">　</w:t>
      </w:r>
      <w:r w:rsidRPr="008C10FB">
        <w:rPr>
          <w:rFonts w:asciiTheme="minorEastAsia" w:eastAsiaTheme="minorEastAsia" w:hAnsiTheme="minorEastAsia" w:hint="eastAsia"/>
        </w:rPr>
        <w:t xml:space="preserve">　日</w:t>
      </w:r>
    </w:p>
    <w:p w:rsidR="00D9008E" w:rsidRPr="008C10FB" w:rsidRDefault="00D9008E">
      <w:pPr>
        <w:rPr>
          <w:rFonts w:asciiTheme="minorEastAsia" w:eastAsiaTheme="minorEastAsia" w:hAnsiTheme="minorEastAsia"/>
        </w:rPr>
      </w:pPr>
    </w:p>
    <w:p w:rsidR="00D9008E" w:rsidRPr="008C10FB" w:rsidRDefault="00E5767C">
      <w:pPr>
        <w:rPr>
          <w:rFonts w:asciiTheme="minorEastAsia" w:eastAsiaTheme="minorEastAsia" w:hAnsiTheme="minorEastAsia"/>
        </w:rPr>
      </w:pPr>
      <w:r w:rsidRPr="008C10FB">
        <w:rPr>
          <w:rFonts w:asciiTheme="minorEastAsia" w:eastAsiaTheme="minorEastAsia" w:hAnsiTheme="minorEastAsia" w:hint="eastAsia"/>
        </w:rPr>
        <w:t xml:space="preserve">　　　　　　　　　　　　　　　様</w:t>
      </w:r>
    </w:p>
    <w:p w:rsidR="00D9008E" w:rsidRPr="008C10FB" w:rsidRDefault="009C6B1D" w:rsidP="009C6B1D">
      <w:pPr>
        <w:ind w:firstLineChars="3411" w:firstLine="6575"/>
        <w:rPr>
          <w:rFonts w:asciiTheme="minorEastAsia" w:eastAsiaTheme="minorEastAsia" w:hAnsiTheme="minorEastAsia"/>
        </w:rPr>
      </w:pPr>
      <w:r w:rsidRPr="008C10FB">
        <w:rPr>
          <w:rFonts w:asciiTheme="minorEastAsia" w:eastAsiaTheme="minorEastAsia" w:hAnsiTheme="minorEastAsia" w:hint="eastAsia"/>
        </w:rPr>
        <w:t>北見</w:t>
      </w:r>
      <w:r w:rsidR="00E5767C" w:rsidRPr="008C10FB">
        <w:rPr>
          <w:rFonts w:asciiTheme="minorEastAsia" w:eastAsiaTheme="minorEastAsia" w:hAnsiTheme="minorEastAsia" w:hint="eastAsia"/>
        </w:rPr>
        <w:t xml:space="preserve">市長　　　　　</w:t>
      </w:r>
      <w:r w:rsidRPr="008C10FB">
        <w:rPr>
          <w:rFonts w:asciiTheme="minorEastAsia" w:eastAsiaTheme="minorEastAsia" w:hAnsiTheme="minorEastAsia" w:hint="eastAsia"/>
        </w:rPr>
        <w:t xml:space="preserve">　　</w:t>
      </w:r>
      <w:r w:rsidR="00E5767C" w:rsidRPr="008C10FB">
        <w:rPr>
          <w:rFonts w:asciiTheme="minorEastAsia" w:eastAsiaTheme="minorEastAsia" w:hAnsiTheme="minorEastAsia" w:hint="eastAsia"/>
        </w:rPr>
        <w:t xml:space="preserve">　　　印</w:t>
      </w:r>
    </w:p>
    <w:p w:rsidR="00D9008E" w:rsidRPr="008C10FB" w:rsidRDefault="00D9008E">
      <w:pPr>
        <w:rPr>
          <w:rFonts w:asciiTheme="minorEastAsia" w:eastAsiaTheme="minorEastAsia" w:hAnsiTheme="minorEastAsia"/>
        </w:rPr>
      </w:pPr>
    </w:p>
    <w:p w:rsidR="00D9008E" w:rsidRPr="008C10FB" w:rsidRDefault="00D9008E">
      <w:pPr>
        <w:rPr>
          <w:rFonts w:asciiTheme="minorEastAsia" w:eastAsiaTheme="minorEastAsia" w:hAnsiTheme="minorEastAsia"/>
        </w:rPr>
      </w:pPr>
    </w:p>
    <w:p w:rsidR="00D9008E" w:rsidRPr="008C10FB" w:rsidRDefault="0021365C" w:rsidP="009C6B1D">
      <w:pPr>
        <w:pStyle w:val="a5"/>
        <w:ind w:leftChars="87" w:left="170"/>
        <w:rPr>
          <w:rFonts w:asciiTheme="minorEastAsia" w:eastAsiaTheme="minorEastAsia" w:hAnsiTheme="minorEastAsia"/>
        </w:rPr>
      </w:pPr>
      <w:r w:rsidRPr="008C10FB">
        <w:rPr>
          <w:rFonts w:asciiTheme="minorEastAsia" w:eastAsiaTheme="minorEastAsia" w:hAnsiTheme="minorEastAsia" w:hint="eastAsia"/>
        </w:rPr>
        <w:t xml:space="preserve">　</w:t>
      </w:r>
      <w:r w:rsidR="001F512E" w:rsidRPr="008C10FB">
        <w:rPr>
          <w:rFonts w:asciiTheme="minorEastAsia" w:eastAsiaTheme="minorEastAsia" w:hAnsiTheme="minorEastAsia" w:hint="eastAsia"/>
        </w:rPr>
        <w:t>障害者の日常生活及び社会生活を総合的に支援するための法律</w:t>
      </w:r>
      <w:r w:rsidR="0078538C" w:rsidRPr="008C10FB">
        <w:rPr>
          <w:rFonts w:asciiTheme="minorEastAsia" w:eastAsiaTheme="minorEastAsia" w:hAnsiTheme="minorEastAsia" w:hint="eastAsia"/>
        </w:rPr>
        <w:t>第５１</w:t>
      </w:r>
      <w:r w:rsidR="00DA2047" w:rsidRPr="008C10FB">
        <w:rPr>
          <w:rFonts w:asciiTheme="minorEastAsia" w:eastAsiaTheme="minorEastAsia" w:hAnsiTheme="minorEastAsia" w:hint="eastAsia"/>
        </w:rPr>
        <w:t>条</w:t>
      </w:r>
      <w:r w:rsidR="00BB5BE2" w:rsidRPr="008C10FB">
        <w:rPr>
          <w:rFonts w:asciiTheme="minorEastAsia" w:eastAsiaTheme="minorEastAsia" w:hAnsiTheme="minorEastAsia" w:hint="eastAsia"/>
        </w:rPr>
        <w:t>の１７第１項</w:t>
      </w:r>
      <w:r w:rsidR="006654E3" w:rsidRPr="008C10FB">
        <w:rPr>
          <w:rFonts w:asciiTheme="minorEastAsia" w:eastAsiaTheme="minorEastAsia" w:hAnsiTheme="minorEastAsia" w:hint="eastAsia"/>
        </w:rPr>
        <w:t>・児童福祉法第２４条の２６</w:t>
      </w:r>
      <w:r w:rsidR="00917061" w:rsidRPr="008C10FB">
        <w:rPr>
          <w:rFonts w:asciiTheme="minorEastAsia" w:eastAsiaTheme="minorEastAsia" w:hAnsiTheme="minorEastAsia" w:hint="eastAsia"/>
        </w:rPr>
        <w:t>第１項</w:t>
      </w:r>
      <w:r w:rsidR="00C41524" w:rsidRPr="008C10FB">
        <w:rPr>
          <w:rFonts w:asciiTheme="minorEastAsia" w:eastAsiaTheme="minorEastAsia" w:hAnsiTheme="minorEastAsia" w:hint="eastAsia"/>
        </w:rPr>
        <w:t>の規定に基づき</w:t>
      </w:r>
      <w:r w:rsidR="0078538C" w:rsidRPr="008C10FB">
        <w:rPr>
          <w:rFonts w:asciiTheme="minorEastAsia" w:eastAsiaTheme="minorEastAsia" w:hAnsiTheme="minorEastAsia" w:hint="eastAsia"/>
        </w:rPr>
        <w:t>、計画相談支援給付</w:t>
      </w:r>
      <w:r w:rsidR="0064600B" w:rsidRPr="008C10FB">
        <w:rPr>
          <w:rFonts w:asciiTheme="minorEastAsia" w:eastAsiaTheme="minorEastAsia" w:hAnsiTheme="minorEastAsia" w:hint="eastAsia"/>
        </w:rPr>
        <w:t>費</w:t>
      </w:r>
      <w:r w:rsidR="006654E3" w:rsidRPr="008C10FB">
        <w:rPr>
          <w:rFonts w:asciiTheme="minorEastAsia" w:eastAsiaTheme="minorEastAsia" w:hAnsiTheme="minorEastAsia" w:hint="eastAsia"/>
        </w:rPr>
        <w:t>・障害児相談支援給付費</w:t>
      </w:r>
      <w:r w:rsidR="00C41524" w:rsidRPr="008C10FB">
        <w:rPr>
          <w:rFonts w:asciiTheme="minorEastAsia" w:eastAsiaTheme="minorEastAsia" w:hAnsiTheme="minorEastAsia" w:hint="eastAsia"/>
        </w:rPr>
        <w:t>の支給</w:t>
      </w:r>
      <w:r w:rsidR="00437FF2" w:rsidRPr="008C10FB">
        <w:rPr>
          <w:rFonts w:asciiTheme="minorEastAsia" w:eastAsiaTheme="minorEastAsia" w:hAnsiTheme="minorEastAsia" w:hint="eastAsia"/>
        </w:rPr>
        <w:t>について、</w:t>
      </w:r>
      <w:r w:rsidR="009C6B1D" w:rsidRPr="008C10FB">
        <w:rPr>
          <w:rFonts w:asciiTheme="minorEastAsia" w:eastAsiaTheme="minorEastAsia" w:hAnsiTheme="minorEastAsia" w:hint="eastAsia"/>
        </w:rPr>
        <w:t>下記</w:t>
      </w:r>
      <w:r w:rsidR="00407040" w:rsidRPr="008C10FB">
        <w:rPr>
          <w:rFonts w:asciiTheme="minorEastAsia" w:eastAsiaTheme="minorEastAsia" w:hAnsiTheme="minorEastAsia" w:hint="eastAsia"/>
        </w:rPr>
        <w:t>のとおり</w:t>
      </w:r>
      <w:r w:rsidRPr="008C10FB">
        <w:rPr>
          <w:rFonts w:asciiTheme="minorEastAsia" w:eastAsiaTheme="minorEastAsia" w:hAnsiTheme="minorEastAsia" w:hint="eastAsia"/>
        </w:rPr>
        <w:t>通知します。</w:t>
      </w:r>
    </w:p>
    <w:p w:rsidR="00D9008E" w:rsidRPr="008C10FB" w:rsidRDefault="009C6B1D" w:rsidP="00880A7A">
      <w:pPr>
        <w:jc w:val="center"/>
        <w:rPr>
          <w:rFonts w:asciiTheme="minorEastAsia" w:eastAsiaTheme="minorEastAsia" w:hAnsiTheme="minorEastAsia"/>
        </w:rPr>
      </w:pPr>
      <w:r w:rsidRPr="008C10FB">
        <w:rPr>
          <w:rFonts w:asciiTheme="minorEastAsia" w:eastAsiaTheme="minorEastAsia" w:hAnsiTheme="minorEastAsia" w:hint="eastAsia"/>
        </w:rPr>
        <w:t>記</w:t>
      </w:r>
    </w:p>
    <w:tbl>
      <w:tblPr>
        <w:tblW w:w="93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1425"/>
        <w:gridCol w:w="292"/>
        <w:gridCol w:w="292"/>
        <w:gridCol w:w="292"/>
        <w:gridCol w:w="292"/>
        <w:gridCol w:w="293"/>
        <w:gridCol w:w="292"/>
        <w:gridCol w:w="292"/>
        <w:gridCol w:w="292"/>
        <w:gridCol w:w="292"/>
        <w:gridCol w:w="293"/>
        <w:gridCol w:w="1739"/>
        <w:gridCol w:w="293"/>
        <w:gridCol w:w="293"/>
        <w:gridCol w:w="293"/>
        <w:gridCol w:w="293"/>
        <w:gridCol w:w="293"/>
        <w:gridCol w:w="293"/>
        <w:gridCol w:w="293"/>
        <w:gridCol w:w="293"/>
        <w:gridCol w:w="293"/>
        <w:gridCol w:w="301"/>
      </w:tblGrid>
      <w:tr w:rsidR="00CF14D7" w:rsidRPr="008C10FB">
        <w:trPr>
          <w:cantSplit/>
          <w:trHeight w:val="568"/>
        </w:trPr>
        <w:tc>
          <w:tcPr>
            <w:tcW w:w="1785" w:type="dxa"/>
            <w:gridSpan w:val="2"/>
            <w:tcMar>
              <w:top w:w="0" w:type="dxa"/>
              <w:left w:w="99" w:type="dxa"/>
              <w:bottom w:w="0" w:type="dxa"/>
              <w:right w:w="99" w:type="dxa"/>
            </w:tcMar>
            <w:vAlign w:val="center"/>
          </w:tcPr>
          <w:p w:rsidR="00BB5BE2" w:rsidRPr="008C10FB" w:rsidRDefault="0021365C" w:rsidP="00F97A61">
            <w:pPr>
              <w:jc w:val="center"/>
              <w:rPr>
                <w:rFonts w:asciiTheme="minorEastAsia" w:eastAsiaTheme="minorEastAsia" w:hAnsiTheme="minorEastAsia"/>
                <w:kern w:val="0"/>
                <w:sz w:val="20"/>
              </w:rPr>
            </w:pPr>
            <w:r w:rsidRPr="003D39DF">
              <w:rPr>
                <w:rFonts w:asciiTheme="minorEastAsia" w:eastAsiaTheme="minorEastAsia" w:hAnsiTheme="minorEastAsia" w:hint="eastAsia"/>
                <w:w w:val="84"/>
                <w:kern w:val="0"/>
                <w:sz w:val="20"/>
                <w:fitText w:val="1464" w:id="-640822528"/>
              </w:rPr>
              <w:t>障害福祉サービ</w:t>
            </w:r>
            <w:r w:rsidRPr="003D39DF">
              <w:rPr>
                <w:rFonts w:asciiTheme="minorEastAsia" w:eastAsiaTheme="minorEastAsia" w:hAnsiTheme="minorEastAsia" w:hint="eastAsia"/>
                <w:spacing w:val="60"/>
                <w:w w:val="84"/>
                <w:kern w:val="0"/>
                <w:sz w:val="20"/>
                <w:fitText w:val="1464" w:id="-640822528"/>
              </w:rPr>
              <w:t>ス</w:t>
            </w:r>
            <w:r w:rsidR="00F97A61" w:rsidRPr="003D39DF">
              <w:rPr>
                <w:rFonts w:asciiTheme="minorEastAsia" w:eastAsiaTheme="minorEastAsia" w:hAnsiTheme="minorEastAsia" w:hint="eastAsia"/>
                <w:spacing w:val="26"/>
                <w:kern w:val="0"/>
                <w:sz w:val="20"/>
                <w:fitText w:val="1464" w:id="-640822527"/>
              </w:rPr>
              <w:t>受給者証番</w:t>
            </w:r>
            <w:r w:rsidR="00F97A61" w:rsidRPr="003D39DF">
              <w:rPr>
                <w:rFonts w:asciiTheme="minorEastAsia" w:eastAsiaTheme="minorEastAsia" w:hAnsiTheme="minorEastAsia" w:hint="eastAsia"/>
                <w:spacing w:val="2"/>
                <w:kern w:val="0"/>
                <w:sz w:val="20"/>
                <w:fitText w:val="1464" w:id="-640822527"/>
              </w:rPr>
              <w:t>号</w:t>
            </w:r>
          </w:p>
        </w:tc>
        <w:tc>
          <w:tcPr>
            <w:tcW w:w="292" w:type="dxa"/>
            <w:tcBorders>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293" w:type="dxa"/>
            <w:tcBorders>
              <w:left w:val="dashSmallGap" w:sz="4" w:space="0" w:color="auto"/>
            </w:tcBorders>
            <w:tcMar>
              <w:top w:w="0" w:type="dxa"/>
              <w:left w:w="99" w:type="dxa"/>
              <w:bottom w:w="0" w:type="dxa"/>
              <w:right w:w="99" w:type="dxa"/>
            </w:tcMar>
            <w:vAlign w:val="center"/>
          </w:tcPr>
          <w:p w:rsidR="00CF14D7" w:rsidRPr="008C10FB" w:rsidRDefault="00CF14D7" w:rsidP="00FF2613">
            <w:pPr>
              <w:rPr>
                <w:rFonts w:asciiTheme="minorEastAsia" w:eastAsiaTheme="minorEastAsia" w:hAnsiTheme="minorEastAsia"/>
                <w:szCs w:val="21"/>
              </w:rPr>
            </w:pPr>
          </w:p>
        </w:tc>
        <w:tc>
          <w:tcPr>
            <w:tcW w:w="1739" w:type="dxa"/>
            <w:tcMar>
              <w:top w:w="0" w:type="dxa"/>
              <w:left w:w="99" w:type="dxa"/>
              <w:bottom w:w="0" w:type="dxa"/>
              <w:right w:w="99" w:type="dxa"/>
            </w:tcMar>
            <w:vAlign w:val="center"/>
          </w:tcPr>
          <w:p w:rsidR="00CF14D7" w:rsidRPr="008C10FB" w:rsidRDefault="0021365C" w:rsidP="00685B1D">
            <w:pPr>
              <w:jc w:val="distribute"/>
              <w:rPr>
                <w:rFonts w:asciiTheme="minorEastAsia" w:eastAsiaTheme="minorEastAsia" w:hAnsiTheme="minorEastAsia"/>
                <w:szCs w:val="21"/>
                <w:u w:val="single"/>
              </w:rPr>
            </w:pPr>
            <w:r w:rsidRPr="008C10FB">
              <w:rPr>
                <w:rFonts w:asciiTheme="minorEastAsia" w:eastAsiaTheme="minorEastAsia" w:hAnsiTheme="minorEastAsia" w:hint="eastAsia"/>
                <w:spacing w:val="20"/>
                <w:szCs w:val="21"/>
              </w:rPr>
              <w:t>地域相談支</w:t>
            </w:r>
            <w:r w:rsidRPr="008C10FB">
              <w:rPr>
                <w:rFonts w:asciiTheme="minorEastAsia" w:eastAsiaTheme="minorEastAsia" w:hAnsiTheme="minorEastAsia" w:hint="eastAsia"/>
                <w:szCs w:val="21"/>
              </w:rPr>
              <w:t>援</w:t>
            </w:r>
            <w:r w:rsidR="00F97A61" w:rsidRPr="008C10FB">
              <w:rPr>
                <w:rFonts w:asciiTheme="minorEastAsia" w:eastAsiaTheme="minorEastAsia" w:hAnsiTheme="minorEastAsia" w:hint="eastAsia"/>
                <w:szCs w:val="21"/>
              </w:rPr>
              <w:t>受給者証番号</w:t>
            </w:r>
          </w:p>
        </w:tc>
        <w:tc>
          <w:tcPr>
            <w:tcW w:w="293" w:type="dxa"/>
            <w:tcBorders>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c>
          <w:tcPr>
            <w:tcW w:w="301" w:type="dxa"/>
            <w:tcBorders>
              <w:left w:val="dashSmallGap" w:sz="4" w:space="0" w:color="auto"/>
            </w:tcBorders>
            <w:tcMar>
              <w:top w:w="0" w:type="dxa"/>
              <w:left w:w="99" w:type="dxa"/>
              <w:bottom w:w="0" w:type="dxa"/>
              <w:right w:w="99" w:type="dxa"/>
            </w:tcMar>
            <w:vAlign w:val="center"/>
          </w:tcPr>
          <w:p w:rsidR="00CF14D7" w:rsidRPr="008C10FB" w:rsidRDefault="00CF14D7" w:rsidP="00D66274">
            <w:pPr>
              <w:rPr>
                <w:rFonts w:asciiTheme="minorEastAsia" w:eastAsiaTheme="minorEastAsia" w:hAnsiTheme="minorEastAsia"/>
                <w:szCs w:val="21"/>
              </w:rPr>
            </w:pPr>
          </w:p>
        </w:tc>
      </w:tr>
      <w:tr w:rsidR="006654E3" w:rsidRPr="008C10FB">
        <w:trPr>
          <w:cantSplit/>
          <w:trHeight w:val="568"/>
        </w:trPr>
        <w:tc>
          <w:tcPr>
            <w:tcW w:w="1785" w:type="dxa"/>
            <w:gridSpan w:val="2"/>
            <w:tcMar>
              <w:top w:w="0" w:type="dxa"/>
              <w:left w:w="99" w:type="dxa"/>
              <w:bottom w:w="0" w:type="dxa"/>
              <w:right w:w="99" w:type="dxa"/>
            </w:tcMar>
            <w:vAlign w:val="center"/>
          </w:tcPr>
          <w:p w:rsidR="006654E3" w:rsidRPr="008C10FB" w:rsidRDefault="0021365C" w:rsidP="00BB5BE2">
            <w:pPr>
              <w:jc w:val="center"/>
              <w:rPr>
                <w:rFonts w:asciiTheme="minorEastAsia" w:eastAsiaTheme="minorEastAsia" w:hAnsiTheme="minorEastAsia"/>
                <w:kern w:val="0"/>
                <w:sz w:val="20"/>
              </w:rPr>
            </w:pPr>
            <w:r w:rsidRPr="008C10FB">
              <w:rPr>
                <w:rFonts w:asciiTheme="minorEastAsia" w:eastAsiaTheme="minorEastAsia" w:hAnsiTheme="minorEastAsia" w:hint="eastAsia"/>
                <w:kern w:val="0"/>
                <w:sz w:val="20"/>
              </w:rPr>
              <w:t>通所受給者証番号</w:t>
            </w:r>
          </w:p>
        </w:tc>
        <w:tc>
          <w:tcPr>
            <w:tcW w:w="292" w:type="dxa"/>
            <w:tcBorders>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3" w:type="dxa"/>
            <w:tcBorders>
              <w:left w:val="dashSmallGap" w:sz="4" w:space="0" w:color="auto"/>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2" w:type="dxa"/>
            <w:tcBorders>
              <w:left w:val="dashSmallGap" w:sz="4" w:space="0" w:color="auto"/>
              <w:righ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293" w:type="dxa"/>
            <w:tcBorders>
              <w:left w:val="dashSmallGap" w:sz="4" w:space="0" w:color="auto"/>
            </w:tcBorders>
            <w:tcMar>
              <w:top w:w="0" w:type="dxa"/>
              <w:left w:w="99" w:type="dxa"/>
              <w:bottom w:w="0" w:type="dxa"/>
              <w:right w:w="99" w:type="dxa"/>
            </w:tcMar>
            <w:vAlign w:val="center"/>
          </w:tcPr>
          <w:p w:rsidR="006654E3" w:rsidRPr="008C10FB" w:rsidRDefault="006654E3" w:rsidP="00FF2613">
            <w:pPr>
              <w:rPr>
                <w:rFonts w:asciiTheme="minorEastAsia" w:eastAsiaTheme="minorEastAsia" w:hAnsiTheme="minorEastAsia"/>
                <w:szCs w:val="21"/>
              </w:rPr>
            </w:pPr>
          </w:p>
        </w:tc>
        <w:tc>
          <w:tcPr>
            <w:tcW w:w="4677" w:type="dxa"/>
            <w:gridSpan w:val="11"/>
            <w:tcMar>
              <w:top w:w="0" w:type="dxa"/>
              <w:left w:w="99" w:type="dxa"/>
              <w:bottom w:w="0" w:type="dxa"/>
              <w:right w:w="99" w:type="dxa"/>
            </w:tcMar>
            <w:vAlign w:val="center"/>
          </w:tcPr>
          <w:p w:rsidR="006654E3" w:rsidRPr="008C10FB" w:rsidRDefault="006654E3" w:rsidP="00D66274">
            <w:pPr>
              <w:rPr>
                <w:rFonts w:asciiTheme="minorEastAsia" w:eastAsiaTheme="minorEastAsia" w:hAnsiTheme="minorEastAsia"/>
                <w:szCs w:val="21"/>
              </w:rPr>
            </w:pPr>
          </w:p>
        </w:tc>
      </w:tr>
      <w:tr w:rsidR="00CF14D7" w:rsidRPr="008C10FB">
        <w:trPr>
          <w:cantSplit/>
          <w:trHeight w:val="715"/>
        </w:trPr>
        <w:tc>
          <w:tcPr>
            <w:tcW w:w="1785" w:type="dxa"/>
            <w:gridSpan w:val="2"/>
            <w:tcMar>
              <w:top w:w="0" w:type="dxa"/>
              <w:left w:w="99" w:type="dxa"/>
              <w:bottom w:w="0" w:type="dxa"/>
              <w:right w:w="99" w:type="dxa"/>
            </w:tcMar>
            <w:vAlign w:val="center"/>
          </w:tcPr>
          <w:p w:rsidR="00CF14D7" w:rsidRPr="008C10FB" w:rsidRDefault="00BB5BE2" w:rsidP="00BB5BE2">
            <w:pPr>
              <w:rPr>
                <w:rFonts w:asciiTheme="minorEastAsia" w:eastAsiaTheme="minorEastAsia" w:hAnsiTheme="minorEastAsia"/>
                <w:sz w:val="20"/>
              </w:rPr>
            </w:pPr>
            <w:r w:rsidRPr="008C10FB">
              <w:rPr>
                <w:rFonts w:asciiTheme="minorEastAsia" w:eastAsiaTheme="minorEastAsia" w:hAnsiTheme="minorEastAsia" w:hint="eastAsia"/>
                <w:spacing w:val="58"/>
                <w:kern w:val="0"/>
                <w:sz w:val="20"/>
              </w:rPr>
              <w:t>申請者氏</w:t>
            </w:r>
            <w:r w:rsidRPr="008C10FB">
              <w:rPr>
                <w:rFonts w:asciiTheme="minorEastAsia" w:eastAsiaTheme="minorEastAsia" w:hAnsiTheme="minorEastAsia" w:hint="eastAsia"/>
                <w:kern w:val="0"/>
                <w:sz w:val="20"/>
              </w:rPr>
              <w:t>名</w:t>
            </w:r>
          </w:p>
        </w:tc>
        <w:tc>
          <w:tcPr>
            <w:tcW w:w="2922" w:type="dxa"/>
            <w:gridSpan w:val="10"/>
            <w:tcMar>
              <w:top w:w="0" w:type="dxa"/>
              <w:left w:w="99" w:type="dxa"/>
              <w:bottom w:w="0" w:type="dxa"/>
              <w:right w:w="99" w:type="dxa"/>
            </w:tcMar>
            <w:vAlign w:val="center"/>
          </w:tcPr>
          <w:p w:rsidR="00CF14D7" w:rsidRPr="008C10FB" w:rsidRDefault="00CF14D7">
            <w:pPr>
              <w:jc w:val="center"/>
              <w:rPr>
                <w:rFonts w:asciiTheme="minorEastAsia" w:eastAsiaTheme="minorEastAsia" w:hAnsiTheme="minorEastAsia"/>
                <w:szCs w:val="21"/>
              </w:rPr>
            </w:pPr>
          </w:p>
        </w:tc>
        <w:tc>
          <w:tcPr>
            <w:tcW w:w="1739" w:type="dxa"/>
            <w:tcMar>
              <w:top w:w="0" w:type="dxa"/>
              <w:left w:w="99" w:type="dxa"/>
              <w:bottom w:w="0" w:type="dxa"/>
              <w:right w:w="99" w:type="dxa"/>
            </w:tcMar>
            <w:vAlign w:val="center"/>
          </w:tcPr>
          <w:p w:rsidR="00BB5BE2" w:rsidRPr="008C10FB" w:rsidRDefault="0021365C" w:rsidP="00685B1D">
            <w:pPr>
              <w:jc w:val="distribute"/>
              <w:rPr>
                <w:rFonts w:asciiTheme="minorEastAsia" w:eastAsiaTheme="minorEastAsia" w:hAnsiTheme="minorEastAsia"/>
                <w:kern w:val="0"/>
                <w:sz w:val="20"/>
              </w:rPr>
            </w:pPr>
            <w:r w:rsidRPr="008C10FB">
              <w:rPr>
                <w:rFonts w:asciiTheme="minorEastAsia" w:eastAsiaTheme="minorEastAsia" w:hAnsiTheme="minorEastAsia" w:hint="eastAsia"/>
                <w:spacing w:val="40"/>
                <w:kern w:val="0"/>
                <w:sz w:val="20"/>
              </w:rPr>
              <w:t>申請に係</w:t>
            </w:r>
            <w:r w:rsidRPr="008C10FB">
              <w:rPr>
                <w:rFonts w:asciiTheme="minorEastAsia" w:eastAsiaTheme="minorEastAsia" w:hAnsiTheme="minorEastAsia" w:hint="eastAsia"/>
                <w:kern w:val="0"/>
                <w:sz w:val="20"/>
              </w:rPr>
              <w:t>る</w:t>
            </w:r>
            <w:r w:rsidR="00F47DE3" w:rsidRPr="008C10FB">
              <w:rPr>
                <w:rFonts w:asciiTheme="minorEastAsia" w:eastAsiaTheme="minorEastAsia" w:hAnsiTheme="minorEastAsia" w:hint="eastAsia"/>
                <w:spacing w:val="100"/>
                <w:kern w:val="0"/>
                <w:sz w:val="20"/>
              </w:rPr>
              <w:t>児童</w:t>
            </w:r>
            <w:r w:rsidRPr="008C10FB">
              <w:rPr>
                <w:rFonts w:asciiTheme="minorEastAsia" w:eastAsiaTheme="minorEastAsia" w:hAnsiTheme="minorEastAsia" w:hint="eastAsia"/>
                <w:spacing w:val="100"/>
                <w:kern w:val="0"/>
                <w:sz w:val="20"/>
              </w:rPr>
              <w:t>氏</w:t>
            </w:r>
            <w:r w:rsidRPr="008C10FB">
              <w:rPr>
                <w:rFonts w:asciiTheme="minorEastAsia" w:eastAsiaTheme="minorEastAsia" w:hAnsiTheme="minorEastAsia" w:hint="eastAsia"/>
                <w:kern w:val="0"/>
                <w:sz w:val="20"/>
              </w:rPr>
              <w:t>名</w:t>
            </w:r>
          </w:p>
        </w:tc>
        <w:tc>
          <w:tcPr>
            <w:tcW w:w="2938" w:type="dxa"/>
            <w:gridSpan w:val="10"/>
            <w:tcMar>
              <w:top w:w="0" w:type="dxa"/>
              <w:left w:w="99" w:type="dxa"/>
              <w:bottom w:w="0" w:type="dxa"/>
              <w:right w:w="99" w:type="dxa"/>
            </w:tcMar>
            <w:vAlign w:val="center"/>
          </w:tcPr>
          <w:p w:rsidR="00CF14D7" w:rsidRPr="008C10FB" w:rsidRDefault="00CF14D7" w:rsidP="00344740">
            <w:pPr>
              <w:widowControl/>
              <w:jc w:val="center"/>
              <w:rPr>
                <w:rFonts w:asciiTheme="minorEastAsia" w:eastAsiaTheme="minorEastAsia" w:hAnsiTheme="minorEastAsia"/>
                <w:sz w:val="20"/>
              </w:rPr>
            </w:pPr>
          </w:p>
          <w:p w:rsidR="00CF14D7" w:rsidRPr="008C10FB" w:rsidRDefault="00CF14D7" w:rsidP="00344740">
            <w:pPr>
              <w:jc w:val="center"/>
              <w:rPr>
                <w:rFonts w:asciiTheme="minorEastAsia" w:eastAsiaTheme="minorEastAsia" w:hAnsiTheme="minorEastAsia"/>
                <w:sz w:val="20"/>
              </w:rPr>
            </w:pPr>
          </w:p>
        </w:tc>
      </w:tr>
      <w:tr w:rsidR="004D26B1" w:rsidRPr="008C10FB">
        <w:trPr>
          <w:cantSplit/>
          <w:trHeight w:val="696"/>
        </w:trPr>
        <w:tc>
          <w:tcPr>
            <w:tcW w:w="1785" w:type="dxa"/>
            <w:gridSpan w:val="2"/>
            <w:tcMar>
              <w:top w:w="0" w:type="dxa"/>
              <w:left w:w="99" w:type="dxa"/>
              <w:bottom w:w="0" w:type="dxa"/>
              <w:right w:w="99" w:type="dxa"/>
            </w:tcMar>
            <w:vAlign w:val="center"/>
          </w:tcPr>
          <w:p w:rsidR="0065147F" w:rsidRPr="008C10FB" w:rsidRDefault="004D26B1" w:rsidP="0065147F">
            <w:pPr>
              <w:rPr>
                <w:rFonts w:asciiTheme="minorEastAsia" w:eastAsiaTheme="minorEastAsia" w:hAnsiTheme="minorEastAsia"/>
                <w:kern w:val="0"/>
                <w:sz w:val="20"/>
              </w:rPr>
            </w:pPr>
            <w:r w:rsidRPr="008C10FB">
              <w:rPr>
                <w:rFonts w:asciiTheme="minorEastAsia" w:eastAsiaTheme="minorEastAsia" w:hAnsiTheme="minorEastAsia" w:hint="eastAsia"/>
                <w:spacing w:val="58"/>
                <w:kern w:val="0"/>
                <w:sz w:val="20"/>
              </w:rPr>
              <w:t>支給の可</w:t>
            </w:r>
            <w:r w:rsidRPr="008C10FB">
              <w:rPr>
                <w:rFonts w:asciiTheme="minorEastAsia" w:eastAsiaTheme="minorEastAsia" w:hAnsiTheme="minorEastAsia" w:hint="eastAsia"/>
                <w:kern w:val="0"/>
                <w:sz w:val="20"/>
              </w:rPr>
              <w:t>否</w:t>
            </w:r>
          </w:p>
        </w:tc>
        <w:tc>
          <w:tcPr>
            <w:tcW w:w="7599" w:type="dxa"/>
            <w:gridSpan w:val="21"/>
            <w:tcMar>
              <w:top w:w="0" w:type="dxa"/>
              <w:left w:w="99" w:type="dxa"/>
              <w:bottom w:w="0" w:type="dxa"/>
              <w:right w:w="99" w:type="dxa"/>
            </w:tcMar>
            <w:vAlign w:val="center"/>
          </w:tcPr>
          <w:p w:rsidR="004D26B1" w:rsidRPr="008C10FB" w:rsidRDefault="004D26B1" w:rsidP="004D26B1">
            <w:pPr>
              <w:jc w:val="center"/>
              <w:rPr>
                <w:rFonts w:asciiTheme="minorEastAsia" w:eastAsiaTheme="minorEastAsia" w:hAnsiTheme="minorEastAsia"/>
                <w:szCs w:val="21"/>
              </w:rPr>
            </w:pPr>
          </w:p>
        </w:tc>
      </w:tr>
      <w:tr w:rsidR="00A1636E" w:rsidRPr="008C10FB">
        <w:trPr>
          <w:cantSplit/>
          <w:trHeight w:val="696"/>
        </w:trPr>
        <w:tc>
          <w:tcPr>
            <w:tcW w:w="360" w:type="dxa"/>
            <w:vMerge w:val="restart"/>
            <w:tcMar>
              <w:top w:w="0" w:type="dxa"/>
              <w:left w:w="99" w:type="dxa"/>
              <w:bottom w:w="0" w:type="dxa"/>
              <w:right w:w="99" w:type="dxa"/>
            </w:tcMar>
            <w:vAlign w:val="center"/>
          </w:tcPr>
          <w:p w:rsidR="00A1636E" w:rsidRPr="008C10FB" w:rsidRDefault="0021365C" w:rsidP="0065147F">
            <w:pPr>
              <w:rPr>
                <w:rFonts w:asciiTheme="minorEastAsia" w:eastAsiaTheme="minorEastAsia" w:hAnsiTheme="minorEastAsia"/>
                <w:kern w:val="0"/>
                <w:sz w:val="20"/>
              </w:rPr>
            </w:pPr>
            <w:r w:rsidRPr="008C10FB">
              <w:rPr>
                <w:rFonts w:asciiTheme="minorEastAsia" w:eastAsiaTheme="minorEastAsia" w:hAnsiTheme="minorEastAsia" w:hint="eastAsia"/>
                <w:kern w:val="0"/>
                <w:sz w:val="20"/>
              </w:rPr>
              <w:t>支給する</w:t>
            </w:r>
          </w:p>
        </w:tc>
        <w:tc>
          <w:tcPr>
            <w:tcW w:w="1425" w:type="dxa"/>
            <w:tcMar>
              <w:top w:w="0" w:type="dxa"/>
              <w:left w:w="99" w:type="dxa"/>
              <w:bottom w:w="0" w:type="dxa"/>
              <w:right w:w="99" w:type="dxa"/>
            </w:tcMar>
            <w:vAlign w:val="center"/>
          </w:tcPr>
          <w:p w:rsidR="00A1636E" w:rsidRPr="008C10FB" w:rsidRDefault="00407040" w:rsidP="00A1615E">
            <w:pPr>
              <w:rPr>
                <w:rFonts w:asciiTheme="minorEastAsia" w:eastAsiaTheme="minorEastAsia" w:hAnsiTheme="minorEastAsia"/>
                <w:kern w:val="0"/>
                <w:sz w:val="20"/>
              </w:rPr>
            </w:pPr>
            <w:r w:rsidRPr="008C10FB">
              <w:rPr>
                <w:rFonts w:asciiTheme="minorEastAsia" w:eastAsiaTheme="minorEastAsia" w:hAnsiTheme="minorEastAsia" w:hint="eastAsia"/>
                <w:kern w:val="0"/>
                <w:sz w:val="20"/>
              </w:rPr>
              <w:t>支給</w:t>
            </w:r>
            <w:r w:rsidR="0021365C" w:rsidRPr="008C10FB">
              <w:rPr>
                <w:rFonts w:asciiTheme="minorEastAsia" w:eastAsiaTheme="minorEastAsia" w:hAnsiTheme="minorEastAsia" w:hint="eastAsia"/>
                <w:kern w:val="0"/>
                <w:sz w:val="20"/>
              </w:rPr>
              <w:t>期間</w:t>
            </w:r>
          </w:p>
        </w:tc>
        <w:tc>
          <w:tcPr>
            <w:tcW w:w="7599" w:type="dxa"/>
            <w:gridSpan w:val="21"/>
            <w:tcMar>
              <w:top w:w="0" w:type="dxa"/>
              <w:left w:w="99" w:type="dxa"/>
              <w:bottom w:w="0" w:type="dxa"/>
              <w:right w:w="99" w:type="dxa"/>
            </w:tcMar>
            <w:vAlign w:val="center"/>
          </w:tcPr>
          <w:p w:rsidR="00A1636E" w:rsidRPr="008C10FB" w:rsidRDefault="0053106D" w:rsidP="004D26B1">
            <w:pPr>
              <w:jc w:val="center"/>
              <w:rPr>
                <w:rFonts w:asciiTheme="minorEastAsia" w:eastAsiaTheme="minorEastAsia" w:hAnsiTheme="minorEastAsia"/>
                <w:szCs w:val="21"/>
              </w:rPr>
            </w:pPr>
            <w:r w:rsidRPr="008C10FB">
              <w:rPr>
                <w:rFonts w:asciiTheme="minorEastAsia" w:eastAsiaTheme="minorEastAsia" w:hAnsiTheme="minorEastAsia" w:hint="eastAsia"/>
                <w:szCs w:val="21"/>
              </w:rPr>
              <w:t xml:space="preserve">　　</w:t>
            </w:r>
            <w:r w:rsidR="00635851" w:rsidRPr="008C10FB">
              <w:rPr>
                <w:rFonts w:asciiTheme="minorEastAsia" w:eastAsiaTheme="minorEastAsia" w:hAnsiTheme="minorEastAsia" w:hint="eastAsia"/>
                <w:szCs w:val="21"/>
              </w:rPr>
              <w:t xml:space="preserve">　年　　月　</w:t>
            </w:r>
            <w:r w:rsidR="0021365C" w:rsidRPr="008C10FB">
              <w:rPr>
                <w:rFonts w:asciiTheme="minorEastAsia" w:eastAsiaTheme="minorEastAsia" w:hAnsiTheme="minorEastAsia" w:hint="eastAsia"/>
                <w:szCs w:val="21"/>
              </w:rPr>
              <w:t xml:space="preserve">～　　</w:t>
            </w:r>
            <w:r w:rsidRPr="008C10FB">
              <w:rPr>
                <w:rFonts w:asciiTheme="minorEastAsia" w:eastAsiaTheme="minorEastAsia" w:hAnsiTheme="minorEastAsia" w:hint="eastAsia"/>
                <w:szCs w:val="21"/>
              </w:rPr>
              <w:t xml:space="preserve">　　</w:t>
            </w:r>
            <w:r w:rsidR="0021365C" w:rsidRPr="008C10FB">
              <w:rPr>
                <w:rFonts w:asciiTheme="minorEastAsia" w:eastAsiaTheme="minorEastAsia" w:hAnsiTheme="minorEastAsia" w:hint="eastAsia"/>
                <w:szCs w:val="21"/>
              </w:rPr>
              <w:t xml:space="preserve">　　年　　月</w:t>
            </w:r>
          </w:p>
        </w:tc>
      </w:tr>
      <w:tr w:rsidR="00A1636E" w:rsidRPr="008C10FB">
        <w:trPr>
          <w:cantSplit/>
          <w:trHeight w:val="696"/>
        </w:trPr>
        <w:tc>
          <w:tcPr>
            <w:tcW w:w="360" w:type="dxa"/>
            <w:vMerge/>
            <w:tcMar>
              <w:top w:w="0" w:type="dxa"/>
              <w:left w:w="99" w:type="dxa"/>
              <w:bottom w:w="0" w:type="dxa"/>
              <w:right w:w="99" w:type="dxa"/>
            </w:tcMar>
            <w:vAlign w:val="center"/>
          </w:tcPr>
          <w:p w:rsidR="00A1636E" w:rsidRPr="008C10FB" w:rsidRDefault="00A1636E" w:rsidP="0065147F">
            <w:pPr>
              <w:rPr>
                <w:rFonts w:asciiTheme="minorEastAsia" w:eastAsiaTheme="minorEastAsia" w:hAnsiTheme="minorEastAsia"/>
                <w:kern w:val="0"/>
                <w:sz w:val="20"/>
              </w:rPr>
            </w:pPr>
          </w:p>
        </w:tc>
        <w:tc>
          <w:tcPr>
            <w:tcW w:w="1425" w:type="dxa"/>
            <w:tcMar>
              <w:top w:w="0" w:type="dxa"/>
              <w:left w:w="99" w:type="dxa"/>
              <w:bottom w:w="0" w:type="dxa"/>
              <w:right w:w="99" w:type="dxa"/>
            </w:tcMar>
            <w:vAlign w:val="center"/>
          </w:tcPr>
          <w:p w:rsidR="00A1636E" w:rsidRPr="008C10FB" w:rsidRDefault="0021365C" w:rsidP="00A1615E">
            <w:pPr>
              <w:rPr>
                <w:rFonts w:asciiTheme="minorEastAsia" w:eastAsiaTheme="minorEastAsia" w:hAnsiTheme="minorEastAsia"/>
                <w:kern w:val="0"/>
                <w:sz w:val="20"/>
              </w:rPr>
            </w:pPr>
            <w:r w:rsidRPr="008C10FB">
              <w:rPr>
                <w:rFonts w:asciiTheme="minorEastAsia" w:eastAsiaTheme="minorEastAsia" w:hAnsiTheme="minorEastAsia" w:hint="eastAsia"/>
                <w:kern w:val="0"/>
                <w:sz w:val="20"/>
              </w:rPr>
              <w:t>モニタリング期</w:t>
            </w:r>
            <w:r w:rsidR="009C6B1D" w:rsidRPr="008C10FB">
              <w:rPr>
                <w:rFonts w:asciiTheme="minorEastAsia" w:eastAsiaTheme="minorEastAsia" w:hAnsiTheme="minorEastAsia" w:hint="eastAsia"/>
                <w:kern w:val="0"/>
                <w:sz w:val="20"/>
              </w:rPr>
              <w:t xml:space="preserve">　　　　</w:t>
            </w:r>
            <w:r w:rsidRPr="008C10FB">
              <w:rPr>
                <w:rFonts w:asciiTheme="minorEastAsia" w:eastAsiaTheme="minorEastAsia" w:hAnsiTheme="minorEastAsia" w:hint="eastAsia"/>
                <w:kern w:val="0"/>
                <w:sz w:val="20"/>
              </w:rPr>
              <w:t>間</w:t>
            </w:r>
          </w:p>
        </w:tc>
        <w:tc>
          <w:tcPr>
            <w:tcW w:w="7599" w:type="dxa"/>
            <w:gridSpan w:val="21"/>
            <w:tcMar>
              <w:top w:w="0" w:type="dxa"/>
              <w:left w:w="99" w:type="dxa"/>
              <w:bottom w:w="0" w:type="dxa"/>
              <w:right w:w="99" w:type="dxa"/>
            </w:tcMar>
            <w:vAlign w:val="center"/>
          </w:tcPr>
          <w:p w:rsidR="00A1636E" w:rsidRPr="008C10FB" w:rsidRDefault="00A1636E" w:rsidP="004D26B1">
            <w:pPr>
              <w:jc w:val="center"/>
              <w:rPr>
                <w:rFonts w:asciiTheme="minorEastAsia" w:eastAsiaTheme="minorEastAsia" w:hAnsiTheme="minorEastAsia"/>
                <w:szCs w:val="21"/>
              </w:rPr>
            </w:pPr>
          </w:p>
        </w:tc>
      </w:tr>
      <w:tr w:rsidR="00A1636E" w:rsidRPr="008C10FB">
        <w:trPr>
          <w:cantSplit/>
          <w:trHeight w:val="1453"/>
        </w:trPr>
        <w:tc>
          <w:tcPr>
            <w:tcW w:w="360" w:type="dxa"/>
            <w:tcMar>
              <w:top w:w="0" w:type="dxa"/>
              <w:left w:w="99" w:type="dxa"/>
              <w:bottom w:w="0" w:type="dxa"/>
              <w:right w:w="99" w:type="dxa"/>
            </w:tcMar>
            <w:vAlign w:val="center"/>
          </w:tcPr>
          <w:p w:rsidR="00A1636E" w:rsidRPr="008C10FB" w:rsidRDefault="0021365C" w:rsidP="0055730B">
            <w:pPr>
              <w:widowControl/>
              <w:rPr>
                <w:rFonts w:asciiTheme="minorEastAsia" w:eastAsiaTheme="minorEastAsia" w:hAnsiTheme="minorEastAsia"/>
                <w:sz w:val="20"/>
              </w:rPr>
            </w:pPr>
            <w:r w:rsidRPr="008C10FB">
              <w:rPr>
                <w:rFonts w:asciiTheme="minorEastAsia" w:eastAsiaTheme="minorEastAsia" w:hAnsiTheme="minorEastAsia" w:hint="eastAsia"/>
                <w:sz w:val="20"/>
              </w:rPr>
              <w:t>支給しない</w:t>
            </w:r>
          </w:p>
        </w:tc>
        <w:tc>
          <w:tcPr>
            <w:tcW w:w="1425" w:type="dxa"/>
            <w:tcMar>
              <w:top w:w="0" w:type="dxa"/>
              <w:left w:w="99" w:type="dxa"/>
              <w:bottom w:w="0" w:type="dxa"/>
              <w:right w:w="99" w:type="dxa"/>
            </w:tcMar>
            <w:vAlign w:val="center"/>
          </w:tcPr>
          <w:p w:rsidR="00A1636E" w:rsidRPr="008C10FB" w:rsidRDefault="0021365C" w:rsidP="000918BD">
            <w:pPr>
              <w:widowControl/>
              <w:jc w:val="distribute"/>
              <w:rPr>
                <w:rFonts w:asciiTheme="minorEastAsia" w:eastAsiaTheme="minorEastAsia" w:hAnsiTheme="minorEastAsia"/>
                <w:sz w:val="20"/>
              </w:rPr>
            </w:pPr>
            <w:r w:rsidRPr="008C10FB">
              <w:rPr>
                <w:rFonts w:asciiTheme="minorEastAsia" w:eastAsiaTheme="minorEastAsia" w:hAnsiTheme="minorEastAsia" w:hint="eastAsia"/>
                <w:sz w:val="20"/>
              </w:rPr>
              <w:t>支給しない</w:t>
            </w:r>
            <w:r w:rsidRPr="008C10FB">
              <w:rPr>
                <w:rFonts w:asciiTheme="minorEastAsia" w:eastAsiaTheme="minorEastAsia" w:hAnsiTheme="minorEastAsia" w:hint="eastAsia"/>
                <w:spacing w:val="400"/>
                <w:sz w:val="20"/>
              </w:rPr>
              <w:t>理</w:t>
            </w:r>
            <w:r w:rsidRPr="008C10FB">
              <w:rPr>
                <w:rFonts w:asciiTheme="minorEastAsia" w:eastAsiaTheme="minorEastAsia" w:hAnsiTheme="minorEastAsia" w:hint="eastAsia"/>
                <w:sz w:val="20"/>
              </w:rPr>
              <w:t>由</w:t>
            </w:r>
          </w:p>
        </w:tc>
        <w:tc>
          <w:tcPr>
            <w:tcW w:w="7599" w:type="dxa"/>
            <w:gridSpan w:val="21"/>
            <w:tcMar>
              <w:top w:w="0" w:type="dxa"/>
              <w:left w:w="99" w:type="dxa"/>
              <w:bottom w:w="0" w:type="dxa"/>
              <w:right w:w="99" w:type="dxa"/>
            </w:tcMar>
          </w:tcPr>
          <w:p w:rsidR="00A1636E" w:rsidRPr="008C10FB" w:rsidRDefault="00A1636E" w:rsidP="0055730B">
            <w:pPr>
              <w:widowControl/>
              <w:rPr>
                <w:rFonts w:asciiTheme="minorEastAsia" w:eastAsiaTheme="minorEastAsia" w:hAnsiTheme="minorEastAsia"/>
                <w:sz w:val="20"/>
              </w:rPr>
            </w:pPr>
          </w:p>
        </w:tc>
      </w:tr>
    </w:tbl>
    <w:p w:rsidR="009C6B1D" w:rsidRPr="008C10FB" w:rsidRDefault="009C6B1D" w:rsidP="009C6B1D">
      <w:pPr>
        <w:jc w:val="center"/>
        <w:rPr>
          <w:rFonts w:asciiTheme="minorEastAsia" w:eastAsiaTheme="minorEastAsia" w:hAnsiTheme="minorEastAsia"/>
          <w:sz w:val="22"/>
          <w:szCs w:val="22"/>
        </w:rPr>
      </w:pPr>
    </w:p>
    <w:p w:rsidR="002C5100" w:rsidRPr="00E27009" w:rsidRDefault="002C5100" w:rsidP="002C5100">
      <w:pPr>
        <w:jc w:val="center"/>
        <w:rPr>
          <w:rFonts w:ascii="ＭＳ 明朝" w:eastAsia="ＭＳ 明朝" w:hAnsi="ＭＳ 明朝"/>
          <w:sz w:val="20"/>
        </w:rPr>
      </w:pPr>
      <w:r w:rsidRPr="00E27009">
        <w:rPr>
          <w:rFonts w:ascii="ＭＳ 明朝" w:eastAsia="ＭＳ 明朝" w:hAnsi="ＭＳ 明朝" w:hint="eastAsia"/>
          <w:sz w:val="20"/>
        </w:rPr>
        <w:t>教示</w:t>
      </w:r>
    </w:p>
    <w:p w:rsidR="002C5100" w:rsidRPr="00E27009" w:rsidRDefault="002C5100" w:rsidP="002C5100">
      <w:pPr>
        <w:jc w:val="left"/>
        <w:rPr>
          <w:rFonts w:ascii="ＭＳ 明朝" w:eastAsia="ＭＳ 明朝" w:hAnsi="ＭＳ 明朝"/>
          <w:sz w:val="20"/>
        </w:rPr>
      </w:pPr>
      <w:r w:rsidRPr="00E27009">
        <w:rPr>
          <w:rFonts w:ascii="ＭＳ 明朝" w:eastAsia="ＭＳ 明朝" w:hAnsi="ＭＳ 明朝" w:hint="eastAsia"/>
          <w:sz w:val="20"/>
        </w:rPr>
        <w:t>（審査請求）</w:t>
      </w:r>
    </w:p>
    <w:p w:rsidR="002C5100" w:rsidRPr="00E27009" w:rsidRDefault="002C5100" w:rsidP="002C5100">
      <w:pPr>
        <w:ind w:firstLineChars="100" w:firstLine="183"/>
        <w:jc w:val="left"/>
        <w:rPr>
          <w:rFonts w:ascii="ＭＳ 明朝" w:eastAsia="ＭＳ 明朝" w:hAnsi="ＭＳ 明朝"/>
          <w:sz w:val="20"/>
        </w:rPr>
      </w:pPr>
      <w:r w:rsidRPr="00E27009">
        <w:rPr>
          <w:rFonts w:ascii="ＭＳ 明朝" w:eastAsia="ＭＳ 明朝" w:hAnsi="ＭＳ 明朝" w:hint="eastAsia"/>
          <w:sz w:val="20"/>
        </w:rPr>
        <w:t>この処分について不服があるときは、この処分があったことを知った日の翌日から起算して３か月以内に北海道知事に対して審査請求をすることができます。</w:t>
      </w:r>
    </w:p>
    <w:p w:rsidR="002C5100" w:rsidRPr="00E27009" w:rsidRDefault="002C5100" w:rsidP="002C5100">
      <w:pPr>
        <w:jc w:val="left"/>
        <w:rPr>
          <w:rFonts w:ascii="ＭＳ 明朝" w:eastAsia="ＭＳ 明朝" w:hAnsi="ＭＳ 明朝"/>
          <w:sz w:val="20"/>
        </w:rPr>
      </w:pPr>
      <w:r w:rsidRPr="00E27009">
        <w:rPr>
          <w:rFonts w:ascii="ＭＳ 明朝" w:eastAsia="ＭＳ 明朝" w:hAnsi="ＭＳ 明朝" w:hint="eastAsia"/>
          <w:sz w:val="20"/>
        </w:rPr>
        <w:t xml:space="preserve">　ただし、この処分があったことを知った日の翌日から起算して３か月以内であっても、この処分の日の翌日から起算して１年を経過した時は、審査請求をすることができません。</w:t>
      </w:r>
    </w:p>
    <w:p w:rsidR="002C5100" w:rsidRPr="00E27009" w:rsidRDefault="002C5100" w:rsidP="002C5100">
      <w:pPr>
        <w:jc w:val="left"/>
        <w:rPr>
          <w:rFonts w:ascii="ＭＳ 明朝" w:eastAsia="ＭＳ 明朝" w:hAnsi="ＭＳ 明朝"/>
          <w:sz w:val="20"/>
        </w:rPr>
      </w:pPr>
      <w:r w:rsidRPr="00E27009">
        <w:rPr>
          <w:rFonts w:ascii="ＭＳ 明朝" w:eastAsia="ＭＳ 明朝" w:hAnsi="ＭＳ 明朝" w:hint="eastAsia"/>
          <w:sz w:val="20"/>
        </w:rPr>
        <w:t>（取消訴訟）</w:t>
      </w:r>
    </w:p>
    <w:p w:rsidR="002C5100" w:rsidRPr="00E27009" w:rsidRDefault="002C5100" w:rsidP="002C5100">
      <w:pPr>
        <w:ind w:firstLineChars="100" w:firstLine="183"/>
        <w:jc w:val="left"/>
        <w:rPr>
          <w:rFonts w:ascii="ＭＳ 明朝" w:eastAsia="ＭＳ 明朝" w:hAnsi="ＭＳ 明朝"/>
          <w:sz w:val="20"/>
        </w:rPr>
      </w:pPr>
      <w:r w:rsidRPr="00E27009">
        <w:rPr>
          <w:rFonts w:ascii="ＭＳ 明朝" w:eastAsia="ＭＳ 明朝" w:hAnsi="ＭＳ 明朝" w:hint="eastAsia"/>
          <w:sz w:val="20"/>
        </w:rPr>
        <w:t xml:space="preserve">この処分の取消しの訴えは、審査請求に対する裁決を経た後に、当該審査請求に対する裁決があったことを知った日の翌日から起算して６か月以内に北見市を被告として取消の訴えを提起することができます。　　</w:t>
      </w:r>
    </w:p>
    <w:p w:rsidR="002C5100" w:rsidRPr="00E27009" w:rsidRDefault="002C5100" w:rsidP="002C5100">
      <w:pPr>
        <w:ind w:firstLineChars="100" w:firstLine="183"/>
        <w:jc w:val="left"/>
        <w:rPr>
          <w:rFonts w:ascii="ＭＳ 明朝" w:eastAsia="ＭＳ 明朝" w:hAnsi="ＭＳ 明朝"/>
          <w:sz w:val="20"/>
        </w:rPr>
      </w:pPr>
      <w:r w:rsidRPr="00E27009">
        <w:rPr>
          <w:rFonts w:ascii="ＭＳ 明朝" w:eastAsia="ＭＳ 明朝" w:hAnsi="ＭＳ 明朝" w:hint="eastAsia"/>
          <w:sz w:val="20"/>
        </w:rPr>
        <w:t>ただし、当該審査請求に対する裁決があったことを知った日の翌日から起算して６か月以内であっても、当該審査請求の日の翌日から起算して１年を経過した時は、訴えを提起することができません。</w:t>
      </w:r>
    </w:p>
    <w:p w:rsidR="002C5100" w:rsidRPr="00E27009" w:rsidRDefault="002C5100" w:rsidP="002C5100">
      <w:pPr>
        <w:ind w:firstLineChars="100" w:firstLine="183"/>
        <w:jc w:val="left"/>
        <w:rPr>
          <w:rFonts w:ascii="ＭＳ 明朝" w:eastAsia="ＭＳ 明朝" w:hAnsi="ＭＳ 明朝"/>
          <w:sz w:val="20"/>
        </w:rPr>
      </w:pPr>
      <w:r w:rsidRPr="00E27009">
        <w:rPr>
          <w:rFonts w:ascii="ＭＳ 明朝" w:eastAsia="ＭＳ 明朝" w:hAnsi="ＭＳ 明朝" w:hint="eastAsia"/>
          <w:sz w:val="20"/>
        </w:rPr>
        <w:t>なお、次のいずれかに該当するときは、当該審査請求に対する裁決を経ないで、この処分の取消しの訴えを提起することができます。</w:t>
      </w:r>
    </w:p>
    <w:p w:rsidR="002C5100" w:rsidRPr="00E27009" w:rsidRDefault="002C5100" w:rsidP="002C5100">
      <w:pPr>
        <w:jc w:val="left"/>
        <w:rPr>
          <w:rFonts w:ascii="ＭＳ 明朝" w:eastAsia="ＭＳ 明朝" w:hAnsi="ＭＳ 明朝"/>
          <w:sz w:val="20"/>
        </w:rPr>
      </w:pPr>
      <w:r w:rsidRPr="00E27009">
        <w:rPr>
          <w:rFonts w:ascii="ＭＳ 明朝" w:eastAsia="ＭＳ 明朝" w:hAnsi="ＭＳ 明朝"/>
          <w:sz w:val="20"/>
        </w:rPr>
        <w:t>(1)</w:t>
      </w:r>
      <w:r w:rsidRPr="00E27009">
        <w:rPr>
          <w:rFonts w:ascii="ＭＳ 明朝" w:eastAsia="ＭＳ 明朝" w:hAnsi="ＭＳ 明朝" w:hint="eastAsia"/>
          <w:sz w:val="20"/>
        </w:rPr>
        <w:t xml:space="preserve">　審査請求があった日から起算して３か月を経過しても裁決がないとき。</w:t>
      </w:r>
    </w:p>
    <w:p w:rsidR="002C5100" w:rsidRPr="00E27009" w:rsidRDefault="002C5100" w:rsidP="002C5100">
      <w:pPr>
        <w:jc w:val="left"/>
        <w:rPr>
          <w:rFonts w:ascii="ＭＳ 明朝" w:eastAsia="ＭＳ 明朝" w:hAnsi="ＭＳ 明朝"/>
          <w:sz w:val="20"/>
        </w:rPr>
      </w:pPr>
      <w:r w:rsidRPr="00E27009">
        <w:rPr>
          <w:rFonts w:ascii="ＭＳ 明朝" w:eastAsia="ＭＳ 明朝" w:hAnsi="ＭＳ 明朝"/>
          <w:sz w:val="20"/>
        </w:rPr>
        <w:t>(2)</w:t>
      </w:r>
      <w:r w:rsidRPr="00E27009">
        <w:rPr>
          <w:rFonts w:ascii="ＭＳ 明朝" w:eastAsia="ＭＳ 明朝" w:hAnsi="ＭＳ 明朝" w:hint="eastAsia"/>
          <w:sz w:val="20"/>
        </w:rPr>
        <w:t xml:space="preserve">　処分、処分の執行又は手続の続行により生ずる著しい損害を避けるため緊急の必要があるとき。</w:t>
      </w:r>
    </w:p>
    <w:p w:rsidR="008C10FB" w:rsidRPr="002C5100" w:rsidRDefault="002C5100" w:rsidP="002C5100">
      <w:pPr>
        <w:jc w:val="left"/>
        <w:rPr>
          <w:rFonts w:ascii="ＭＳ 明朝" w:eastAsia="ＭＳ 明朝" w:hAnsi="ＭＳ 明朝"/>
          <w:sz w:val="20"/>
        </w:rPr>
      </w:pPr>
      <w:r w:rsidRPr="00E27009">
        <w:rPr>
          <w:rFonts w:ascii="ＭＳ 明朝" w:eastAsia="ＭＳ 明朝" w:hAnsi="ＭＳ 明朝"/>
          <w:sz w:val="20"/>
        </w:rPr>
        <w:t>(3)</w:t>
      </w:r>
      <w:r w:rsidRPr="00E27009">
        <w:rPr>
          <w:rFonts w:ascii="ＭＳ 明朝" w:eastAsia="ＭＳ 明朝" w:hAnsi="ＭＳ 明朝" w:hint="eastAsia"/>
          <w:sz w:val="20"/>
        </w:rPr>
        <w:t xml:space="preserve">　その他裁決を経ないことにつき正当な理由があるとき。</w:t>
      </w:r>
    </w:p>
    <w:sectPr w:rsidR="008C10FB" w:rsidRPr="002C5100">
      <w:footerReference w:type="even" r:id="rId7"/>
      <w:footerReference w:type="first" r:id="rId8"/>
      <w:pgSz w:w="11906" w:h="16838" w:code="9"/>
      <w:pgMar w:top="1401" w:right="1134" w:bottom="800" w:left="1134" w:header="851" w:footer="340" w:gutter="0"/>
      <w:pgNumType w:start="2"/>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EE0" w:rsidRDefault="00E20EE0">
      <w:r>
        <w:separator/>
      </w:r>
    </w:p>
  </w:endnote>
  <w:endnote w:type="continuationSeparator" w:id="0">
    <w:p w:rsidR="00E20EE0" w:rsidRDefault="00E2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
    <w:panose1 w:val="02020600040205080304"/>
    <w:charset w:val="80"/>
    <w:family w:val="roman"/>
    <w:pitch w:val="variable"/>
    <w:sig w:usb0="E00002FF" w:usb1="6AC7FDFB" w:usb2="08000012" w:usb3="00000000" w:csb0="0002009F" w:csb1="00000000"/>
  </w:font>
  <w:font w:name="Mincho">
    <w:altName w:val="??"/>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8E" w:rsidRDefault="0021365C">
    <w:pPr>
      <w:pStyle w:val="ab"/>
      <w:framePr w:wrap="around" w:vAnchor="text" w:hAnchor="margin" w:xAlign="center"/>
      <w:rPr>
        <w:rStyle w:val="ad"/>
      </w:rPr>
    </w:pPr>
    <w:r>
      <w:rPr>
        <w:rStyle w:val="ad"/>
      </w:rPr>
      <w:fldChar w:fldCharType="begin"/>
    </w:r>
    <w:r>
      <w:rPr>
        <w:rStyle w:val="ad"/>
      </w:rPr>
      <w:instrText xml:space="preserve">PAGE  </w:instrText>
    </w:r>
    <w:r>
      <w:rPr>
        <w:rStyle w:val="ad"/>
      </w:rPr>
      <w:fldChar w:fldCharType="end"/>
    </w:r>
  </w:p>
  <w:p w:rsidR="00D9008E" w:rsidRDefault="00D9008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745" w:rsidRPr="00231863" w:rsidRDefault="00231863" w:rsidP="00231863">
    <w:pPr>
      <w:pStyle w:val="ab"/>
      <w:jc w:val="center"/>
      <w:rPr>
        <w:rFonts w:ascii="ＭＳ 明朝" w:eastAsia="ＭＳ 明朝" w:hAnsi="ＭＳ 明朝"/>
        <w:sz w:val="24"/>
        <w:szCs w:val="24"/>
      </w:rPr>
    </w:pPr>
    <w:r w:rsidRPr="00231863">
      <w:rPr>
        <w:rFonts w:ascii="ＭＳ 明朝" w:eastAsia="ＭＳ 明朝" w:hAnsi="ＭＳ 明朝" w:hint="eastAsia"/>
        <w:sz w:val="24"/>
        <w:szCs w:val="24"/>
      </w:rPr>
      <w:t>－</w:t>
    </w:r>
    <w:r w:rsidRPr="00231863">
      <w:rPr>
        <w:rFonts w:ascii="ＭＳ 明朝" w:eastAsia="ＭＳ 明朝" w:hAnsi="ＭＳ 明朝"/>
        <w:sz w:val="24"/>
        <w:szCs w:val="24"/>
      </w:rPr>
      <w:t>2</w:t>
    </w:r>
    <w:r w:rsidR="006C65F7">
      <w:rPr>
        <w:rFonts w:ascii="ＭＳ 明朝" w:eastAsia="ＭＳ 明朝" w:hAnsi="ＭＳ 明朝"/>
        <w:sz w:val="24"/>
        <w:szCs w:val="24"/>
      </w:rPr>
      <w:t>6</w:t>
    </w:r>
    <w:r w:rsidRPr="00231863">
      <w:rPr>
        <w:rFonts w:ascii="ＭＳ 明朝" w:eastAsia="ＭＳ 明朝" w:hAnsi="ＭＳ 明朝"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EE0" w:rsidRDefault="00E20EE0">
      <w:r>
        <w:separator/>
      </w:r>
    </w:p>
  </w:footnote>
  <w:footnote w:type="continuationSeparator" w:id="0">
    <w:p w:rsidR="00E20EE0" w:rsidRDefault="00E20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rPr>
    </w:lvl>
  </w:abstractNum>
  <w:num w:numId="1" w16cid:durableId="36432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008E"/>
    <w:rsid w:val="00005212"/>
    <w:rsid w:val="00010C60"/>
    <w:rsid w:val="00020239"/>
    <w:rsid w:val="00035FA7"/>
    <w:rsid w:val="00043993"/>
    <w:rsid w:val="000547C6"/>
    <w:rsid w:val="00076127"/>
    <w:rsid w:val="000918BD"/>
    <w:rsid w:val="00096D94"/>
    <w:rsid w:val="000A47CF"/>
    <w:rsid w:val="000B4444"/>
    <w:rsid w:val="000B7D4E"/>
    <w:rsid w:val="000C1C5F"/>
    <w:rsid w:val="000D21F5"/>
    <w:rsid w:val="000E3804"/>
    <w:rsid w:val="000E510F"/>
    <w:rsid w:val="00104590"/>
    <w:rsid w:val="00110D5E"/>
    <w:rsid w:val="00140747"/>
    <w:rsid w:val="00150165"/>
    <w:rsid w:val="00177F43"/>
    <w:rsid w:val="001B6AAB"/>
    <w:rsid w:val="001F512E"/>
    <w:rsid w:val="0020433B"/>
    <w:rsid w:val="0021365C"/>
    <w:rsid w:val="00231863"/>
    <w:rsid w:val="00233950"/>
    <w:rsid w:val="00242BBD"/>
    <w:rsid w:val="00260582"/>
    <w:rsid w:val="0026138A"/>
    <w:rsid w:val="00276E97"/>
    <w:rsid w:val="002B0E4A"/>
    <w:rsid w:val="002C5100"/>
    <w:rsid w:val="002E112D"/>
    <w:rsid w:val="002F6BF4"/>
    <w:rsid w:val="003240BC"/>
    <w:rsid w:val="00344740"/>
    <w:rsid w:val="0037087C"/>
    <w:rsid w:val="00380A9E"/>
    <w:rsid w:val="0038790F"/>
    <w:rsid w:val="003A05D4"/>
    <w:rsid w:val="003A70F7"/>
    <w:rsid w:val="003B4AB1"/>
    <w:rsid w:val="003B76C6"/>
    <w:rsid w:val="003C3774"/>
    <w:rsid w:val="003D39DF"/>
    <w:rsid w:val="003D7062"/>
    <w:rsid w:val="003F23CA"/>
    <w:rsid w:val="003F4AD9"/>
    <w:rsid w:val="00407040"/>
    <w:rsid w:val="00437FF2"/>
    <w:rsid w:val="00452B69"/>
    <w:rsid w:val="0046065F"/>
    <w:rsid w:val="004624A2"/>
    <w:rsid w:val="00471152"/>
    <w:rsid w:val="00495A29"/>
    <w:rsid w:val="004A15B8"/>
    <w:rsid w:val="004A2002"/>
    <w:rsid w:val="004A69E0"/>
    <w:rsid w:val="004B0B4C"/>
    <w:rsid w:val="004D26B1"/>
    <w:rsid w:val="004E5AE4"/>
    <w:rsid w:val="004F3D21"/>
    <w:rsid w:val="004F4346"/>
    <w:rsid w:val="00513883"/>
    <w:rsid w:val="00522349"/>
    <w:rsid w:val="0053106D"/>
    <w:rsid w:val="00533DEF"/>
    <w:rsid w:val="0055730B"/>
    <w:rsid w:val="00565771"/>
    <w:rsid w:val="00581AB6"/>
    <w:rsid w:val="005A29AB"/>
    <w:rsid w:val="005D0CDB"/>
    <w:rsid w:val="00635851"/>
    <w:rsid w:val="006369B7"/>
    <w:rsid w:val="0064600B"/>
    <w:rsid w:val="0065147F"/>
    <w:rsid w:val="006654E3"/>
    <w:rsid w:val="00685B1D"/>
    <w:rsid w:val="00687CE1"/>
    <w:rsid w:val="006A54B1"/>
    <w:rsid w:val="006C4BE9"/>
    <w:rsid w:val="006C65F7"/>
    <w:rsid w:val="006F31DA"/>
    <w:rsid w:val="006F3237"/>
    <w:rsid w:val="0070104C"/>
    <w:rsid w:val="00705840"/>
    <w:rsid w:val="0071586D"/>
    <w:rsid w:val="00720C61"/>
    <w:rsid w:val="007344DB"/>
    <w:rsid w:val="007508BC"/>
    <w:rsid w:val="007714F7"/>
    <w:rsid w:val="00776B52"/>
    <w:rsid w:val="00783467"/>
    <w:rsid w:val="0078538C"/>
    <w:rsid w:val="0079343B"/>
    <w:rsid w:val="007A1915"/>
    <w:rsid w:val="007F0DAD"/>
    <w:rsid w:val="007F75A5"/>
    <w:rsid w:val="00801F4C"/>
    <w:rsid w:val="00803478"/>
    <w:rsid w:val="00814930"/>
    <w:rsid w:val="0083045E"/>
    <w:rsid w:val="00840064"/>
    <w:rsid w:val="0085312D"/>
    <w:rsid w:val="008702AD"/>
    <w:rsid w:val="00880A7A"/>
    <w:rsid w:val="00886974"/>
    <w:rsid w:val="00891AC9"/>
    <w:rsid w:val="00891AEB"/>
    <w:rsid w:val="008A2CC7"/>
    <w:rsid w:val="008B120E"/>
    <w:rsid w:val="008B6F01"/>
    <w:rsid w:val="008C0C81"/>
    <w:rsid w:val="008C10FB"/>
    <w:rsid w:val="008C67EE"/>
    <w:rsid w:val="008D4510"/>
    <w:rsid w:val="008D70FE"/>
    <w:rsid w:val="008F25FA"/>
    <w:rsid w:val="009077DA"/>
    <w:rsid w:val="00913236"/>
    <w:rsid w:val="00917061"/>
    <w:rsid w:val="00926169"/>
    <w:rsid w:val="00943E79"/>
    <w:rsid w:val="00957758"/>
    <w:rsid w:val="009744D4"/>
    <w:rsid w:val="00981783"/>
    <w:rsid w:val="00995B60"/>
    <w:rsid w:val="009A36AC"/>
    <w:rsid w:val="009B7912"/>
    <w:rsid w:val="009C28C8"/>
    <w:rsid w:val="009C5898"/>
    <w:rsid w:val="009C6B1D"/>
    <w:rsid w:val="009F5915"/>
    <w:rsid w:val="00A10450"/>
    <w:rsid w:val="00A1615E"/>
    <w:rsid w:val="00A1636E"/>
    <w:rsid w:val="00A338F5"/>
    <w:rsid w:val="00A454CA"/>
    <w:rsid w:val="00A55BCD"/>
    <w:rsid w:val="00AC59DA"/>
    <w:rsid w:val="00AE6D19"/>
    <w:rsid w:val="00B01D4A"/>
    <w:rsid w:val="00B20EA6"/>
    <w:rsid w:val="00B223A9"/>
    <w:rsid w:val="00B24677"/>
    <w:rsid w:val="00B35745"/>
    <w:rsid w:val="00B36599"/>
    <w:rsid w:val="00B438EF"/>
    <w:rsid w:val="00B6198C"/>
    <w:rsid w:val="00B8141A"/>
    <w:rsid w:val="00BA2106"/>
    <w:rsid w:val="00BB5BE2"/>
    <w:rsid w:val="00BC1BE2"/>
    <w:rsid w:val="00BE5E0C"/>
    <w:rsid w:val="00C0196C"/>
    <w:rsid w:val="00C0303B"/>
    <w:rsid w:val="00C41524"/>
    <w:rsid w:val="00C7118A"/>
    <w:rsid w:val="00C7181A"/>
    <w:rsid w:val="00CB012D"/>
    <w:rsid w:val="00CD7453"/>
    <w:rsid w:val="00CE7A5F"/>
    <w:rsid w:val="00CF14D7"/>
    <w:rsid w:val="00D12DC1"/>
    <w:rsid w:val="00D42E4C"/>
    <w:rsid w:val="00D54217"/>
    <w:rsid w:val="00D64A78"/>
    <w:rsid w:val="00D66274"/>
    <w:rsid w:val="00D67E20"/>
    <w:rsid w:val="00D9008E"/>
    <w:rsid w:val="00DA2047"/>
    <w:rsid w:val="00E022C2"/>
    <w:rsid w:val="00E14712"/>
    <w:rsid w:val="00E149D9"/>
    <w:rsid w:val="00E20EE0"/>
    <w:rsid w:val="00E27009"/>
    <w:rsid w:val="00E5767C"/>
    <w:rsid w:val="00E711FD"/>
    <w:rsid w:val="00E71E72"/>
    <w:rsid w:val="00E741F8"/>
    <w:rsid w:val="00E83082"/>
    <w:rsid w:val="00EA2AAE"/>
    <w:rsid w:val="00EB2BFC"/>
    <w:rsid w:val="00F009B9"/>
    <w:rsid w:val="00F452C3"/>
    <w:rsid w:val="00F47DE3"/>
    <w:rsid w:val="00F6387E"/>
    <w:rsid w:val="00F65BC3"/>
    <w:rsid w:val="00F70394"/>
    <w:rsid w:val="00F91303"/>
    <w:rsid w:val="00F97A61"/>
    <w:rsid w:val="00FC172A"/>
    <w:rsid w:val="00FD101A"/>
    <w:rsid w:val="00FF2613"/>
    <w:rsid w:val="00FF538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basedOn w:val="a0"/>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basedOn w:val="a0"/>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ゴシック" w:eastAsia="ＭＳ ゴシック" w:hAnsi="ＭＳ ゴシック" w:cs="Times New Roman"/>
      <w:kern w:val="2"/>
      <w:sz w:val="21"/>
    </w:rPr>
  </w:style>
  <w:style w:type="character" w:styleId="ad">
    <w:name w:val="page number"/>
    <w:basedOn w:val="a0"/>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basedOn w:val="a0"/>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rsid w:val="0078538C"/>
    <w:pPr>
      <w:tabs>
        <w:tab w:val="center" w:pos="4252"/>
        <w:tab w:val="right" w:pos="8504"/>
      </w:tabs>
      <w:snapToGrid w:val="0"/>
    </w:pPr>
  </w:style>
  <w:style w:type="character" w:customStyle="1" w:styleId="af1">
    <w:name w:val="ヘッダー (文字)"/>
    <w:basedOn w:val="a0"/>
    <w:link w:val="af0"/>
    <w:uiPriority w:val="99"/>
    <w:locked/>
    <w:rsid w:val="0078538C"/>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2025-09-25T14:19:00Z</dcterms:created>
  <dcterms:modified xsi:type="dcterms:W3CDTF">2025-09-25T14:19:00Z</dcterms:modified>
</cp:coreProperties>
</file>