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0A9" w:rsidRDefault="00AC50A9" w:rsidP="00AC50A9">
      <w:pPr>
        <w:rPr>
          <w:rFonts w:hAnsi="Times New Roman" w:cs="ＭＳ ゴシック" w:hint="eastAsia"/>
          <w:lang w:eastAsia="zh-TW"/>
        </w:rPr>
      </w:pPr>
      <w:r w:rsidRPr="00AC50A9">
        <w:rPr>
          <w:rFonts w:hAnsi="Times New Roman" w:cs="ＭＳ ゴシック" w:hint="eastAsia"/>
          <w:lang w:eastAsia="zh-TW"/>
        </w:rPr>
        <w:t>別記様式第19号（第6条関係）</w:t>
      </w:r>
    </w:p>
    <w:p w:rsidR="0025308A" w:rsidRPr="00074050" w:rsidRDefault="0025308A">
      <w:pPr>
        <w:jc w:val="center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/>
        </w:rPr>
        <w:fldChar w:fldCharType="begin"/>
      </w:r>
      <w:r w:rsidRPr="00074050">
        <w:rPr>
          <w:rFonts w:hAnsi="Times New Roman" w:cs="ＭＳ ゴシック"/>
          <w:lang w:eastAsia="zh-TW"/>
        </w:rPr>
        <w:instrText xml:space="preserve"> eq \o\ad(</w:instrText>
      </w:r>
      <w:r w:rsidRPr="00074050">
        <w:rPr>
          <w:rFonts w:hAnsi="Times New Roman" w:cs="ＭＳ ゴシック" w:hint="eastAsia"/>
          <w:lang w:eastAsia="zh-TW"/>
        </w:rPr>
        <w:instrText>養護委託書</w:instrText>
      </w:r>
      <w:r w:rsidRPr="00074050">
        <w:rPr>
          <w:rFonts w:hAnsi="Times New Roman" w:cs="ＭＳ ゴシック"/>
          <w:lang w:eastAsia="zh-TW"/>
        </w:rPr>
        <w:instrText>,</w:instrText>
      </w:r>
      <w:r w:rsidRPr="00074050">
        <w:rPr>
          <w:rFonts w:hAnsi="Times New Roman" w:cs="ＭＳ ゴシック" w:hint="eastAsia"/>
          <w:lang w:eastAsia="zh-TW"/>
        </w:rPr>
        <w:instrText xml:space="preserve">　　　　　　　　　　　　　　　</w:instrText>
      </w:r>
      <w:r w:rsidRPr="00074050">
        <w:rPr>
          <w:rFonts w:hAnsi="Times New Roman" w:cs="ＭＳ ゴシック"/>
          <w:lang w:eastAsia="zh-TW"/>
        </w:rPr>
        <w:instrText>)</w:instrText>
      </w:r>
      <w:r w:rsidRPr="00074050">
        <w:rPr>
          <w:rFonts w:hAnsi="Times New Roman" w:cs="ＭＳ ゴシック"/>
        </w:rPr>
        <w:fldChar w:fldCharType="end"/>
      </w:r>
    </w:p>
    <w:p w:rsidR="0025308A" w:rsidRPr="00074050" w:rsidRDefault="0025308A">
      <w:pPr>
        <w:ind w:right="420"/>
        <w:jc w:val="right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 w:hint="eastAsia"/>
          <w:lang w:eastAsia="zh-TW"/>
        </w:rPr>
        <w:t>第　　　　　号</w:t>
      </w:r>
    </w:p>
    <w:p w:rsidR="0025308A" w:rsidRPr="00074050" w:rsidRDefault="0025308A">
      <w:pPr>
        <w:ind w:right="420"/>
        <w:jc w:val="right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 w:hint="eastAsia"/>
          <w:lang w:eastAsia="zh-TW"/>
        </w:rPr>
        <w:t>年　　月　　日</w:t>
      </w:r>
    </w:p>
    <w:p w:rsidR="0025308A" w:rsidRPr="00074050" w:rsidRDefault="0025308A">
      <w:pPr>
        <w:ind w:left="2100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 w:hint="eastAsia"/>
          <w:lang w:eastAsia="zh-TW"/>
        </w:rPr>
        <w:t>様</w:t>
      </w:r>
    </w:p>
    <w:p w:rsidR="0025308A" w:rsidRPr="00074050" w:rsidRDefault="0025308A">
      <w:pPr>
        <w:ind w:right="420"/>
        <w:jc w:val="right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 w:hint="eastAsia"/>
          <w:lang w:eastAsia="zh-TW"/>
        </w:rPr>
        <w:t xml:space="preserve">北見市長　　　　　　　　</w:t>
      </w:r>
      <w:r w:rsidR="00074050">
        <w:rPr>
          <w:rFonts w:hAnsi="ＭＳ 明朝" w:cs="ＭＳ ゴシック"/>
        </w:rPr>
        <w:fldChar w:fldCharType="begin"/>
      </w:r>
      <w:r w:rsidR="00074050">
        <w:rPr>
          <w:rFonts w:hAnsi="ＭＳ 明朝" w:cs="ＭＳ ゴシック"/>
          <w:lang w:eastAsia="zh-TW"/>
        </w:rPr>
        <w:instrText xml:space="preserve"> eq \o\ac(□,</w:instrText>
      </w:r>
      <w:r w:rsidR="00074050" w:rsidRPr="00074050">
        <w:rPr>
          <w:rFonts w:hAnsi="ＭＳ 明朝" w:cs="ＭＳ ゴシック"/>
          <w:sz w:val="14"/>
          <w:lang w:eastAsia="zh-TW"/>
        </w:rPr>
        <w:instrText>印</w:instrText>
      </w:r>
      <w:r w:rsidR="00074050">
        <w:rPr>
          <w:rFonts w:hAnsi="ＭＳ 明朝" w:cs="ＭＳ ゴシック"/>
          <w:lang w:eastAsia="zh-TW"/>
        </w:rPr>
        <w:instrText>)</w:instrText>
      </w:r>
      <w:r w:rsidR="00074050">
        <w:rPr>
          <w:rFonts w:hAnsi="ＭＳ 明朝" w:cs="ＭＳ ゴシック"/>
        </w:rPr>
        <w:fldChar w:fldCharType="end"/>
      </w:r>
    </w:p>
    <w:p w:rsidR="0025308A" w:rsidRPr="00074050" w:rsidRDefault="0025308A">
      <w:pPr>
        <w:ind w:left="210" w:firstLine="21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老人福祉法第</w:t>
      </w:r>
      <w:r w:rsidRPr="00074050">
        <w:rPr>
          <w:rFonts w:hAnsi="Times New Roman" w:cs="ＭＳ ゴシック"/>
        </w:rPr>
        <w:t>11</w:t>
      </w:r>
      <w:r w:rsidRPr="00074050">
        <w:rPr>
          <w:rFonts w:hAnsi="Times New Roman" w:cs="ＭＳ ゴシック" w:hint="eastAsia"/>
        </w:rPr>
        <w:t>条の規定により、次のとおりあなたに老人の養護を委託します。</w:t>
      </w:r>
    </w:p>
    <w:p w:rsidR="0025308A" w:rsidRPr="00074050" w:rsidRDefault="0025308A">
      <w:pPr>
        <w:ind w:left="21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１　委託する老人</w:t>
      </w:r>
    </w:p>
    <w:p w:rsidR="0025308A" w:rsidRPr="00074050" w:rsidRDefault="0025308A">
      <w:pPr>
        <w:ind w:left="630"/>
        <w:rPr>
          <w:rFonts w:hAnsi="Times New Roman" w:cs="ＭＳ ゴシック"/>
        </w:rPr>
      </w:pPr>
      <w:r w:rsidRPr="00074050">
        <w:rPr>
          <w:rFonts w:hAnsi="Times New Roman" w:cs="ＭＳ ゴシック" w:hint="eastAsia"/>
          <w:spacing w:val="213"/>
          <w:kern w:val="0"/>
          <w:fitText w:val="844" w:id="-1287948544"/>
        </w:rPr>
        <w:t>氏</w:t>
      </w:r>
      <w:r w:rsidRPr="00074050">
        <w:rPr>
          <w:rFonts w:hAnsi="Times New Roman" w:cs="ＭＳ ゴシック" w:hint="eastAsia"/>
          <w:kern w:val="0"/>
          <w:fitText w:val="844" w:id="-1287948544"/>
        </w:rPr>
        <w:t>名</w:t>
      </w:r>
    </w:p>
    <w:p w:rsidR="0025308A" w:rsidRPr="00074050" w:rsidRDefault="0025308A">
      <w:pPr>
        <w:ind w:left="630"/>
        <w:rPr>
          <w:rFonts w:hAnsi="Times New Roman" w:cs="ＭＳ ゴシック"/>
        </w:rPr>
      </w:pPr>
      <w:r w:rsidRPr="00074050">
        <w:rPr>
          <w:rFonts w:hAnsi="Times New Roman" w:cs="ＭＳ ゴシック" w:hint="eastAsia"/>
          <w:spacing w:val="213"/>
          <w:kern w:val="0"/>
          <w:fitText w:val="844" w:id="-1287948543"/>
        </w:rPr>
        <w:t>住</w:t>
      </w:r>
      <w:r w:rsidRPr="00074050">
        <w:rPr>
          <w:rFonts w:hAnsi="Times New Roman" w:cs="ＭＳ ゴシック" w:hint="eastAsia"/>
          <w:kern w:val="0"/>
          <w:fitText w:val="844" w:id="-1287948543"/>
        </w:rPr>
        <w:t>所</w:t>
      </w:r>
    </w:p>
    <w:p w:rsidR="0025308A" w:rsidRPr="00074050" w:rsidRDefault="0025308A">
      <w:pPr>
        <w:ind w:left="63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生年月日　　　　　　年　　月　　日</w:t>
      </w:r>
    </w:p>
    <w:p w:rsidR="0025308A" w:rsidRPr="00074050" w:rsidRDefault="0025308A">
      <w:pPr>
        <w:ind w:left="210"/>
        <w:rPr>
          <w:rFonts w:hAnsi="Times New Roman" w:cs="ＭＳ ゴシック"/>
          <w:lang w:eastAsia="zh-TW"/>
        </w:rPr>
      </w:pPr>
      <w:r w:rsidRPr="00074050">
        <w:rPr>
          <w:rFonts w:hAnsi="Times New Roman" w:cs="ＭＳ ゴシック" w:hint="eastAsia"/>
          <w:lang w:eastAsia="zh-TW"/>
        </w:rPr>
        <w:t>２　委託開始年月日　　　　　　　　年　　月　　日</w:t>
      </w:r>
    </w:p>
    <w:p w:rsidR="0025308A" w:rsidRPr="00074050" w:rsidRDefault="0025308A">
      <w:pPr>
        <w:ind w:left="21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３　委託費として交付する額　　毎月　　　　円（連絡費　　　円を含む。）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１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</w:t>
      </w:r>
      <w:r w:rsidRPr="00074050">
        <w:rPr>
          <w:rFonts w:hAnsi="Times New Roman" w:cs="ＭＳ ゴシック"/>
        </w:rPr>
        <w:t>12</w:t>
      </w:r>
      <w:r w:rsidRPr="00074050">
        <w:rPr>
          <w:rFonts w:hAnsi="Times New Roman" w:cs="ＭＳ ゴシック" w:hint="eastAsia"/>
        </w:rPr>
        <w:t>月については　　　　　　円を加算します。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２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特別の事情がある月については、相当額を加算し、又は減額します。</w:t>
      </w:r>
    </w:p>
    <w:p w:rsidR="0025308A" w:rsidRPr="00074050" w:rsidRDefault="0025308A">
      <w:pPr>
        <w:ind w:left="21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４　注意すべき事項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１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受託者は、委託を受けた老人について、深い理解と愛情で老人を養護し、その老人の福祉を増進するようにすること。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２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受託者は、老人の特殊性に応じて変化に富んだ食事を与えることとし、熱量及びたんぱく質、脂肪等の栄養素についても十分配慮されたものを与えること。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３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受託者は、老人の意に反した労働を強制してはならないこと。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４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受託者は、毎四半期分の措置に要する費用を当初の月の　　日までに請求し、毎四半期終了の翌月　　日までに清算すること。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５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受託者は、老人が疾病により医療機関における診療等を必要とする場合は、市長に連絡すること。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６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受託者は、老人の平常着が破損したためその購入を必要とする場合は、市長に連絡すること。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７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受託者は、老人に関し特別の事情の変更が生じたときは、必要に応じ市長に届け出ること。</w:t>
      </w:r>
    </w:p>
    <w:p w:rsidR="0025308A" w:rsidRPr="00074050" w:rsidRDefault="0025308A">
      <w:pPr>
        <w:ind w:left="210"/>
        <w:rPr>
          <w:rFonts w:hAnsi="Times New Roman" w:cs="ＭＳ ゴシック"/>
        </w:rPr>
      </w:pPr>
      <w:r w:rsidRPr="00074050">
        <w:rPr>
          <w:rFonts w:hAnsi="Times New Roman" w:cs="ＭＳ ゴシック" w:hint="eastAsia"/>
        </w:rPr>
        <w:t>５　その他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１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受託者が老人との相互の関係において損害を被った場合は、市長は、その賠償の責めを負わないこと。</w:t>
      </w:r>
    </w:p>
    <w:p w:rsidR="0025308A" w:rsidRPr="00074050" w:rsidRDefault="0025308A">
      <w:pPr>
        <w:ind w:left="630" w:hanging="210"/>
        <w:rPr>
          <w:rFonts w:hAnsi="Times New Roman" w:cs="ＭＳ ゴシック"/>
        </w:rPr>
      </w:pPr>
      <w:r w:rsidRPr="00074050">
        <w:rPr>
          <w:rFonts w:hAnsi="Times New Roman" w:cs="ＭＳ ゴシック"/>
        </w:rPr>
        <w:t>(</w:t>
      </w:r>
      <w:r w:rsidRPr="00074050">
        <w:rPr>
          <w:rFonts w:hAnsi="Times New Roman" w:cs="ＭＳ ゴシック" w:hint="eastAsia"/>
        </w:rPr>
        <w:t>２</w:t>
      </w:r>
      <w:r w:rsidRPr="00074050">
        <w:rPr>
          <w:rFonts w:hAnsi="Times New Roman" w:cs="ＭＳ ゴシック"/>
        </w:rPr>
        <w:t>)</w:t>
      </w:r>
      <w:r w:rsidRPr="00074050">
        <w:rPr>
          <w:rFonts w:hAnsi="Times New Roman" w:cs="ＭＳ ゴシック" w:hint="eastAsia"/>
        </w:rPr>
        <w:t xml:space="preserve">　市長が老人養護について必要な指導をしたときは、受託者は、これに従わなければならないこと。</w:t>
      </w:r>
    </w:p>
    <w:sectPr w:rsidR="0025308A" w:rsidRPr="00074050" w:rsidSect="002B70B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BC8" w:rsidRDefault="00336BC8" w:rsidP="00336BC8">
      <w:pPr>
        <w:spacing w:line="240" w:lineRule="auto"/>
      </w:pPr>
      <w:r>
        <w:separator/>
      </w:r>
    </w:p>
  </w:endnote>
  <w:endnote w:type="continuationSeparator" w:id="0">
    <w:p w:rsidR="00336BC8" w:rsidRDefault="00336BC8" w:rsidP="0033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BC8" w:rsidRDefault="00336BC8" w:rsidP="00336BC8">
      <w:pPr>
        <w:spacing w:line="240" w:lineRule="auto"/>
      </w:pPr>
      <w:r>
        <w:separator/>
      </w:r>
    </w:p>
  </w:footnote>
  <w:footnote w:type="continuationSeparator" w:id="0">
    <w:p w:rsidR="00336BC8" w:rsidRDefault="00336BC8" w:rsidP="00336B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6FCD"/>
    <w:rsid w:val="00074050"/>
    <w:rsid w:val="00166FCD"/>
    <w:rsid w:val="0025308A"/>
    <w:rsid w:val="002B70B6"/>
    <w:rsid w:val="00336BC8"/>
    <w:rsid w:val="004C1C12"/>
    <w:rsid w:val="00A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C14E44E-48AE-4FAC-8C16-D6429E97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