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5AC" w:rsidRDefault="002215AC">
      <w:pPr>
        <w:pStyle w:val="a3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別記様式第</w:t>
      </w:r>
      <w:r w:rsidR="00052726"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  <w:lang w:eastAsia="zh-TW"/>
        </w:rPr>
        <w:t>号（第</w:t>
      </w:r>
      <w:r>
        <w:rPr>
          <w:rFonts w:hint="eastAsia"/>
          <w:sz w:val="24"/>
          <w:szCs w:val="24"/>
        </w:rPr>
        <w:t>12</w:t>
      </w:r>
      <w:r>
        <w:rPr>
          <w:rFonts w:hint="eastAsia"/>
          <w:sz w:val="24"/>
          <w:szCs w:val="24"/>
          <w:lang w:eastAsia="zh-TW"/>
        </w:rPr>
        <w:t>条関係）</w:t>
      </w:r>
    </w:p>
    <w:p w:rsidR="002215AC" w:rsidRDefault="0031776C">
      <w:pPr>
        <w:pStyle w:val="a4"/>
        <w:ind w:leftChars="0" w:left="0" w:firstLineChars="200" w:firstLine="480"/>
        <w:rPr>
          <w:sz w:val="24"/>
          <w:szCs w:val="24"/>
        </w:rPr>
      </w:pPr>
      <w:r w:rsidRPr="00052726">
        <w:rPr>
          <w:rFonts w:hint="eastAsia"/>
          <w:sz w:val="24"/>
          <w:szCs w:val="24"/>
        </w:rPr>
        <w:t>燃やさないごみ</w:t>
      </w:r>
      <w:r w:rsidR="002215AC">
        <w:rPr>
          <w:rFonts w:hint="eastAsia"/>
          <w:sz w:val="24"/>
          <w:szCs w:val="24"/>
        </w:rPr>
        <w:t>指定ごみ袋</w:t>
      </w:r>
    </w:p>
    <w:p w:rsidR="002215AC" w:rsidRDefault="002215AC"/>
    <w:p w:rsidR="002215AC" w:rsidRDefault="0015606F">
      <w:r>
        <w:rPr>
          <w:noProof/>
        </w:rPr>
        <w:drawing>
          <wp:inline distT="0" distB="0" distL="0" distR="0">
            <wp:extent cx="1981200" cy="2766060"/>
            <wp:effectExtent l="0" t="0" r="0" b="0"/>
            <wp:docPr id="1" name="図 1" descr="袋の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袋の型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76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15AC" w:rsidRDefault="002215AC"/>
    <w:p w:rsidR="002215AC" w:rsidRDefault="002215AC">
      <w:pPr>
        <w:pStyle w:val="a5"/>
        <w:rPr>
          <w:sz w:val="24"/>
          <w:szCs w:val="24"/>
        </w:rPr>
      </w:pPr>
      <w:r>
        <w:rPr>
          <w:rFonts w:hint="eastAsia"/>
          <w:sz w:val="24"/>
          <w:szCs w:val="24"/>
        </w:rPr>
        <w:t>袋の寸法（単位：㎜）</w:t>
      </w:r>
    </w:p>
    <w:tbl>
      <w:tblPr>
        <w:tblW w:w="3129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341"/>
        <w:gridCol w:w="893"/>
        <w:gridCol w:w="895"/>
      </w:tblGrid>
      <w:tr w:rsidR="002215AC">
        <w:trPr>
          <w:trHeight w:hRule="exact" w:val="420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  <w:tl2br w:val="single" w:sz="4" w:space="0" w:color="auto"/>
            </w:tcBorders>
            <w:vAlign w:val="center"/>
          </w:tcPr>
          <w:p w:rsidR="002215AC" w:rsidRDefault="002215AC">
            <w:pPr>
              <w:spacing w:line="240" w:lineRule="exact"/>
              <w:rPr>
                <w:rFonts w:hAnsi="Times New Roman"/>
                <w:sz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215AC" w:rsidRDefault="002215AC">
            <w:pPr>
              <w:spacing w:line="240" w:lineRule="exact"/>
              <w:jc w:val="center"/>
              <w:rPr>
                <w:rFonts w:hAnsi="Times New Roman"/>
                <w:sz w:val="24"/>
              </w:rPr>
            </w:pPr>
            <w:r>
              <w:rPr>
                <w:rFonts w:hAnsi="Times New Roman"/>
                <w:sz w:val="24"/>
              </w:rPr>
              <w:t>h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215AC" w:rsidRDefault="002215AC">
            <w:pPr>
              <w:spacing w:line="240" w:lineRule="exact"/>
              <w:jc w:val="center"/>
              <w:rPr>
                <w:rFonts w:hAnsi="Times New Roman"/>
                <w:sz w:val="24"/>
              </w:rPr>
            </w:pPr>
            <w:r>
              <w:rPr>
                <w:rFonts w:hAnsi="Times New Roman" w:hint="eastAsia"/>
                <w:sz w:val="24"/>
              </w:rPr>
              <w:t>w</w:t>
            </w:r>
          </w:p>
        </w:tc>
      </w:tr>
      <w:tr w:rsidR="002215AC">
        <w:trPr>
          <w:trHeight w:hRule="exact" w:val="420"/>
        </w:trPr>
        <w:tc>
          <w:tcPr>
            <w:tcW w:w="13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15AC" w:rsidRDefault="002215AC">
            <w:pPr>
              <w:spacing w:line="240" w:lineRule="exact"/>
              <w:jc w:val="center"/>
              <w:rPr>
                <w:rFonts w:hAnsi="Times New Roman"/>
                <w:sz w:val="24"/>
              </w:rPr>
            </w:pPr>
            <w:r>
              <w:rPr>
                <w:rFonts w:hAnsi="Times New Roman" w:hint="eastAsia"/>
                <w:sz w:val="24"/>
              </w:rPr>
              <w:t xml:space="preserve"> 8</w:t>
            </w:r>
            <w:r>
              <w:rPr>
                <w:rFonts w:hAnsi="Times New Roman" w:hint="eastAsia"/>
                <w:sz w:val="24"/>
              </w:rPr>
              <w:t>ℓ</w:t>
            </w:r>
          </w:p>
        </w:tc>
        <w:tc>
          <w:tcPr>
            <w:tcW w:w="8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AC" w:rsidRDefault="002215AC">
            <w:pPr>
              <w:spacing w:line="240" w:lineRule="exact"/>
              <w:jc w:val="center"/>
              <w:rPr>
                <w:rFonts w:hAnsi="Times New Roman"/>
                <w:sz w:val="24"/>
              </w:rPr>
            </w:pPr>
            <w:r>
              <w:rPr>
                <w:rFonts w:hAnsi="Times New Roman" w:hint="eastAsia"/>
                <w:sz w:val="24"/>
              </w:rPr>
              <w:t>320</w:t>
            </w:r>
          </w:p>
        </w:tc>
        <w:tc>
          <w:tcPr>
            <w:tcW w:w="8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AC" w:rsidRDefault="002215AC">
            <w:pPr>
              <w:spacing w:line="240" w:lineRule="exact"/>
              <w:jc w:val="center"/>
              <w:rPr>
                <w:rFonts w:hAnsi="Times New Roman"/>
                <w:sz w:val="24"/>
              </w:rPr>
            </w:pPr>
            <w:r>
              <w:rPr>
                <w:rFonts w:hAnsi="Times New Roman" w:hint="eastAsia"/>
                <w:sz w:val="24"/>
              </w:rPr>
              <w:t>240</w:t>
            </w:r>
          </w:p>
        </w:tc>
      </w:tr>
      <w:tr w:rsidR="002215AC">
        <w:trPr>
          <w:trHeight w:hRule="exact" w:val="420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15AC" w:rsidRDefault="002215AC">
            <w:pPr>
              <w:spacing w:line="240" w:lineRule="exact"/>
              <w:jc w:val="center"/>
              <w:rPr>
                <w:rFonts w:hAnsi="Times New Roman"/>
                <w:sz w:val="24"/>
              </w:rPr>
            </w:pPr>
            <w:r>
              <w:rPr>
                <w:rFonts w:hAnsi="Times New Roman"/>
                <w:sz w:val="24"/>
              </w:rPr>
              <w:t>15</w:t>
            </w:r>
            <w:r>
              <w:rPr>
                <w:rFonts w:hAnsi="Times New Roman" w:hint="eastAsia"/>
                <w:sz w:val="24"/>
              </w:rPr>
              <w:t>ℓ</w:t>
            </w:r>
          </w:p>
        </w:tc>
        <w:tc>
          <w:tcPr>
            <w:tcW w:w="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AC" w:rsidRDefault="002215AC">
            <w:pPr>
              <w:spacing w:line="240" w:lineRule="exact"/>
              <w:jc w:val="center"/>
              <w:rPr>
                <w:rFonts w:hAnsi="Times New Roman"/>
                <w:sz w:val="24"/>
              </w:rPr>
            </w:pPr>
            <w:r>
              <w:rPr>
                <w:rFonts w:hAnsi="Times New Roman" w:hint="eastAsia"/>
                <w:sz w:val="24"/>
              </w:rPr>
              <w:t>430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AC" w:rsidRDefault="002215AC">
            <w:pPr>
              <w:spacing w:line="240" w:lineRule="exact"/>
              <w:jc w:val="center"/>
              <w:rPr>
                <w:rFonts w:hAnsi="Times New Roman"/>
                <w:sz w:val="24"/>
              </w:rPr>
            </w:pPr>
            <w:r>
              <w:rPr>
                <w:rFonts w:hAnsi="Times New Roman" w:hint="eastAsia"/>
                <w:sz w:val="24"/>
              </w:rPr>
              <w:t>300</w:t>
            </w:r>
          </w:p>
        </w:tc>
      </w:tr>
      <w:tr w:rsidR="002215AC">
        <w:trPr>
          <w:trHeight w:hRule="exact" w:val="420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15AC" w:rsidRDefault="002215AC">
            <w:pPr>
              <w:spacing w:line="240" w:lineRule="exact"/>
              <w:jc w:val="center"/>
              <w:rPr>
                <w:rFonts w:hAnsi="Times New Roman"/>
                <w:sz w:val="24"/>
              </w:rPr>
            </w:pPr>
            <w:r>
              <w:rPr>
                <w:rFonts w:hAnsi="Times New Roman"/>
                <w:sz w:val="24"/>
              </w:rPr>
              <w:t>30</w:t>
            </w:r>
            <w:r>
              <w:rPr>
                <w:rFonts w:hAnsi="Times New Roman" w:hint="eastAsia"/>
                <w:sz w:val="24"/>
              </w:rPr>
              <w:t>ℓ</w:t>
            </w:r>
          </w:p>
        </w:tc>
        <w:tc>
          <w:tcPr>
            <w:tcW w:w="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AC" w:rsidRDefault="002215AC">
            <w:pPr>
              <w:spacing w:line="240" w:lineRule="exact"/>
              <w:jc w:val="center"/>
              <w:rPr>
                <w:rFonts w:hAnsi="Times New Roman"/>
                <w:sz w:val="24"/>
              </w:rPr>
            </w:pPr>
            <w:r>
              <w:rPr>
                <w:rFonts w:hAnsi="Times New Roman" w:hint="eastAsia"/>
                <w:sz w:val="24"/>
              </w:rPr>
              <w:t>600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AC" w:rsidRDefault="002215AC">
            <w:pPr>
              <w:spacing w:line="240" w:lineRule="exact"/>
              <w:jc w:val="center"/>
              <w:rPr>
                <w:rFonts w:hAnsi="Times New Roman"/>
                <w:sz w:val="24"/>
              </w:rPr>
            </w:pPr>
            <w:r>
              <w:rPr>
                <w:rFonts w:hAnsi="Times New Roman" w:hint="eastAsia"/>
                <w:sz w:val="24"/>
              </w:rPr>
              <w:t>380</w:t>
            </w:r>
          </w:p>
        </w:tc>
      </w:tr>
      <w:tr w:rsidR="002215AC">
        <w:trPr>
          <w:trHeight w:hRule="exact" w:val="420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15AC" w:rsidRDefault="002215AC">
            <w:pPr>
              <w:spacing w:line="240" w:lineRule="exact"/>
              <w:jc w:val="center"/>
              <w:rPr>
                <w:rFonts w:hAnsi="Times New Roman"/>
                <w:sz w:val="24"/>
              </w:rPr>
            </w:pPr>
            <w:r>
              <w:rPr>
                <w:rFonts w:hAnsi="Times New Roman"/>
                <w:sz w:val="24"/>
              </w:rPr>
              <w:t>45</w:t>
            </w:r>
            <w:r>
              <w:rPr>
                <w:rFonts w:hAnsi="Times New Roman" w:hint="eastAsia"/>
                <w:sz w:val="24"/>
              </w:rPr>
              <w:t>ℓ</w:t>
            </w:r>
          </w:p>
        </w:tc>
        <w:tc>
          <w:tcPr>
            <w:tcW w:w="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AC" w:rsidRDefault="002215AC">
            <w:pPr>
              <w:spacing w:line="240" w:lineRule="exact"/>
              <w:jc w:val="center"/>
              <w:rPr>
                <w:rFonts w:hAnsi="Times New Roman"/>
                <w:sz w:val="24"/>
              </w:rPr>
            </w:pPr>
            <w:r>
              <w:rPr>
                <w:rFonts w:hAnsi="Times New Roman" w:hint="eastAsia"/>
                <w:sz w:val="24"/>
              </w:rPr>
              <w:t>680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AC" w:rsidRDefault="002215AC">
            <w:pPr>
              <w:spacing w:line="240" w:lineRule="exact"/>
              <w:jc w:val="center"/>
              <w:rPr>
                <w:rFonts w:hAnsi="Times New Roman"/>
                <w:sz w:val="24"/>
              </w:rPr>
            </w:pPr>
            <w:r>
              <w:rPr>
                <w:rFonts w:hAnsi="Times New Roman" w:hint="eastAsia"/>
                <w:sz w:val="24"/>
              </w:rPr>
              <w:t>470</w:t>
            </w:r>
          </w:p>
        </w:tc>
      </w:tr>
    </w:tbl>
    <w:p w:rsidR="002215AC" w:rsidRDefault="002215AC">
      <w:pPr>
        <w:pStyle w:val="a5"/>
        <w:rPr>
          <w:sz w:val="24"/>
          <w:szCs w:val="24"/>
        </w:rPr>
      </w:pPr>
      <w:r>
        <w:rPr>
          <w:rFonts w:hint="eastAsia"/>
          <w:sz w:val="24"/>
          <w:szCs w:val="24"/>
        </w:rPr>
        <w:t>備考</w:t>
      </w:r>
    </w:p>
    <w:p w:rsidR="002215AC" w:rsidRDefault="00481255">
      <w:pPr>
        <w:pStyle w:val="2"/>
        <w:ind w:left="9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="002215AC">
        <w:rPr>
          <w:rFonts w:hint="eastAsia"/>
          <w:sz w:val="24"/>
          <w:szCs w:val="24"/>
        </w:rPr>
        <w:tab/>
        <w:t>袋の容量は</w:t>
      </w:r>
      <w:r>
        <w:rPr>
          <w:rFonts w:hint="eastAsia"/>
          <w:sz w:val="24"/>
          <w:szCs w:val="24"/>
        </w:rPr>
        <w:t>、</w:t>
      </w:r>
      <w:r w:rsidR="002215AC">
        <w:rPr>
          <w:rFonts w:hint="eastAsia"/>
          <w:sz w:val="24"/>
          <w:szCs w:val="24"/>
        </w:rPr>
        <w:t>8ℓ、</w:t>
      </w:r>
      <w:r w:rsidR="002215AC">
        <w:rPr>
          <w:sz w:val="24"/>
          <w:szCs w:val="24"/>
        </w:rPr>
        <w:t>15</w:t>
      </w:r>
      <w:r w:rsidR="002215AC">
        <w:rPr>
          <w:rFonts w:hint="eastAsia"/>
          <w:sz w:val="24"/>
          <w:szCs w:val="24"/>
        </w:rPr>
        <w:t>ℓ、</w:t>
      </w:r>
      <w:r w:rsidR="002215AC">
        <w:rPr>
          <w:sz w:val="24"/>
          <w:szCs w:val="24"/>
        </w:rPr>
        <w:t>30</w:t>
      </w:r>
      <w:r w:rsidR="002215AC">
        <w:rPr>
          <w:rFonts w:hint="eastAsia"/>
          <w:sz w:val="24"/>
          <w:szCs w:val="24"/>
        </w:rPr>
        <w:t>ℓ</w:t>
      </w:r>
      <w:r>
        <w:rPr>
          <w:rFonts w:hint="eastAsia"/>
          <w:sz w:val="24"/>
          <w:szCs w:val="24"/>
        </w:rPr>
        <w:t>及び</w:t>
      </w:r>
      <w:r w:rsidR="002215AC">
        <w:rPr>
          <w:sz w:val="24"/>
          <w:szCs w:val="24"/>
        </w:rPr>
        <w:t>45</w:t>
      </w:r>
      <w:r w:rsidR="002215AC">
        <w:rPr>
          <w:rFonts w:hint="eastAsia"/>
          <w:sz w:val="24"/>
          <w:szCs w:val="24"/>
        </w:rPr>
        <w:t>ℓの</w:t>
      </w:r>
      <w:r>
        <w:rPr>
          <w:rFonts w:hint="eastAsia"/>
          <w:sz w:val="24"/>
          <w:szCs w:val="24"/>
        </w:rPr>
        <w:t>4</w:t>
      </w:r>
      <w:bookmarkStart w:id="0" w:name="_GoBack"/>
      <w:bookmarkEnd w:id="0"/>
      <w:r w:rsidR="002215AC">
        <w:rPr>
          <w:rFonts w:hint="eastAsia"/>
          <w:sz w:val="24"/>
          <w:szCs w:val="24"/>
        </w:rPr>
        <w:t>種類とする。</w:t>
      </w:r>
    </w:p>
    <w:p w:rsidR="002215AC" w:rsidRDefault="00481255">
      <w:pPr>
        <w:pStyle w:val="2"/>
        <w:ind w:left="9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="002215AC">
        <w:rPr>
          <w:rFonts w:hint="eastAsia"/>
          <w:sz w:val="24"/>
          <w:szCs w:val="24"/>
        </w:rPr>
        <w:tab/>
        <w:t>この様式によるもののほか、必要と認めたものの寸法は</w:t>
      </w:r>
      <w:r>
        <w:rPr>
          <w:rFonts w:hint="eastAsia"/>
          <w:sz w:val="24"/>
          <w:szCs w:val="24"/>
        </w:rPr>
        <w:t>、</w:t>
      </w:r>
      <w:r w:rsidR="002215AC">
        <w:rPr>
          <w:rFonts w:hint="eastAsia"/>
          <w:sz w:val="24"/>
          <w:szCs w:val="24"/>
        </w:rPr>
        <w:t>別に定める。</w:t>
      </w:r>
    </w:p>
    <w:p w:rsidR="002215AC" w:rsidRDefault="00481255">
      <w:pPr>
        <w:pStyle w:val="2"/>
        <w:ind w:left="9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 w:rsidR="002215AC">
        <w:rPr>
          <w:rFonts w:hint="eastAsia"/>
          <w:sz w:val="24"/>
          <w:szCs w:val="24"/>
        </w:rPr>
        <w:tab/>
        <w:t>この様式により難いときは、この様式に準じた別の様式を使用することができる。</w:t>
      </w:r>
    </w:p>
    <w:p w:rsidR="002215AC" w:rsidRDefault="002215AC"/>
    <w:p w:rsidR="002215AC" w:rsidRDefault="002215AC"/>
    <w:p w:rsidR="002215AC" w:rsidRDefault="002215AC"/>
    <w:p w:rsidR="002215AC" w:rsidRDefault="002215AC"/>
    <w:p w:rsidR="002215AC" w:rsidRDefault="002215AC"/>
    <w:sectPr w:rsidR="002215AC">
      <w:pgSz w:w="11906" w:h="16838"/>
      <w:pgMar w:top="1701" w:right="1418" w:bottom="170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06F" w:rsidRDefault="0015606F" w:rsidP="0015606F">
      <w:r>
        <w:separator/>
      </w:r>
    </w:p>
  </w:endnote>
  <w:endnote w:type="continuationSeparator" w:id="0">
    <w:p w:rsidR="0015606F" w:rsidRDefault="0015606F" w:rsidP="00156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06F" w:rsidRDefault="0015606F" w:rsidP="0015606F">
      <w:r>
        <w:separator/>
      </w:r>
    </w:p>
  </w:footnote>
  <w:footnote w:type="continuationSeparator" w:id="0">
    <w:p w:rsidR="0015606F" w:rsidRDefault="0015606F" w:rsidP="001560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5AC"/>
    <w:rsid w:val="00052726"/>
    <w:rsid w:val="0015606F"/>
    <w:rsid w:val="002215AC"/>
    <w:rsid w:val="0031776C"/>
    <w:rsid w:val="00346F10"/>
    <w:rsid w:val="00481255"/>
    <w:rsid w:val="0079382C"/>
    <w:rsid w:val="007E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ordWrap w:val="0"/>
      <w:autoSpaceDE w:val="0"/>
      <w:autoSpaceDN w:val="0"/>
      <w:adjustRightInd w:val="0"/>
      <w:spacing w:line="380" w:lineRule="exact"/>
      <w:textAlignment w:val="center"/>
    </w:pPr>
    <w:rPr>
      <w:rFonts w:ascii="ＭＳ 明朝" w:cs="ＭＳ 明朝"/>
      <w:szCs w:val="21"/>
    </w:rPr>
  </w:style>
  <w:style w:type="paragraph" w:styleId="a4">
    <w:name w:val="Body Text Indent"/>
    <w:basedOn w:val="a"/>
    <w:pPr>
      <w:wordWrap w:val="0"/>
      <w:autoSpaceDE w:val="0"/>
      <w:autoSpaceDN w:val="0"/>
      <w:adjustRightInd w:val="0"/>
      <w:spacing w:line="380" w:lineRule="exact"/>
      <w:ind w:leftChars="400" w:left="851"/>
      <w:textAlignment w:val="center"/>
    </w:pPr>
    <w:rPr>
      <w:rFonts w:ascii="ＭＳ 明朝" w:cs="ＭＳ 明朝"/>
      <w:szCs w:val="21"/>
    </w:rPr>
  </w:style>
  <w:style w:type="paragraph" w:styleId="2">
    <w:name w:val="List 2"/>
    <w:basedOn w:val="a"/>
    <w:pPr>
      <w:wordWrap w:val="0"/>
      <w:autoSpaceDE w:val="0"/>
      <w:autoSpaceDN w:val="0"/>
      <w:adjustRightInd w:val="0"/>
      <w:spacing w:line="380" w:lineRule="exact"/>
      <w:ind w:leftChars="200" w:left="100" w:hangingChars="200" w:hanging="200"/>
      <w:textAlignment w:val="center"/>
    </w:pPr>
    <w:rPr>
      <w:rFonts w:ascii="ＭＳ 明朝" w:cs="ＭＳ 明朝"/>
      <w:szCs w:val="21"/>
    </w:rPr>
  </w:style>
  <w:style w:type="paragraph" w:styleId="a5">
    <w:name w:val="caption"/>
    <w:basedOn w:val="a"/>
    <w:next w:val="a"/>
    <w:qFormat/>
    <w:pPr>
      <w:wordWrap w:val="0"/>
      <w:autoSpaceDE w:val="0"/>
      <w:autoSpaceDN w:val="0"/>
      <w:adjustRightInd w:val="0"/>
      <w:spacing w:before="120" w:after="240" w:line="380" w:lineRule="exact"/>
      <w:textAlignment w:val="center"/>
    </w:pPr>
    <w:rPr>
      <w:rFonts w:ascii="ＭＳ 明朝" w:cs="ＭＳ 明朝"/>
      <w:b/>
      <w:bCs/>
      <w:szCs w:val="21"/>
    </w:rPr>
  </w:style>
  <w:style w:type="paragraph" w:styleId="a6">
    <w:name w:val="header"/>
    <w:basedOn w:val="a"/>
    <w:link w:val="a7"/>
    <w:rsid w:val="001560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15606F"/>
    <w:rPr>
      <w:kern w:val="2"/>
      <w:sz w:val="21"/>
      <w:szCs w:val="24"/>
    </w:rPr>
  </w:style>
  <w:style w:type="paragraph" w:styleId="a8">
    <w:name w:val="footer"/>
    <w:basedOn w:val="a"/>
    <w:link w:val="a9"/>
    <w:rsid w:val="001560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15606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63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2021-12-10T07:06:00Z</dcterms:created>
  <dcterms:modified xsi:type="dcterms:W3CDTF">2022-03-15T06:10:00Z</dcterms:modified>
</cp:coreProperties>
</file>