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9A7" w:rsidRDefault="003259A7">
      <w:pPr>
        <w:rPr>
          <w:rFonts w:hAnsi="Times New Roman" w:hint="eastAsia"/>
          <w:lang w:eastAsia="zh-TW"/>
        </w:rPr>
      </w:pPr>
      <w:r>
        <w:rPr>
          <w:rFonts w:hAnsi="Times New Roman" w:hint="eastAsia"/>
          <w:lang w:eastAsia="zh-TW"/>
        </w:rPr>
        <w:t>別記様式第2号（第7条関係）</w:t>
      </w:r>
    </w:p>
    <w:p w:rsidR="003259A7" w:rsidRDefault="003259A7">
      <w:pPr>
        <w:jc w:val="center"/>
        <w:rPr>
          <w:rFonts w:hAnsi="Times New Roman"/>
          <w:lang w:eastAsia="zh-CN"/>
        </w:rPr>
      </w:pPr>
      <w:r>
        <w:rPr>
          <w:rFonts w:hAnsi="Times New Roman" w:hint="eastAsia"/>
          <w:lang w:eastAsia="zh-CN"/>
        </w:rPr>
        <w:t>（表面）</w:t>
      </w:r>
    </w:p>
    <w:p w:rsidR="003259A7" w:rsidRDefault="003259A7">
      <w:pPr>
        <w:ind w:right="420"/>
        <w:jc w:val="right"/>
        <w:rPr>
          <w:rFonts w:hAnsi="Times New Roman"/>
          <w:lang w:eastAsia="zh-CN"/>
        </w:rPr>
      </w:pPr>
      <w:r>
        <w:rPr>
          <w:rFonts w:hAnsi="Times New Roman" w:hint="eastAsia"/>
          <w:lang w:eastAsia="zh-CN"/>
        </w:rPr>
        <w:t>第　　　　　号</w:t>
      </w:r>
    </w:p>
    <w:p w:rsidR="003259A7" w:rsidRDefault="003259A7">
      <w:pPr>
        <w:ind w:right="420"/>
        <w:jc w:val="right"/>
        <w:rPr>
          <w:rFonts w:hAnsi="Times New Roman"/>
          <w:lang w:eastAsia="zh-TW"/>
        </w:rPr>
      </w:pPr>
      <w:r>
        <w:rPr>
          <w:rFonts w:hAnsi="Times New Roman" w:hint="eastAsia"/>
          <w:lang w:eastAsia="zh-TW"/>
        </w:rPr>
        <w:t>年　　月　　日</w:t>
      </w:r>
    </w:p>
    <w:p w:rsidR="003259A7" w:rsidRDefault="003259A7">
      <w:pPr>
        <w:spacing w:after="105"/>
        <w:jc w:val="center"/>
        <w:rPr>
          <w:rFonts w:hAnsi="Times New Roman" w:hint="eastAsia"/>
          <w:lang w:eastAsia="zh-TW"/>
        </w:rPr>
      </w:pPr>
      <w:r>
        <w:rPr>
          <w:rFonts w:hAnsi="Times New Roman" w:hint="eastAsia"/>
        </w:rPr>
        <w:t>墓　園　等　使　用　許　可　証</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1"/>
        <w:gridCol w:w="6714"/>
      </w:tblGrid>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氏名</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住所</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本籍</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戸籍筆頭者</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bl>
    <w:p w:rsidR="003259A7" w:rsidRDefault="003259A7">
      <w:pPr>
        <w:spacing w:before="105"/>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 xml:space="preserve"> eq \o\ac(</w:instrText>
      </w:r>
      <w:r>
        <w:rPr>
          <w:rFonts w:hAnsi="Times New Roman" w:hint="eastAsia"/>
          <w:lang w:eastAsia="zh-TW"/>
        </w:rPr>
        <w:instrText>□</w:instrText>
      </w:r>
      <w:r>
        <w:rPr>
          <w:rFonts w:hAnsi="Times New Roman"/>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separate"/>
      </w:r>
      <w:r>
        <w:rPr>
          <w:rFonts w:hAnsi="Times New Roman"/>
        </w:rPr>
        <w:fldChar w:fldCharType="end"/>
      </w:r>
    </w:p>
    <w:p w:rsidR="003259A7" w:rsidRDefault="003259A7">
      <w:pPr>
        <w:spacing w:after="105"/>
        <w:ind w:left="210" w:firstLine="210"/>
        <w:rPr>
          <w:rFonts w:hAnsi="Times New Roman"/>
        </w:rPr>
      </w:pPr>
      <w:r>
        <w:rPr>
          <w:rFonts w:hAnsi="Times New Roman" w:hint="eastAsia"/>
        </w:rPr>
        <w:t>次のとおり使用を許可します。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1"/>
        <w:gridCol w:w="6714"/>
      </w:tblGrid>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spacing w:line="320" w:lineRule="exact"/>
              <w:jc w:val="center"/>
              <w:rPr>
                <w:rFonts w:hAnsi="Times New Roman"/>
              </w:rPr>
            </w:pPr>
            <w:r>
              <w:rPr>
                <w:rFonts w:hAnsi="Times New Roman" w:hint="eastAsia"/>
                <w:spacing w:val="32"/>
                <w:kern w:val="0"/>
                <w:fitText w:val="1583" w:id="-1287900928"/>
              </w:rPr>
              <w:t>墓園等の名</w:t>
            </w:r>
            <w:r>
              <w:rPr>
                <w:rFonts w:hAnsi="Times New Roman" w:hint="eastAsia"/>
                <w:spacing w:val="1"/>
                <w:kern w:val="0"/>
                <w:fitText w:val="1583" w:id="-1287900928"/>
              </w:rPr>
              <w:t>称</w:t>
            </w:r>
            <w:r>
              <w:rPr>
                <w:rFonts w:hAnsi="Times New Roman" w:hint="eastAsia"/>
                <w:spacing w:val="124"/>
                <w:kern w:val="0"/>
                <w:fitText w:val="1583" w:id="-1287900927"/>
              </w:rPr>
              <w:t>区画番</w:t>
            </w:r>
            <w:r>
              <w:rPr>
                <w:rFonts w:hAnsi="Times New Roman" w:hint="eastAsia"/>
                <w:kern w:val="0"/>
                <w:fitText w:val="1583" w:id="-1287900927"/>
              </w:rPr>
              <w:t>号</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spacing w:line="320" w:lineRule="exact"/>
              <w:jc w:val="center"/>
              <w:rPr>
                <w:rFonts w:hAnsi="Times New Roman"/>
              </w:rPr>
            </w:pPr>
            <w:r>
              <w:rPr>
                <w:rFonts w:hAnsi="Times New Roman" w:hint="eastAsia"/>
                <w:spacing w:val="124"/>
                <w:kern w:val="0"/>
                <w:fitText w:val="1583" w:id="-1287900926"/>
              </w:rPr>
              <w:t>墓園等</w:t>
            </w:r>
            <w:r>
              <w:rPr>
                <w:rFonts w:hAnsi="Times New Roman" w:hint="eastAsia"/>
                <w:kern w:val="0"/>
                <w:fitText w:val="1583" w:id="-1287900926"/>
              </w:rPr>
              <w:t>の</w:t>
            </w:r>
            <w:r>
              <w:rPr>
                <w:rFonts w:hAnsi="Times New Roman" w:hint="eastAsia"/>
                <w:spacing w:val="66"/>
                <w:kern w:val="0"/>
                <w:fitText w:val="1583" w:id="-1287900925"/>
              </w:rPr>
              <w:t>種類、面</w:t>
            </w:r>
            <w:r>
              <w:rPr>
                <w:rFonts w:hAnsi="Times New Roman" w:hint="eastAsia"/>
                <w:spacing w:val="2"/>
                <w:kern w:val="0"/>
                <w:fitText w:val="1583" w:id="-1287900925"/>
              </w:rPr>
              <w:t>積</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墓園等使用料</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r w:rsidR="003259A7">
        <w:trPr>
          <w:cantSplit/>
          <w:trHeight w:hRule="exact" w:val="737"/>
        </w:trPr>
        <w:tc>
          <w:tcPr>
            <w:tcW w:w="168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jc w:val="distribute"/>
              <w:rPr>
                <w:rFonts w:hAnsi="Times New Roman"/>
              </w:rPr>
            </w:pPr>
            <w:r>
              <w:rPr>
                <w:rFonts w:hAnsi="Times New Roman" w:hint="eastAsia"/>
              </w:rPr>
              <w:t>墓園等維持料</w:t>
            </w:r>
          </w:p>
        </w:tc>
        <w:tc>
          <w:tcPr>
            <w:tcW w:w="6300" w:type="dxa"/>
            <w:tcBorders>
              <w:top w:val="single" w:sz="4" w:space="0" w:color="auto"/>
              <w:left w:val="single" w:sz="4" w:space="0" w:color="auto"/>
              <w:bottom w:val="single" w:sz="4" w:space="0" w:color="auto"/>
              <w:right w:val="single" w:sz="4" w:space="0" w:color="auto"/>
            </w:tcBorders>
            <w:vAlign w:val="center"/>
          </w:tcPr>
          <w:p w:rsidR="003259A7" w:rsidRDefault="003259A7">
            <w:pPr>
              <w:snapToGrid w:val="0"/>
              <w:rPr>
                <w:rFonts w:hAnsi="Times New Roman"/>
              </w:rPr>
            </w:pPr>
          </w:p>
        </w:tc>
      </w:tr>
    </w:tbl>
    <w:p w:rsidR="003259A7" w:rsidRDefault="003259A7">
      <w:pPr>
        <w:spacing w:before="105"/>
        <w:ind w:left="210"/>
        <w:rPr>
          <w:rFonts w:hAnsi="Times New Roman"/>
        </w:rPr>
      </w:pPr>
      <w:r>
        <w:rPr>
          <w:rFonts w:hAnsi="Times New Roman" w:hint="eastAsia"/>
        </w:rPr>
        <w:t>（注）裏面の注意事項を必ずお読みください。</w:t>
      </w:r>
    </w:p>
    <w:p w:rsidR="003259A7" w:rsidRDefault="003259A7">
      <w:pPr>
        <w:ind w:left="210"/>
        <w:rPr>
          <w:rFonts w:hAnsi="Times New Roman"/>
        </w:rPr>
      </w:pPr>
      <w:r>
        <w:rPr>
          <w:rFonts w:hAnsi="Times New Roman" w:hint="eastAsia"/>
        </w:rPr>
        <w:t>備考　墓園等使用許可証に押すべき北見市長印は、刷込式とすることができる。</w:t>
      </w:r>
    </w:p>
    <w:p w:rsidR="003259A7" w:rsidRDefault="003259A7">
      <w:pPr>
        <w:jc w:val="center"/>
        <w:rPr>
          <w:rFonts w:hAnsi="Times New Roman"/>
        </w:rPr>
      </w:pPr>
      <w:r>
        <w:rPr>
          <w:rFonts w:hAnsi="Times New Roman"/>
        </w:rPr>
        <w:br w:type="page"/>
      </w:r>
      <w:r>
        <w:rPr>
          <w:rFonts w:hAnsi="Times New Roman" w:hint="eastAsia"/>
        </w:rPr>
        <w:lastRenderedPageBreak/>
        <w:t>（裏面）</w:t>
      </w:r>
    </w:p>
    <w:p w:rsidR="003259A7" w:rsidRDefault="003259A7">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注意事項</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Ansi="Times New Roman"/>
        </w:rPr>
        <w:fldChar w:fldCharType="end"/>
      </w:r>
    </w:p>
    <w:p w:rsidR="003259A7" w:rsidRDefault="003259A7">
      <w:pPr>
        <w:ind w:left="420" w:hanging="210"/>
        <w:rPr>
          <w:rFonts w:hAnsi="Times New Roman"/>
        </w:rPr>
      </w:pPr>
      <w:r>
        <w:rPr>
          <w:rFonts w:hAnsi="Times New Roman" w:hint="eastAsia"/>
        </w:rPr>
        <w:t>１　使用者は、次の場合にはこの許可証を必ず提出しなければなりません。</w:t>
      </w:r>
    </w:p>
    <w:p w:rsidR="003259A7" w:rsidRDefault="003259A7">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埋蔵、収蔵及び改葬を行うとき。</w:t>
      </w:r>
    </w:p>
    <w:p w:rsidR="003259A7" w:rsidRDefault="003259A7">
      <w:pPr>
        <w:ind w:left="63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使用の権利を承継させようとするとき。</w:t>
      </w:r>
    </w:p>
    <w:p w:rsidR="003259A7" w:rsidRDefault="003259A7">
      <w:pPr>
        <w:ind w:left="63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使用場所を返還しようとするとき。</w:t>
      </w:r>
    </w:p>
    <w:p w:rsidR="003259A7" w:rsidRDefault="003259A7">
      <w:pPr>
        <w:ind w:left="630" w:hanging="210"/>
        <w:rPr>
          <w:rFonts w:hAnsi="Times New Roman"/>
        </w:rPr>
      </w:pPr>
      <w:r>
        <w:rPr>
          <w:rFonts w:hAnsi="Times New Roman"/>
        </w:rPr>
        <w:t>(</w:t>
      </w:r>
      <w:r>
        <w:rPr>
          <w:rFonts w:hAnsi="Times New Roman" w:hint="eastAsia"/>
        </w:rPr>
        <w:t>４</w:t>
      </w:r>
      <w:r>
        <w:rPr>
          <w:rFonts w:hAnsi="Times New Roman"/>
        </w:rPr>
        <w:t>)</w:t>
      </w:r>
      <w:r>
        <w:rPr>
          <w:rFonts w:hAnsi="Times New Roman" w:hint="eastAsia"/>
        </w:rPr>
        <w:t xml:space="preserve">　墓園等使用料の還付を受けようとするとき。</w:t>
      </w:r>
    </w:p>
    <w:p w:rsidR="003259A7" w:rsidRDefault="003259A7">
      <w:pPr>
        <w:ind w:left="420" w:hanging="210"/>
        <w:rPr>
          <w:rFonts w:hAnsi="Times New Roman"/>
        </w:rPr>
      </w:pPr>
      <w:r>
        <w:rPr>
          <w:rFonts w:hAnsi="Times New Roman" w:hint="eastAsia"/>
        </w:rPr>
        <w:t>２　使用許可証を紛失又は汚損したときは、再交付を受けてください。</w:t>
      </w:r>
    </w:p>
    <w:p w:rsidR="003259A7" w:rsidRDefault="003259A7">
      <w:pPr>
        <w:ind w:left="420" w:hanging="210"/>
        <w:rPr>
          <w:rFonts w:hAnsi="Times New Roman"/>
        </w:rPr>
      </w:pPr>
      <w:r>
        <w:rPr>
          <w:rFonts w:hAnsi="Times New Roman" w:hint="eastAsia"/>
        </w:rPr>
        <w:t>３　墓園等使用者が</w:t>
      </w:r>
      <w:r w:rsidR="00F7346A">
        <w:rPr>
          <w:rFonts w:hAnsi="Times New Roman" w:hint="eastAsia"/>
        </w:rPr>
        <w:t>氏名、住所又は本籍</w:t>
      </w:r>
      <w:r>
        <w:rPr>
          <w:rFonts w:hAnsi="Times New Roman" w:hint="eastAsia"/>
        </w:rPr>
        <w:t>を変更したときは、必ず届出を行ってください。</w:t>
      </w:r>
    </w:p>
    <w:p w:rsidR="003259A7" w:rsidRDefault="003259A7">
      <w:pPr>
        <w:ind w:left="420" w:hanging="210"/>
        <w:rPr>
          <w:rFonts w:hAnsi="Times New Roman"/>
        </w:rPr>
      </w:pPr>
      <w:r>
        <w:rPr>
          <w:rFonts w:hAnsi="Times New Roman" w:hint="eastAsia"/>
        </w:rPr>
        <w:t>４　次の場合には、使用許可を取り消されることがあります。</w:t>
      </w:r>
    </w:p>
    <w:p w:rsidR="003259A7" w:rsidRDefault="003259A7">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使用者が許可を受けた日から使用をなさずに５年を経過したとき。</w:t>
      </w:r>
    </w:p>
    <w:p w:rsidR="003259A7" w:rsidRDefault="003259A7">
      <w:pPr>
        <w:ind w:left="63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使用者が３年間北見市墓地及び霊園条例で定める維持料を納めないとき。</w:t>
      </w:r>
    </w:p>
    <w:p w:rsidR="003259A7" w:rsidRDefault="003259A7">
      <w:pPr>
        <w:ind w:left="63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使用者が許可を受けた目的以外に使用場所を使用したとき。</w:t>
      </w:r>
    </w:p>
    <w:p w:rsidR="003259A7" w:rsidRDefault="003259A7">
      <w:pPr>
        <w:ind w:left="630" w:hanging="210"/>
        <w:rPr>
          <w:rFonts w:hAnsi="Times New Roman"/>
        </w:rPr>
      </w:pPr>
      <w:r>
        <w:rPr>
          <w:rFonts w:hAnsi="Times New Roman"/>
        </w:rPr>
        <w:t>(</w:t>
      </w:r>
      <w:r>
        <w:rPr>
          <w:rFonts w:hAnsi="Times New Roman" w:hint="eastAsia"/>
        </w:rPr>
        <w:t>４</w:t>
      </w:r>
      <w:r>
        <w:rPr>
          <w:rFonts w:hAnsi="Times New Roman"/>
        </w:rPr>
        <w:t>)</w:t>
      </w:r>
      <w:r>
        <w:rPr>
          <w:rFonts w:hAnsi="Times New Roman" w:hint="eastAsia"/>
        </w:rPr>
        <w:t xml:space="preserve">　使用者が使用場所を譲渡し、又は転貸したとき。</w:t>
      </w:r>
    </w:p>
    <w:p w:rsidR="003259A7" w:rsidRDefault="003259A7">
      <w:pPr>
        <w:ind w:left="630" w:hanging="210"/>
        <w:rPr>
          <w:rFonts w:hAnsi="Times New Roman"/>
        </w:rPr>
      </w:pPr>
      <w:r>
        <w:rPr>
          <w:rFonts w:hAnsi="Times New Roman"/>
        </w:rPr>
        <w:t>(</w:t>
      </w:r>
      <w:r>
        <w:rPr>
          <w:rFonts w:hAnsi="Times New Roman" w:hint="eastAsia"/>
        </w:rPr>
        <w:t>５</w:t>
      </w:r>
      <w:r>
        <w:rPr>
          <w:rFonts w:hAnsi="Times New Roman"/>
        </w:rPr>
        <w:t>)</w:t>
      </w:r>
      <w:r w:rsidR="00F7346A">
        <w:rPr>
          <w:rFonts w:hAnsi="Times New Roman" w:hint="eastAsia"/>
        </w:rPr>
        <w:t xml:space="preserve">　法令若しく</w:t>
      </w:r>
      <w:r>
        <w:rPr>
          <w:rFonts w:hAnsi="Times New Roman" w:hint="eastAsia"/>
        </w:rPr>
        <w:t>は北見市墓地及び霊園条例若しくはこれに基づく規則又は許可に付された条件に違反したとき。</w:t>
      </w:r>
    </w:p>
    <w:p w:rsidR="003259A7" w:rsidRDefault="003259A7">
      <w:pPr>
        <w:ind w:left="420" w:hanging="210"/>
        <w:rPr>
          <w:rFonts w:hAnsi="Times New Roman"/>
        </w:rPr>
      </w:pPr>
      <w:r>
        <w:rPr>
          <w:rFonts w:hAnsi="Times New Roman" w:hint="eastAsia"/>
        </w:rPr>
        <w:t>５　使用者が死亡したときは、承継人は速やかに承継使用許可申請を行ってください。</w:t>
      </w:r>
    </w:p>
    <w:sectPr w:rsidR="003259A7">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7CD" w:rsidRDefault="00A317CD" w:rsidP="00A317CD">
      <w:pPr>
        <w:spacing w:line="240" w:lineRule="auto"/>
      </w:pPr>
      <w:r>
        <w:separator/>
      </w:r>
    </w:p>
  </w:endnote>
  <w:endnote w:type="continuationSeparator" w:id="0">
    <w:p w:rsidR="00A317CD" w:rsidRDefault="00A317CD" w:rsidP="00A31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7CD" w:rsidRDefault="00A317CD" w:rsidP="00A317CD">
      <w:pPr>
        <w:spacing w:line="240" w:lineRule="auto"/>
      </w:pPr>
      <w:r>
        <w:separator/>
      </w:r>
    </w:p>
  </w:footnote>
  <w:footnote w:type="continuationSeparator" w:id="0">
    <w:p w:rsidR="00A317CD" w:rsidRDefault="00A317CD" w:rsidP="00A317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2357"/>
    <w:rsid w:val="003259A7"/>
    <w:rsid w:val="00A317CD"/>
    <w:rsid w:val="00F42357"/>
    <w:rsid w:val="00F734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A92F9F-FEE0-443D-B0A0-FF0DDA89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5065-72ED-4383-918C-2DB00109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2025-09-25T14:26:00Z</dcterms:created>
  <dcterms:modified xsi:type="dcterms:W3CDTF">2025-09-25T14:26:00Z</dcterms:modified>
</cp:coreProperties>
</file>