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4D59" w:rsidRDefault="006A4D59" w:rsidP="006A4D59">
      <w:pPr>
        <w:spacing w:after="105"/>
        <w:rPr>
          <w:rFonts w:ascii="ＭＳ 明朝" w:eastAsia="PMingLiU" w:hAnsi="ＭＳ 明朝"/>
          <w:lang w:eastAsia="zh-TW"/>
        </w:rPr>
      </w:pPr>
      <w:r w:rsidRPr="00916776">
        <w:rPr>
          <w:rFonts w:ascii="ＭＳ 明朝" w:hAnsi="ＭＳ 明朝" w:hint="eastAsia"/>
          <w:lang w:eastAsia="zh-TW"/>
        </w:rPr>
        <w:t>別記様式第3号（第</w:t>
      </w:r>
      <w:r>
        <w:rPr>
          <w:rFonts w:ascii="ＭＳ 明朝" w:hAnsi="ＭＳ 明朝" w:hint="eastAsia"/>
        </w:rPr>
        <w:t>3</w:t>
      </w:r>
      <w:r w:rsidRPr="00916776">
        <w:rPr>
          <w:rFonts w:ascii="ＭＳ 明朝" w:hAnsi="ＭＳ 明朝" w:hint="eastAsia"/>
          <w:lang w:eastAsia="zh-TW"/>
        </w:rPr>
        <w:t>条関係）</w:t>
      </w:r>
    </w:p>
    <w:p w:rsidR="000C585F" w:rsidRPr="000C585F" w:rsidRDefault="000C585F" w:rsidP="006A4D59">
      <w:pPr>
        <w:spacing w:after="105"/>
        <w:rPr>
          <w:rFonts w:ascii="ＭＳ 明朝" w:hAnsi="ＭＳ 明朝" w:hint="eastAsia"/>
        </w:rPr>
      </w:pPr>
      <w:r w:rsidRPr="00675C20">
        <w:rPr>
          <w:rFonts w:ascii="ＭＳ 明朝" w:eastAsia="游明朝" w:hAnsi="ＭＳ 明朝" w:hint="eastAsia"/>
        </w:rPr>
        <w:t xml:space="preserve">　</w:t>
      </w:r>
      <w:r w:rsidRPr="000C585F">
        <w:rPr>
          <w:rFonts w:ascii="ＭＳ 明朝" w:hAnsi="ＭＳ 明朝" w:hint="eastAsia"/>
        </w:rPr>
        <w:t>個人使用券</w:t>
      </w:r>
    </w:p>
    <w:p w:rsidR="006A4D59" w:rsidRPr="00916776" w:rsidRDefault="006A4D59" w:rsidP="006A4D59">
      <w:pPr>
        <w:spacing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（表）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62"/>
        <w:gridCol w:w="1556"/>
        <w:gridCol w:w="469"/>
        <w:gridCol w:w="2227"/>
        <w:gridCol w:w="1556"/>
        <w:gridCol w:w="717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ind w:rightChars="38" w:right="80" w:firstLineChars="1600" w:firstLine="336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  <w:p w:rsidR="006A4D59" w:rsidRPr="00916776" w:rsidRDefault="006A4D59" w:rsidP="00A13A7D">
            <w:pPr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ind w:firstLineChars="1400" w:firstLine="294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№　　　　</w:t>
            </w:r>
          </w:p>
          <w:p w:rsidR="006A4D59" w:rsidRPr="00916776" w:rsidRDefault="006A4D59" w:rsidP="00A13A7D">
            <w:pPr>
              <w:ind w:left="420" w:rightChars="38" w:right="80" w:hangingChars="200" w:hanging="42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 xml:space="preserve">北見市端野町農業者トレーニングセンター　　　　　　　　　　　</w:t>
            </w: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  <w:u w:val="single"/>
              </w:rPr>
            </w:pPr>
            <w:r w:rsidRPr="00916776">
              <w:rPr>
                <w:rFonts w:ascii="ＭＳ 明朝" w:hAnsi="ＭＳ 明朝" w:hint="eastAsia"/>
              </w:rPr>
              <w:t>個人使用券控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許可年月日</w:t>
            </w: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個人使用券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distribute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領収印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2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  <w:p w:rsidR="006A4D59" w:rsidRPr="00916776" w:rsidRDefault="006A4D59" w:rsidP="0094594F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（金　額）</w:t>
            </w:r>
          </w:p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 w:rsidRPr="00916776">
              <w:rPr>
                <w:rFonts w:ascii="ＭＳ 明朝" w:hAnsi="ＭＳ 明朝" w:hint="eastAsia"/>
                <w:u w:val="single"/>
              </w:rPr>
              <w:t xml:space="preserve">種目　　　　　　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 w:hint="eastAsia"/>
              </w:rPr>
            </w:pPr>
            <w:r w:rsidRPr="00916776">
              <w:rPr>
                <w:rFonts w:ascii="ＭＳ 明朝" w:hAnsi="ＭＳ 明朝" w:hint="eastAsia"/>
              </w:rPr>
              <w:t>（個人使用区分）</w:t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（金　額）</w:t>
            </w:r>
          </w:p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上記金額を領収しました。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 w:rsidRPr="00916776">
              <w:rPr>
                <w:rFonts w:ascii="ＭＳ 明朝" w:hAnsi="ＭＳ 明朝" w:hint="eastAsia"/>
              </w:rPr>
              <w:t>北見市教育委員会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  <w:u w:val="single"/>
              </w:rPr>
            </w:pPr>
          </w:p>
        </w:tc>
        <w:tc>
          <w:tcPr>
            <w:tcW w:w="2227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A4D59" w:rsidRPr="00916776" w:rsidRDefault="006A4D59" w:rsidP="00A13A7D">
            <w:pPr>
              <w:ind w:firstLineChars="100" w:firstLine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北見市教育委員会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</w:tr>
    </w:tbl>
    <w:p w:rsidR="006A4D59" w:rsidRPr="00916776" w:rsidRDefault="006A4D59" w:rsidP="006A4D59">
      <w:pPr>
        <w:spacing w:before="105" w:after="105" w:line="1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>備考</w:t>
      </w:r>
    </w:p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１　個人使用区分は、「高校生・大学生</w:t>
      </w:r>
      <w:r w:rsidR="00B40464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」及び「一般」とする。</w:t>
      </w:r>
    </w:p>
    <w:p w:rsidR="006A4D59" w:rsidRPr="00916776" w:rsidRDefault="006A4D59" w:rsidP="006A4D59">
      <w:pPr>
        <w:spacing w:before="105" w:after="105" w:line="240" w:lineRule="exact"/>
        <w:rPr>
          <w:rFonts w:ascii="ＭＳ 明朝" w:hAnsi="ＭＳ 明朝" w:hint="eastAsia"/>
        </w:rPr>
      </w:pPr>
      <w:r w:rsidRPr="00916776">
        <w:rPr>
          <w:rFonts w:ascii="ＭＳ 明朝" w:hAnsi="ＭＳ 明朝" w:hint="eastAsia"/>
        </w:rPr>
        <w:t xml:space="preserve">　２　色分けは、「高校生・大学生</w:t>
      </w:r>
      <w:r w:rsidR="00B40464">
        <w:rPr>
          <w:rFonts w:ascii="ＭＳ 明朝" w:hAnsi="ＭＳ 明朝" w:hint="eastAsia"/>
        </w:rPr>
        <w:t>・高齢者</w:t>
      </w:r>
      <w:r w:rsidRPr="00916776">
        <w:rPr>
          <w:rFonts w:ascii="ＭＳ 明朝" w:hAnsi="ＭＳ 明朝" w:hint="eastAsia"/>
        </w:rPr>
        <w:t>」は橙色、「一般」は水色とする。</w:t>
      </w:r>
    </w:p>
    <w:p w:rsidR="006A4D59" w:rsidRPr="00916776" w:rsidRDefault="006A4D59" w:rsidP="006A4D59">
      <w:pPr>
        <w:spacing w:before="105" w:after="105" w:line="200" w:lineRule="exact"/>
        <w:jc w:val="center"/>
        <w:rPr>
          <w:rFonts w:ascii="ＭＳ 明朝" w:hAnsi="ＭＳ 明朝" w:hint="eastAsia"/>
        </w:rPr>
      </w:pPr>
    </w:p>
    <w:p w:rsidR="006A4D59" w:rsidRPr="00916776" w:rsidRDefault="006A4D59" w:rsidP="006A4D59">
      <w:pPr>
        <w:spacing w:before="105" w:after="105"/>
        <w:jc w:val="center"/>
        <w:rPr>
          <w:rFonts w:ascii="ＭＳ 明朝" w:hAnsi="ＭＳ 明朝"/>
        </w:rPr>
      </w:pPr>
      <w:r w:rsidRPr="00916776">
        <w:rPr>
          <w:rFonts w:ascii="ＭＳ 明朝" w:hAnsi="ＭＳ 明朝" w:hint="eastAsia"/>
        </w:rPr>
        <w:t>（裏）</w:t>
      </w:r>
    </w:p>
    <w:tbl>
      <w:tblPr>
        <w:tblW w:w="89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6" w:space="0" w:color="auto"/>
          <w:insideV w:val="dashed" w:sz="6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7"/>
        <w:gridCol w:w="4500"/>
      </w:tblGrid>
      <w:tr w:rsidR="006A4D59" w:rsidRPr="00916776" w:rsidTr="00A13A7D">
        <w:tblPrEx>
          <w:tblCellMar>
            <w:top w:w="0" w:type="dxa"/>
            <w:bottom w:w="0" w:type="dxa"/>
          </w:tblCellMar>
        </w:tblPrEx>
        <w:trPr>
          <w:trHeight w:hRule="exact" w:val="3800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A4D59" w:rsidRPr="00916776" w:rsidRDefault="006A4D59" w:rsidP="00A13A7D">
            <w:pPr>
              <w:rPr>
                <w:rFonts w:ascii="ＭＳ 明朝" w:hAnsi="ＭＳ 明朝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/>
              </w:rPr>
              <w:fldChar w:fldCharType="begin"/>
            </w:r>
            <w:r w:rsidRPr="00916776">
              <w:rPr>
                <w:rFonts w:ascii="ＭＳ 明朝" w:hAnsi="ＭＳ 明朝"/>
              </w:rPr>
              <w:instrText xml:space="preserve"> eq \o\ad(</w:instrText>
            </w:r>
            <w:r w:rsidRPr="00916776">
              <w:rPr>
                <w:rFonts w:ascii="ＭＳ 明朝" w:hAnsi="ＭＳ 明朝" w:hint="eastAsia"/>
              </w:rPr>
              <w:instrText>注意事項</w:instrText>
            </w:r>
            <w:r w:rsidRPr="00916776">
              <w:rPr>
                <w:rFonts w:ascii="ＭＳ 明朝" w:hAnsi="ＭＳ 明朝"/>
              </w:rPr>
              <w:instrText>,</w:instrText>
            </w:r>
            <w:r w:rsidRPr="00916776">
              <w:rPr>
                <w:rFonts w:ascii="ＭＳ 明朝" w:hAnsi="ＭＳ 明朝" w:hint="eastAsia"/>
              </w:rPr>
              <w:instrText xml:space="preserve">　　　　　　　　　　　　　</w:instrText>
            </w:r>
            <w:r w:rsidRPr="00916776">
              <w:rPr>
                <w:rFonts w:ascii="ＭＳ 明朝" w:hAnsi="ＭＳ 明朝"/>
              </w:rPr>
              <w:instrText>)</w:instrText>
            </w:r>
            <w:r w:rsidRPr="00916776">
              <w:rPr>
                <w:rFonts w:ascii="ＭＳ 明朝" w:hAnsi="ＭＳ 明朝"/>
              </w:rPr>
              <w:fldChar w:fldCharType="end"/>
            </w:r>
          </w:p>
          <w:p w:rsidR="006A4D59" w:rsidRPr="00916776" w:rsidRDefault="006A4D59" w:rsidP="00A13A7D">
            <w:pPr>
              <w:jc w:val="center"/>
              <w:rPr>
                <w:rFonts w:ascii="ＭＳ 明朝" w:hAnsi="ＭＳ 明朝"/>
              </w:rPr>
            </w:pP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１　この券は、センターを出るまで保存してください。</w:t>
            </w: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２　使用者は、職員の指示に従わなければなりません。</w:t>
            </w: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  <w:r w:rsidRPr="00916776">
              <w:rPr>
                <w:rFonts w:ascii="ＭＳ 明朝" w:hAnsi="ＭＳ 明朝" w:hint="eastAsia"/>
              </w:rPr>
              <w:t>３　領収印のないものは、無効となります。</w:t>
            </w:r>
          </w:p>
          <w:p w:rsidR="006A4D59" w:rsidRPr="00916776" w:rsidRDefault="006A4D59" w:rsidP="00A13A7D">
            <w:pPr>
              <w:ind w:left="210" w:hanging="210"/>
              <w:rPr>
                <w:rFonts w:ascii="ＭＳ 明朝" w:hAnsi="ＭＳ 明朝"/>
              </w:rPr>
            </w:pPr>
          </w:p>
        </w:tc>
      </w:tr>
    </w:tbl>
    <w:p w:rsidR="00BA4314" w:rsidRPr="00395D1F" w:rsidRDefault="00BA4314" w:rsidP="00395D1F">
      <w:pPr>
        <w:spacing w:after="105"/>
        <w:rPr>
          <w:rFonts w:hint="eastAsia"/>
          <w:kern w:val="0"/>
        </w:rPr>
      </w:pPr>
    </w:p>
    <w:sectPr w:rsidR="00BA4314" w:rsidRPr="00395D1F" w:rsidSect="00395D1F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73B8" w:rsidRDefault="00D073B8" w:rsidP="00262F06">
      <w:r>
        <w:separator/>
      </w:r>
    </w:p>
  </w:endnote>
  <w:endnote w:type="continuationSeparator" w:id="0">
    <w:p w:rsidR="00D073B8" w:rsidRDefault="00D073B8" w:rsidP="0026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73B8" w:rsidRDefault="00D073B8" w:rsidP="00262F06">
      <w:r>
        <w:separator/>
      </w:r>
    </w:p>
  </w:footnote>
  <w:footnote w:type="continuationSeparator" w:id="0">
    <w:p w:rsidR="00D073B8" w:rsidRDefault="00D073B8" w:rsidP="00262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0BA0"/>
    <w:multiLevelType w:val="hybridMultilevel"/>
    <w:tmpl w:val="B4D02886"/>
    <w:lvl w:ilvl="0" w:tplc="43A6B98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1" w15:restartNumberingAfterBreak="0">
    <w:nsid w:val="6F5D1A85"/>
    <w:multiLevelType w:val="hybridMultilevel"/>
    <w:tmpl w:val="E884D826"/>
    <w:lvl w:ilvl="0" w:tplc="3000B93C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2" w15:restartNumberingAfterBreak="0">
    <w:nsid w:val="7AF84E57"/>
    <w:multiLevelType w:val="hybridMultilevel"/>
    <w:tmpl w:val="666CBBE6"/>
    <w:lvl w:ilvl="0" w:tplc="2AC64F60">
      <w:start w:val="2"/>
      <w:numFmt w:val="decimal"/>
      <w:lvlText w:val="%1"/>
      <w:lvlJc w:val="left"/>
      <w:pPr>
        <w:tabs>
          <w:tab w:val="num" w:pos="120"/>
        </w:tabs>
        <w:ind w:left="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num w:numId="1" w16cid:durableId="1888297902">
    <w:abstractNumId w:val="2"/>
  </w:num>
  <w:num w:numId="2" w16cid:durableId="2033259990">
    <w:abstractNumId w:val="1"/>
  </w:num>
  <w:num w:numId="3" w16cid:durableId="195883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4314"/>
    <w:rsid w:val="000C585F"/>
    <w:rsid w:val="00223A8C"/>
    <w:rsid w:val="00262F06"/>
    <w:rsid w:val="0036435E"/>
    <w:rsid w:val="00395D1F"/>
    <w:rsid w:val="004D2C0A"/>
    <w:rsid w:val="00634E1B"/>
    <w:rsid w:val="00675C20"/>
    <w:rsid w:val="006A4D59"/>
    <w:rsid w:val="00763F6B"/>
    <w:rsid w:val="0087194D"/>
    <w:rsid w:val="0094594F"/>
    <w:rsid w:val="00A13A7D"/>
    <w:rsid w:val="00B40464"/>
    <w:rsid w:val="00B506C7"/>
    <w:rsid w:val="00BA4314"/>
    <w:rsid w:val="00C322A5"/>
    <w:rsid w:val="00C92C8A"/>
    <w:rsid w:val="00CA0625"/>
    <w:rsid w:val="00D073B8"/>
    <w:rsid w:val="00D86975"/>
    <w:rsid w:val="00DD2E8B"/>
    <w:rsid w:val="00E7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2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2F06"/>
    <w:rPr>
      <w:kern w:val="2"/>
      <w:sz w:val="21"/>
      <w:szCs w:val="24"/>
    </w:rPr>
  </w:style>
  <w:style w:type="paragraph" w:styleId="a5">
    <w:name w:val="footer"/>
    <w:basedOn w:val="a"/>
    <w:link w:val="a6"/>
    <w:rsid w:val="00262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2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66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3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60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58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14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50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4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208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36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14082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8762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18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44933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765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26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408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27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396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731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21156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2747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7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496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38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91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473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574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67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9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1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35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52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2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2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1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74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2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74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979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11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6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948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0543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6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5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7996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312154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