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AD" w:rsidRPr="003136A4" w:rsidRDefault="00AB2232">
      <w:pPr>
        <w:rPr>
          <w:sz w:val="21"/>
          <w:szCs w:val="21"/>
        </w:rPr>
      </w:pPr>
      <w:r w:rsidRPr="003136A4">
        <w:rPr>
          <w:rFonts w:hint="eastAsia"/>
          <w:sz w:val="21"/>
          <w:szCs w:val="21"/>
        </w:rPr>
        <w:t>（様式第６号）</w:t>
      </w:r>
    </w:p>
    <w:p w:rsidR="00E803AD" w:rsidRDefault="00E803AD" w:rsidP="00E803AD">
      <w:pPr>
        <w:wordWrap w:val="0"/>
        <w:jc w:val="right"/>
        <w:rPr>
          <w:snapToGrid w:val="0"/>
        </w:rPr>
      </w:pPr>
      <w:r>
        <w:rPr>
          <w:rFonts w:hint="eastAsia"/>
        </w:rPr>
        <w:t xml:space="preserve">　　　</w:t>
      </w:r>
      <w:r>
        <w:rPr>
          <w:rFonts w:hint="eastAsia"/>
          <w:snapToGrid w:val="0"/>
        </w:rPr>
        <w:t>年　　　月　　　日</w:t>
      </w:r>
    </w:p>
    <w:p w:rsidR="00E803AD" w:rsidRDefault="00E803AD" w:rsidP="00E803AD">
      <w:pPr>
        <w:rPr>
          <w:snapToGrid w:val="0"/>
        </w:rPr>
      </w:pPr>
    </w:p>
    <w:p w:rsidR="00E803AD" w:rsidRDefault="002B1726" w:rsidP="00E803AD">
      <w:pPr>
        <w:jc w:val="center"/>
        <w:rPr>
          <w:b/>
          <w:bCs/>
          <w:snapToGrid w:val="0"/>
          <w:sz w:val="32"/>
        </w:rPr>
      </w:pPr>
      <w:r>
        <w:rPr>
          <w:rFonts w:hint="eastAsia"/>
          <w:b/>
          <w:bCs/>
          <w:snapToGrid w:val="0"/>
          <w:sz w:val="32"/>
        </w:rPr>
        <w:t>北見市高齢者福祉会館利用料金減免資格確認</w:t>
      </w:r>
      <w:r w:rsidR="00E803AD">
        <w:rPr>
          <w:rFonts w:hint="eastAsia"/>
          <w:b/>
          <w:bCs/>
          <w:snapToGrid w:val="0"/>
          <w:sz w:val="32"/>
        </w:rPr>
        <w:t>書</w:t>
      </w:r>
    </w:p>
    <w:p w:rsidR="00E803AD" w:rsidRPr="002B1726" w:rsidRDefault="00E803AD" w:rsidP="00E803AD">
      <w:pPr>
        <w:jc w:val="center"/>
        <w:rPr>
          <w:snapToGrid w:val="0"/>
        </w:rPr>
      </w:pPr>
    </w:p>
    <w:p w:rsidR="00E803AD" w:rsidRDefault="00E803AD" w:rsidP="00E803AD">
      <w:pPr>
        <w:rPr>
          <w:snapToGrid w:val="0"/>
        </w:rPr>
      </w:pPr>
    </w:p>
    <w:p w:rsidR="00E803AD" w:rsidRDefault="00E803AD" w:rsidP="002B1726">
      <w:pPr>
        <w:ind w:firstLineChars="1500" w:firstLine="3286"/>
        <w:rPr>
          <w:snapToGrid w:val="0"/>
        </w:rPr>
      </w:pPr>
      <w:r>
        <w:rPr>
          <w:rFonts w:hint="eastAsia"/>
          <w:snapToGrid w:val="0"/>
        </w:rPr>
        <w:t xml:space="preserve">　　様</w:t>
      </w:r>
    </w:p>
    <w:p w:rsidR="00E803AD" w:rsidRDefault="00E803AD" w:rsidP="00E803AD">
      <w:pPr>
        <w:ind w:left="630"/>
        <w:rPr>
          <w:snapToGrid w:val="0"/>
        </w:rPr>
      </w:pPr>
    </w:p>
    <w:p w:rsidR="002B1726" w:rsidRDefault="002B1726" w:rsidP="00E803AD">
      <w:pPr>
        <w:ind w:left="630"/>
        <w:rPr>
          <w:snapToGrid w:val="0"/>
        </w:rPr>
      </w:pPr>
    </w:p>
    <w:p w:rsidR="007C79A0" w:rsidRPr="002B1726" w:rsidRDefault="007C79A0" w:rsidP="00E803AD">
      <w:pPr>
        <w:ind w:left="630"/>
        <w:rPr>
          <w:snapToGrid w:val="0"/>
        </w:rPr>
      </w:pPr>
    </w:p>
    <w:p w:rsidR="00E803AD" w:rsidRPr="002B1726" w:rsidRDefault="002B1726" w:rsidP="002B1726">
      <w:pPr>
        <w:wordWrap w:val="0"/>
        <w:jc w:val="right"/>
        <w:rPr>
          <w:snapToGrid w:val="0"/>
        </w:rPr>
      </w:pPr>
      <w:r w:rsidRPr="002B1726">
        <w:rPr>
          <w:rFonts w:hint="eastAsia"/>
          <w:snapToGrid w:val="0"/>
        </w:rPr>
        <w:t xml:space="preserve">北見市高齢者福祉会館管理者　</w:t>
      </w:r>
    </w:p>
    <w:p w:rsidR="002B1726" w:rsidRDefault="002B1726" w:rsidP="00E803AD">
      <w:pPr>
        <w:rPr>
          <w:snapToGrid w:val="0"/>
        </w:rPr>
      </w:pPr>
    </w:p>
    <w:p w:rsidR="00E803AD" w:rsidRDefault="00E803AD" w:rsidP="00E803AD">
      <w:pPr>
        <w:rPr>
          <w:snapToGrid w:val="0"/>
        </w:rPr>
      </w:pPr>
    </w:p>
    <w:p w:rsidR="007C79A0" w:rsidRDefault="007C79A0" w:rsidP="00E803AD">
      <w:pPr>
        <w:rPr>
          <w:snapToGrid w:val="0"/>
        </w:rPr>
      </w:pPr>
    </w:p>
    <w:p w:rsidR="00E803AD" w:rsidRDefault="002B1726" w:rsidP="00E803AD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次のとおり利用料金の減免を確認</w:t>
      </w:r>
      <w:r w:rsidR="00E803AD">
        <w:rPr>
          <w:rFonts w:hint="eastAsia"/>
          <w:snapToGrid w:val="0"/>
        </w:rPr>
        <w:t>します。</w:t>
      </w:r>
    </w:p>
    <w:tbl>
      <w:tblPr>
        <w:tblW w:w="9636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04"/>
        <w:gridCol w:w="657"/>
        <w:gridCol w:w="6375"/>
      </w:tblGrid>
      <w:tr w:rsidR="00E803AD" w:rsidTr="00AA7360">
        <w:trPr>
          <w:trHeight w:hRule="exact" w:val="800"/>
        </w:trPr>
        <w:tc>
          <w:tcPr>
            <w:tcW w:w="2604" w:type="dxa"/>
            <w:vAlign w:val="center"/>
          </w:tcPr>
          <w:p w:rsidR="00E803AD" w:rsidRDefault="00E803AD" w:rsidP="00E803A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利用する高齢者</w:t>
            </w:r>
          </w:p>
          <w:p w:rsidR="00E803AD" w:rsidRDefault="00E803AD" w:rsidP="00E803A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福祉会館の名称</w:t>
            </w:r>
          </w:p>
        </w:tc>
        <w:tc>
          <w:tcPr>
            <w:tcW w:w="7032" w:type="dxa"/>
            <w:gridSpan w:val="2"/>
          </w:tcPr>
          <w:p w:rsidR="00E803AD" w:rsidRDefault="00E803AD" w:rsidP="00E803AD">
            <w:pPr>
              <w:rPr>
                <w:snapToGrid w:val="0"/>
              </w:rPr>
            </w:pPr>
          </w:p>
        </w:tc>
      </w:tr>
      <w:tr w:rsidR="00564BA7" w:rsidTr="00564BA7">
        <w:trPr>
          <w:cantSplit/>
          <w:trHeight w:val="1134"/>
        </w:trPr>
        <w:tc>
          <w:tcPr>
            <w:tcW w:w="2604" w:type="dxa"/>
            <w:vMerge w:val="restart"/>
            <w:vAlign w:val="center"/>
          </w:tcPr>
          <w:p w:rsidR="00564BA7" w:rsidRDefault="00564BA7" w:rsidP="00E803A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減免理由</w:t>
            </w:r>
          </w:p>
          <w:p w:rsidR="00564BA7" w:rsidRDefault="00564BA7" w:rsidP="00E803A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（該当理由を○で囲み、理由を記載）</w:t>
            </w:r>
          </w:p>
        </w:tc>
        <w:tc>
          <w:tcPr>
            <w:tcW w:w="657" w:type="dxa"/>
            <w:textDirection w:val="tbRlV"/>
            <w:vAlign w:val="center"/>
          </w:tcPr>
          <w:p w:rsidR="00564BA7" w:rsidRDefault="00564BA7" w:rsidP="00564BA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　除</w:t>
            </w:r>
          </w:p>
        </w:tc>
        <w:tc>
          <w:tcPr>
            <w:tcW w:w="6375" w:type="dxa"/>
          </w:tcPr>
          <w:p w:rsidR="00564BA7" w:rsidRDefault="00564BA7" w:rsidP="00564BA7">
            <w:pPr>
              <w:rPr>
                <w:snapToGrid w:val="0"/>
              </w:rPr>
            </w:pPr>
          </w:p>
        </w:tc>
      </w:tr>
      <w:tr w:rsidR="00E803AD" w:rsidTr="00564BA7">
        <w:trPr>
          <w:cantSplit/>
          <w:trHeight w:hRule="exact" w:val="1134"/>
        </w:trPr>
        <w:tc>
          <w:tcPr>
            <w:tcW w:w="2604" w:type="dxa"/>
            <w:vMerge/>
            <w:vAlign w:val="center"/>
          </w:tcPr>
          <w:p w:rsidR="00E803AD" w:rsidRDefault="00E803AD" w:rsidP="00E803AD">
            <w:pPr>
              <w:jc w:val="distribute"/>
              <w:rPr>
                <w:snapToGrid w:val="0"/>
              </w:rPr>
            </w:pPr>
          </w:p>
        </w:tc>
        <w:tc>
          <w:tcPr>
            <w:tcW w:w="657" w:type="dxa"/>
            <w:textDirection w:val="tbRlV"/>
            <w:vAlign w:val="center"/>
          </w:tcPr>
          <w:p w:rsidR="00E803AD" w:rsidRDefault="00564BA7" w:rsidP="00564BA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　額</w:t>
            </w:r>
          </w:p>
        </w:tc>
        <w:tc>
          <w:tcPr>
            <w:tcW w:w="6375" w:type="dxa"/>
          </w:tcPr>
          <w:p w:rsidR="00E803AD" w:rsidRDefault="00E803AD" w:rsidP="00E803AD">
            <w:pPr>
              <w:rPr>
                <w:snapToGrid w:val="0"/>
              </w:rPr>
            </w:pPr>
          </w:p>
        </w:tc>
      </w:tr>
      <w:tr w:rsidR="00E803AD" w:rsidTr="00AA7360">
        <w:trPr>
          <w:trHeight w:hRule="exact" w:val="800"/>
        </w:trPr>
        <w:tc>
          <w:tcPr>
            <w:tcW w:w="2604" w:type="dxa"/>
            <w:vAlign w:val="center"/>
          </w:tcPr>
          <w:p w:rsidR="00E803AD" w:rsidRPr="00D924B0" w:rsidRDefault="00E803AD" w:rsidP="00E803AD">
            <w:pPr>
              <w:jc w:val="left"/>
              <w:rPr>
                <w:snapToGrid w:val="0"/>
                <w:kern w:val="0"/>
              </w:rPr>
            </w:pPr>
            <w:r w:rsidRPr="00E803AD">
              <w:rPr>
                <w:rFonts w:hint="eastAsia"/>
                <w:snapToGrid w:val="0"/>
                <w:spacing w:val="242"/>
                <w:kern w:val="0"/>
                <w:fitText w:val="2409" w:id="864851456"/>
              </w:rPr>
              <w:t>利用期</w:t>
            </w:r>
            <w:r w:rsidRPr="00E803AD">
              <w:rPr>
                <w:rFonts w:hint="eastAsia"/>
                <w:snapToGrid w:val="0"/>
                <w:spacing w:val="-1"/>
                <w:kern w:val="0"/>
                <w:fitText w:val="2409" w:id="864851456"/>
              </w:rPr>
              <w:t>間</w:t>
            </w:r>
          </w:p>
        </w:tc>
        <w:tc>
          <w:tcPr>
            <w:tcW w:w="7032" w:type="dxa"/>
            <w:gridSpan w:val="2"/>
            <w:vAlign w:val="center"/>
          </w:tcPr>
          <w:p w:rsidR="00E803AD" w:rsidRDefault="00350675" w:rsidP="00350675">
            <w:pPr>
              <w:ind w:firstLineChars="200" w:firstLine="43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から　　　</w:t>
            </w:r>
            <w:bookmarkStart w:id="0" w:name="_GoBack"/>
            <w:bookmarkEnd w:id="0"/>
            <w:r w:rsidR="00E803AD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</w:tbl>
    <w:p w:rsidR="00E803AD" w:rsidRDefault="00E803AD" w:rsidP="00E803AD">
      <w:pPr>
        <w:spacing w:line="440" w:lineRule="exact"/>
      </w:pPr>
      <w:r>
        <w:rPr>
          <w:rFonts w:hint="eastAsia"/>
        </w:rPr>
        <w:t>注意</w:t>
      </w:r>
    </w:p>
    <w:p w:rsidR="00E803AD" w:rsidRDefault="00E803AD" w:rsidP="00E803AD">
      <w:pPr>
        <w:spacing w:line="440" w:lineRule="exact"/>
      </w:pPr>
      <w:r>
        <w:rPr>
          <w:rFonts w:hint="eastAsia"/>
        </w:rPr>
        <w:t>１．</w:t>
      </w:r>
      <w:r w:rsidR="002B1726">
        <w:rPr>
          <w:rFonts w:hint="eastAsia"/>
        </w:rPr>
        <w:t>営利目的など</w:t>
      </w:r>
      <w:r w:rsidR="007C79A0">
        <w:rPr>
          <w:rFonts w:hint="eastAsia"/>
        </w:rPr>
        <w:t>減免の対象とならない利用をする場合は、この確認書に関わらず、利用料金の減免を受けることはできません。</w:t>
      </w:r>
    </w:p>
    <w:sectPr w:rsidR="00E803AD" w:rsidSect="00F002B9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D7" w:rsidRDefault="003F07D7">
      <w:r>
        <w:separator/>
      </w:r>
    </w:p>
  </w:endnote>
  <w:endnote w:type="continuationSeparator" w:id="0">
    <w:p w:rsidR="003F07D7" w:rsidRDefault="003F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E3" w:rsidRDefault="00753A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872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72E3" w:rsidRDefault="008872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E3" w:rsidRDefault="008872E3">
    <w:pPr>
      <w:pStyle w:val="a3"/>
      <w:framePr w:wrap="around" w:vAnchor="text" w:hAnchor="margin" w:xAlign="center" w:y="1"/>
      <w:rPr>
        <w:rStyle w:val="a4"/>
      </w:rPr>
    </w:pPr>
  </w:p>
  <w:p w:rsidR="008872E3" w:rsidRDefault="008872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D7" w:rsidRDefault="003F07D7">
      <w:r>
        <w:separator/>
      </w:r>
    </w:p>
  </w:footnote>
  <w:footnote w:type="continuationSeparator" w:id="0">
    <w:p w:rsidR="003F07D7" w:rsidRDefault="003F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2B1726"/>
    <w:rsid w:val="003136A4"/>
    <w:rsid w:val="00350675"/>
    <w:rsid w:val="00352D0E"/>
    <w:rsid w:val="003F07D7"/>
    <w:rsid w:val="00403CB3"/>
    <w:rsid w:val="00474C99"/>
    <w:rsid w:val="00564838"/>
    <w:rsid w:val="00564BA7"/>
    <w:rsid w:val="005D5B99"/>
    <w:rsid w:val="00617454"/>
    <w:rsid w:val="006914E2"/>
    <w:rsid w:val="006933F7"/>
    <w:rsid w:val="00753AB7"/>
    <w:rsid w:val="007C79A0"/>
    <w:rsid w:val="008872E3"/>
    <w:rsid w:val="00AA7360"/>
    <w:rsid w:val="00AB2232"/>
    <w:rsid w:val="00D924B0"/>
    <w:rsid w:val="00E803AD"/>
    <w:rsid w:val="00E90071"/>
    <w:rsid w:val="00EE3E5B"/>
    <w:rsid w:val="00F002B9"/>
    <w:rsid w:val="00F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002B9"/>
    <w:pPr>
      <w:ind w:left="120" w:hangingChars="50" w:hanging="120"/>
    </w:pPr>
  </w:style>
  <w:style w:type="paragraph" w:styleId="a3">
    <w:name w:val="footer"/>
    <w:basedOn w:val="a"/>
    <w:rsid w:val="00F002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02B9"/>
  </w:style>
  <w:style w:type="paragraph" w:styleId="a5">
    <w:name w:val="header"/>
    <w:basedOn w:val="a"/>
    <w:rsid w:val="00F002B9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313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3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002B9"/>
    <w:pPr>
      <w:ind w:left="120" w:hangingChars="50" w:hanging="120"/>
    </w:pPr>
  </w:style>
  <w:style w:type="paragraph" w:styleId="a3">
    <w:name w:val="footer"/>
    <w:basedOn w:val="a"/>
    <w:rsid w:val="00F002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02B9"/>
  </w:style>
  <w:style w:type="paragraph" w:styleId="a5">
    <w:name w:val="header"/>
    <w:basedOn w:val="a"/>
    <w:rsid w:val="00F002B9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313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3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footer" Target="footer2.xml" />
  <Relationship Id="rId4" Type="http://schemas.microsoft.com/office/2007/relationships/stylesWithEffects" Target="stylesWithEffect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D9E5-6990-48CD-8333-887F22D4F467}">
  <ds:schemaRefs>
    <ds:schemaRef ds:uri="http://schemas.openxmlformats.org/officeDocument/2006/bibliography"/>
  </ds:schemaRefs>
</ds:datastoreItem>
</file>