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1E96" w:rsidRPr="00491E96" w:rsidRDefault="00491E96" w:rsidP="00491E96">
      <w:pPr>
        <w:spacing w:line="400" w:lineRule="exact"/>
        <w:rPr>
          <w:rFonts w:ascii="ＭＳ 明朝" w:hAnsi="ＭＳ 明朝" w:hint="eastAsia"/>
          <w:sz w:val="32"/>
          <w:szCs w:val="32"/>
        </w:rPr>
      </w:pPr>
      <w:r w:rsidRPr="00491E96">
        <w:rPr>
          <w:rFonts w:ascii="ＭＳ 明朝" w:hAnsi="ＭＳ 明朝" w:hint="eastAsia"/>
          <w:sz w:val="32"/>
          <w:szCs w:val="32"/>
        </w:rPr>
        <w:t>（別紙１）</w:t>
      </w:r>
    </w:p>
    <w:p w:rsidR="00491E96" w:rsidRPr="00491E96" w:rsidRDefault="00491E96" w:rsidP="00491E96">
      <w:pPr>
        <w:rPr>
          <w:rFonts w:ascii="ＭＳ 明朝" w:hAnsi="ＭＳ 明朝" w:hint="eastAsia"/>
          <w:sz w:val="24"/>
        </w:rPr>
      </w:pPr>
    </w:p>
    <w:p w:rsidR="00491E96" w:rsidRPr="00491E96" w:rsidRDefault="00491E96" w:rsidP="00491E96">
      <w:pPr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>＜選考方法＞</w:t>
      </w:r>
    </w:p>
    <w:p w:rsidR="00491E96" w:rsidRPr="00491E96" w:rsidRDefault="00491E96" w:rsidP="00491E96">
      <w:pPr>
        <w:rPr>
          <w:rFonts w:ascii="ＭＳ 明朝" w:hAnsi="ＭＳ 明朝" w:hint="eastAsia"/>
          <w:sz w:val="24"/>
        </w:rPr>
      </w:pPr>
    </w:p>
    <w:p w:rsidR="00491E96" w:rsidRPr="00491E96" w:rsidRDefault="00491E96" w:rsidP="00491E96">
      <w:pPr>
        <w:ind w:firstLineChars="200" w:firstLine="438"/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>（１）資格審査</w:t>
      </w:r>
    </w:p>
    <w:p w:rsidR="00491E96" w:rsidRPr="00491E96" w:rsidRDefault="00491E96" w:rsidP="00491E96">
      <w:pPr>
        <w:ind w:leftChars="400" w:left="756"/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>北見市附属機関等の設置及び運営に関する要綱第5条に定めるほか、下記要件を満たしていること。</w:t>
      </w:r>
    </w:p>
    <w:p w:rsidR="00491E96" w:rsidRPr="00491E96" w:rsidRDefault="00491E96" w:rsidP="00491E96">
      <w:pPr>
        <w:ind w:leftChars="500" w:left="945"/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 xml:space="preserve">　・公募を行う年度の4月1日現在で満20歳以上の者</w:t>
      </w:r>
    </w:p>
    <w:p w:rsidR="00491E96" w:rsidRPr="00491E96" w:rsidRDefault="00491E96" w:rsidP="00491E96">
      <w:pPr>
        <w:ind w:leftChars="500" w:left="945" w:firstLineChars="100" w:firstLine="219"/>
        <w:rPr>
          <w:rFonts w:ascii="ＭＳ 明朝" w:hAnsi="ＭＳ 明朝" w:hint="eastAsia"/>
          <w:color w:val="FF0000"/>
          <w:sz w:val="24"/>
        </w:rPr>
      </w:pPr>
      <w:r w:rsidRPr="00491E96">
        <w:rPr>
          <w:rFonts w:ascii="ＭＳ 明朝" w:hAnsi="ＭＳ 明朝" w:hint="eastAsia"/>
          <w:sz w:val="24"/>
        </w:rPr>
        <w:t>・北見市が設置する他の附属機関等の委員でない者</w:t>
      </w:r>
    </w:p>
    <w:p w:rsidR="00491E96" w:rsidRPr="00491E96" w:rsidRDefault="00491E96" w:rsidP="00491E96">
      <w:pPr>
        <w:ind w:leftChars="600" w:left="1134"/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>・応募する協議会の属する自治区に住所を有すること</w:t>
      </w:r>
    </w:p>
    <w:p w:rsidR="00491E96" w:rsidRPr="00491E96" w:rsidRDefault="00491E96" w:rsidP="00491E96">
      <w:pPr>
        <w:ind w:leftChars="600" w:left="1134"/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>・北見市の議員でないこと</w:t>
      </w:r>
    </w:p>
    <w:p w:rsidR="00491E96" w:rsidRPr="00491E96" w:rsidRDefault="00491E96" w:rsidP="00491E96">
      <w:pPr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 xml:space="preserve">　　（２）書類審査</w:t>
      </w:r>
    </w:p>
    <w:p w:rsidR="00491E96" w:rsidRPr="00491E96" w:rsidRDefault="00491E96" w:rsidP="00491E96">
      <w:pPr>
        <w:ind w:leftChars="500" w:left="945"/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>８００字程度のレポートによる書類審査を行う。</w:t>
      </w:r>
    </w:p>
    <w:p w:rsidR="00491E96" w:rsidRPr="00491E96" w:rsidRDefault="00491E96" w:rsidP="00491E96">
      <w:pPr>
        <w:ind w:leftChars="600" w:left="1134"/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>・テーマ『私の考えるまちづくり』</w:t>
      </w:r>
    </w:p>
    <w:p w:rsidR="00491E96" w:rsidRPr="00491E96" w:rsidRDefault="00491E96" w:rsidP="00491E96">
      <w:pPr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 xml:space="preserve">　　（３）段階評価</w:t>
      </w:r>
    </w:p>
    <w:p w:rsidR="00491E96" w:rsidRPr="00491E96" w:rsidRDefault="00491E96" w:rsidP="00491E96">
      <w:pPr>
        <w:ind w:leftChars="500" w:left="945"/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>下記採点基準をもとに、４段階による評価を行う。</w:t>
      </w:r>
    </w:p>
    <w:p w:rsidR="00491E96" w:rsidRPr="00491E96" w:rsidRDefault="00491E96" w:rsidP="00491E96">
      <w:pPr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 xml:space="preserve">　　（４）決定</w:t>
      </w:r>
    </w:p>
    <w:p w:rsidR="00491E96" w:rsidRPr="00491E96" w:rsidRDefault="00491E96" w:rsidP="00491E96">
      <w:pPr>
        <w:ind w:leftChars="500" w:left="945"/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>総合点が５０点以上（満点１００×１／２以上）の上位３人を公募委員候補者として選考する。</w:t>
      </w:r>
    </w:p>
    <w:p w:rsidR="00491E96" w:rsidRPr="00491E96" w:rsidRDefault="00491E96" w:rsidP="00491E96">
      <w:pPr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 xml:space="preserve">　　（５）その他</w:t>
      </w:r>
    </w:p>
    <w:p w:rsidR="00491E96" w:rsidRPr="00491E96" w:rsidRDefault="00491E96" w:rsidP="00491E96">
      <w:pPr>
        <w:ind w:leftChars="600" w:left="1353" w:hangingChars="100" w:hanging="219"/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>・選考の際は、応募者を特定する情報は伏せて審査する。</w:t>
      </w:r>
    </w:p>
    <w:p w:rsidR="00491E96" w:rsidRPr="00491E96" w:rsidRDefault="00491E96" w:rsidP="00491E96">
      <w:pPr>
        <w:ind w:leftChars="600" w:left="1353" w:hangingChars="100" w:hanging="219"/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>・選考結果は全応募者に通知する。</w:t>
      </w:r>
    </w:p>
    <w:p w:rsidR="00491E96" w:rsidRPr="00491E96" w:rsidRDefault="00491E96" w:rsidP="00491E96">
      <w:pPr>
        <w:ind w:leftChars="600" w:left="1353" w:hangingChars="100" w:hanging="219"/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>・被選考者氏名は、選考結果が決定した時点で公表する。</w:t>
      </w:r>
    </w:p>
    <w:p w:rsidR="00491E96" w:rsidRPr="00491E96" w:rsidRDefault="00491E96" w:rsidP="00491E96">
      <w:pPr>
        <w:ind w:leftChars="600" w:left="1353" w:hangingChars="100" w:hanging="219"/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>・応募者が３人以下の場合は、総合点が５０点以上の応募者をもって公募委員候補者に選考する。</w:t>
      </w:r>
    </w:p>
    <w:p w:rsidR="00491E96" w:rsidRPr="00491E96" w:rsidRDefault="00491E96" w:rsidP="00491E96">
      <w:pPr>
        <w:rPr>
          <w:rFonts w:ascii="ＭＳ 明朝" w:hAnsi="ＭＳ 明朝" w:hint="eastAsia"/>
          <w:sz w:val="24"/>
        </w:rPr>
      </w:pPr>
    </w:p>
    <w:p w:rsidR="00491E96" w:rsidRPr="00491E96" w:rsidRDefault="00491E96" w:rsidP="00491E96">
      <w:pPr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>＜採点基準＞</w:t>
      </w:r>
    </w:p>
    <w:p w:rsidR="00491E96" w:rsidRPr="00491E96" w:rsidRDefault="00491E96" w:rsidP="00491E96">
      <w:pPr>
        <w:rPr>
          <w:rFonts w:ascii="ＭＳ 明朝" w:hAnsi="ＭＳ 明朝" w:hint="eastAsia"/>
          <w:sz w:val="24"/>
        </w:rPr>
      </w:pPr>
    </w:p>
    <w:p w:rsidR="00491E96" w:rsidRPr="00491E96" w:rsidRDefault="00491E96" w:rsidP="00491E96">
      <w:pPr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 xml:space="preserve">　　（１）「段階評価」　項目ごとに４段階評価とする。</w:t>
      </w:r>
    </w:p>
    <w:p w:rsidR="00491E96" w:rsidRPr="00491E96" w:rsidRDefault="00491E96" w:rsidP="00491E96">
      <w:pPr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 xml:space="preserve">　　　　　特に優れている（４点）、優れている（３点）、普通（２点）、劣っている（１点）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460"/>
      </w:tblGrid>
      <w:tr w:rsidR="00491E96" w:rsidRPr="00491E96" w:rsidTr="00C1578E">
        <w:tc>
          <w:tcPr>
            <w:tcW w:w="1440" w:type="dxa"/>
          </w:tcPr>
          <w:p w:rsidR="00491E96" w:rsidRPr="00491E96" w:rsidRDefault="00491E96" w:rsidP="00491E9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91E96">
              <w:rPr>
                <w:rFonts w:ascii="ＭＳ 明朝" w:hAnsi="ＭＳ 明朝" w:hint="eastAsia"/>
                <w:sz w:val="24"/>
              </w:rPr>
              <w:t>項目　１</w:t>
            </w:r>
          </w:p>
        </w:tc>
        <w:tc>
          <w:tcPr>
            <w:tcW w:w="6460" w:type="dxa"/>
          </w:tcPr>
          <w:p w:rsidR="00491E96" w:rsidRPr="00491E96" w:rsidRDefault="00491E96" w:rsidP="00491E96">
            <w:pPr>
              <w:rPr>
                <w:rFonts w:ascii="ＭＳ 明朝" w:hAnsi="ＭＳ 明朝" w:hint="eastAsia"/>
                <w:sz w:val="24"/>
              </w:rPr>
            </w:pPr>
            <w:r w:rsidRPr="00491E96">
              <w:rPr>
                <w:rFonts w:ascii="ＭＳ 明朝" w:hAnsi="ＭＳ 明朝" w:hint="eastAsia"/>
                <w:sz w:val="24"/>
              </w:rPr>
              <w:t>まちづくり（協議会）への参加意欲・熱意は感じられるか。</w:t>
            </w:r>
          </w:p>
        </w:tc>
      </w:tr>
      <w:tr w:rsidR="00491E96" w:rsidRPr="00491E96" w:rsidTr="00C1578E">
        <w:tc>
          <w:tcPr>
            <w:tcW w:w="1440" w:type="dxa"/>
          </w:tcPr>
          <w:p w:rsidR="00491E96" w:rsidRPr="00491E96" w:rsidRDefault="00491E96" w:rsidP="00491E9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91E96">
              <w:rPr>
                <w:rFonts w:ascii="ＭＳ 明朝" w:hAnsi="ＭＳ 明朝" w:hint="eastAsia"/>
                <w:sz w:val="24"/>
              </w:rPr>
              <w:t>項目　２</w:t>
            </w:r>
          </w:p>
        </w:tc>
        <w:tc>
          <w:tcPr>
            <w:tcW w:w="6460" w:type="dxa"/>
          </w:tcPr>
          <w:p w:rsidR="00491E96" w:rsidRPr="00491E96" w:rsidRDefault="00491E96" w:rsidP="00491E96">
            <w:pPr>
              <w:rPr>
                <w:rFonts w:ascii="ＭＳ 明朝" w:hAnsi="ＭＳ 明朝" w:hint="eastAsia"/>
                <w:sz w:val="24"/>
              </w:rPr>
            </w:pPr>
            <w:r w:rsidRPr="00491E96">
              <w:rPr>
                <w:rFonts w:ascii="ＭＳ 明朝" w:hAnsi="ＭＳ 明朝" w:hint="eastAsia"/>
                <w:sz w:val="24"/>
              </w:rPr>
              <w:t>レポートの論点整理はなされているか。</w:t>
            </w:r>
          </w:p>
        </w:tc>
      </w:tr>
      <w:tr w:rsidR="00491E96" w:rsidRPr="00491E96" w:rsidTr="00C1578E">
        <w:tc>
          <w:tcPr>
            <w:tcW w:w="1440" w:type="dxa"/>
          </w:tcPr>
          <w:p w:rsidR="00491E96" w:rsidRPr="00491E96" w:rsidRDefault="00491E96" w:rsidP="00491E9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91E96">
              <w:rPr>
                <w:rFonts w:ascii="ＭＳ 明朝" w:hAnsi="ＭＳ 明朝" w:hint="eastAsia"/>
                <w:sz w:val="24"/>
              </w:rPr>
              <w:t>項目　３</w:t>
            </w:r>
          </w:p>
        </w:tc>
        <w:tc>
          <w:tcPr>
            <w:tcW w:w="6460" w:type="dxa"/>
          </w:tcPr>
          <w:p w:rsidR="00491E96" w:rsidRPr="00491E96" w:rsidRDefault="00491E96" w:rsidP="00491E96">
            <w:pPr>
              <w:rPr>
                <w:rFonts w:ascii="ＭＳ 明朝" w:hAnsi="ＭＳ 明朝" w:hint="eastAsia"/>
                <w:sz w:val="24"/>
              </w:rPr>
            </w:pPr>
            <w:r w:rsidRPr="00491E96">
              <w:rPr>
                <w:rFonts w:ascii="ＭＳ 明朝" w:hAnsi="ＭＳ 明朝" w:hint="eastAsia"/>
                <w:sz w:val="24"/>
              </w:rPr>
              <w:t>社会情勢や北見市の状況について理解しているか。</w:t>
            </w:r>
          </w:p>
        </w:tc>
      </w:tr>
      <w:tr w:rsidR="00491E96" w:rsidRPr="00491E96" w:rsidTr="00C1578E">
        <w:tc>
          <w:tcPr>
            <w:tcW w:w="1440" w:type="dxa"/>
          </w:tcPr>
          <w:p w:rsidR="00491E96" w:rsidRPr="00491E96" w:rsidRDefault="00491E96" w:rsidP="00491E9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91E96">
              <w:rPr>
                <w:rFonts w:ascii="ＭＳ 明朝" w:hAnsi="ＭＳ 明朝" w:hint="eastAsia"/>
                <w:sz w:val="24"/>
              </w:rPr>
              <w:t>項目　４</w:t>
            </w:r>
          </w:p>
        </w:tc>
        <w:tc>
          <w:tcPr>
            <w:tcW w:w="6460" w:type="dxa"/>
          </w:tcPr>
          <w:p w:rsidR="00491E96" w:rsidRPr="00491E96" w:rsidRDefault="00491E96" w:rsidP="00491E96">
            <w:pPr>
              <w:rPr>
                <w:rFonts w:ascii="ＭＳ 明朝" w:hAnsi="ＭＳ 明朝" w:hint="eastAsia"/>
                <w:sz w:val="24"/>
              </w:rPr>
            </w:pPr>
            <w:r w:rsidRPr="00491E96">
              <w:rPr>
                <w:rFonts w:ascii="ＭＳ 明朝" w:hAnsi="ＭＳ 明朝" w:hint="eastAsia"/>
                <w:sz w:val="24"/>
              </w:rPr>
              <w:t>内容が明確・具体的か。</w:t>
            </w:r>
          </w:p>
        </w:tc>
      </w:tr>
      <w:tr w:rsidR="00491E96" w:rsidRPr="00491E96" w:rsidTr="00C1578E">
        <w:tc>
          <w:tcPr>
            <w:tcW w:w="1440" w:type="dxa"/>
          </w:tcPr>
          <w:p w:rsidR="00491E96" w:rsidRPr="00491E96" w:rsidRDefault="00491E96" w:rsidP="00491E9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91E96">
              <w:rPr>
                <w:rFonts w:ascii="ＭＳ 明朝" w:hAnsi="ＭＳ 明朝" w:hint="eastAsia"/>
                <w:sz w:val="24"/>
              </w:rPr>
              <w:t>項目　５</w:t>
            </w:r>
          </w:p>
        </w:tc>
        <w:tc>
          <w:tcPr>
            <w:tcW w:w="6460" w:type="dxa"/>
          </w:tcPr>
          <w:p w:rsidR="00491E96" w:rsidRPr="00491E96" w:rsidRDefault="00491E96" w:rsidP="00491E96">
            <w:pPr>
              <w:rPr>
                <w:rFonts w:ascii="ＭＳ 明朝" w:hAnsi="ＭＳ 明朝" w:hint="eastAsia"/>
                <w:sz w:val="24"/>
              </w:rPr>
            </w:pPr>
            <w:r w:rsidRPr="00491E96">
              <w:rPr>
                <w:rFonts w:ascii="ＭＳ 明朝" w:hAnsi="ＭＳ 明朝" w:hint="eastAsia"/>
                <w:sz w:val="24"/>
              </w:rPr>
              <w:t>項目１～４以外。経歴・動機等への評価。</w:t>
            </w:r>
          </w:p>
        </w:tc>
      </w:tr>
    </w:tbl>
    <w:p w:rsidR="00491E96" w:rsidRPr="00491E96" w:rsidRDefault="00491E96" w:rsidP="00491E96">
      <w:pPr>
        <w:ind w:firstLineChars="200" w:firstLine="438"/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>（２）評価表　　　別紙</w:t>
      </w:r>
    </w:p>
    <w:p w:rsidR="00491E96" w:rsidRPr="00491E96" w:rsidRDefault="00491E96" w:rsidP="00491E96">
      <w:pPr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 xml:space="preserve">　　（３）「総合点」　選考委員５人の「段階評価」評価合計点の合計</w:t>
      </w:r>
    </w:p>
    <w:p w:rsidR="005D3034" w:rsidRPr="005D3034" w:rsidRDefault="00491E96" w:rsidP="00491E96">
      <w:pPr>
        <w:rPr>
          <w:rFonts w:ascii="ＭＳ 明朝" w:hAnsi="ＭＳ 明朝" w:hint="eastAsia"/>
          <w:sz w:val="24"/>
        </w:rPr>
      </w:pPr>
      <w:r w:rsidRPr="00491E96">
        <w:rPr>
          <w:rFonts w:ascii="ＭＳ 明朝" w:hAnsi="ＭＳ 明朝" w:hint="eastAsia"/>
          <w:sz w:val="24"/>
        </w:rPr>
        <w:t xml:space="preserve">　　　　（４点×５項目×５人＝１００点満点）</w:t>
      </w:r>
    </w:p>
    <w:sectPr w:rsidR="005D3034" w:rsidRPr="005D3034" w:rsidSect="003635C2">
      <w:pgSz w:w="11906" w:h="16838" w:code="9"/>
      <w:pgMar w:top="1418" w:right="1322" w:bottom="1418" w:left="1418" w:header="851" w:footer="992" w:gutter="0"/>
      <w:cols w:space="425"/>
      <w:docGrid w:type="linesAndChars" w:linePitch="35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578E" w:rsidRDefault="00C1578E" w:rsidP="003C29F8">
      <w:r>
        <w:separator/>
      </w:r>
    </w:p>
  </w:endnote>
  <w:endnote w:type="continuationSeparator" w:id="0">
    <w:p w:rsidR="00C1578E" w:rsidRDefault="00C1578E" w:rsidP="003C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578E" w:rsidRDefault="00C1578E" w:rsidP="003C29F8">
      <w:r>
        <w:separator/>
      </w:r>
    </w:p>
  </w:footnote>
  <w:footnote w:type="continuationSeparator" w:id="0">
    <w:p w:rsidR="00C1578E" w:rsidRDefault="00C1578E" w:rsidP="003C2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36808"/>
    <w:multiLevelType w:val="hybridMultilevel"/>
    <w:tmpl w:val="2824558A"/>
    <w:lvl w:ilvl="0" w:tplc="F7B0C1E6">
      <w:start w:val="3"/>
      <w:numFmt w:val="bullet"/>
      <w:lvlText w:val="・"/>
      <w:lvlJc w:val="left"/>
      <w:pPr>
        <w:tabs>
          <w:tab w:val="num" w:pos="3000"/>
        </w:tabs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1" w15:restartNumberingAfterBreak="0">
    <w:nsid w:val="1D8F1D20"/>
    <w:multiLevelType w:val="hybridMultilevel"/>
    <w:tmpl w:val="2A320CDC"/>
    <w:lvl w:ilvl="0" w:tplc="04090001">
      <w:start w:val="1"/>
      <w:numFmt w:val="bullet"/>
      <w:lvlText w:val="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21486E86"/>
    <w:multiLevelType w:val="hybridMultilevel"/>
    <w:tmpl w:val="ACB0543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9A0218F"/>
    <w:multiLevelType w:val="hybridMultilevel"/>
    <w:tmpl w:val="1D769CC2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44F0136"/>
    <w:multiLevelType w:val="hybridMultilevel"/>
    <w:tmpl w:val="5CEAD3F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521AAE"/>
    <w:multiLevelType w:val="hybridMultilevel"/>
    <w:tmpl w:val="65E44C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A363ED"/>
    <w:multiLevelType w:val="hybridMultilevel"/>
    <w:tmpl w:val="F740FC76"/>
    <w:lvl w:ilvl="0" w:tplc="0622C64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14758AF"/>
    <w:multiLevelType w:val="hybridMultilevel"/>
    <w:tmpl w:val="DE24C67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A514D5"/>
    <w:multiLevelType w:val="hybridMultilevel"/>
    <w:tmpl w:val="3FF2A500"/>
    <w:lvl w:ilvl="0" w:tplc="04090001">
      <w:start w:val="1"/>
      <w:numFmt w:val="bullet"/>
      <w:lvlText w:val="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9" w15:restartNumberingAfterBreak="0">
    <w:nsid w:val="6BCC4B63"/>
    <w:multiLevelType w:val="hybridMultilevel"/>
    <w:tmpl w:val="D74AAEFA"/>
    <w:lvl w:ilvl="0" w:tplc="D44AD33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D2F2AA">
      <w:start w:val="7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7875075">
    <w:abstractNumId w:val="0"/>
  </w:num>
  <w:num w:numId="2" w16cid:durableId="1304389627">
    <w:abstractNumId w:val="5"/>
  </w:num>
  <w:num w:numId="3" w16cid:durableId="1579753081">
    <w:abstractNumId w:val="9"/>
  </w:num>
  <w:num w:numId="4" w16cid:durableId="864246607">
    <w:abstractNumId w:val="2"/>
  </w:num>
  <w:num w:numId="5" w16cid:durableId="635374261">
    <w:abstractNumId w:val="6"/>
  </w:num>
  <w:num w:numId="6" w16cid:durableId="1618414452">
    <w:abstractNumId w:val="7"/>
  </w:num>
  <w:num w:numId="7" w16cid:durableId="542981472">
    <w:abstractNumId w:val="4"/>
  </w:num>
  <w:num w:numId="8" w16cid:durableId="1336567728">
    <w:abstractNumId w:val="3"/>
  </w:num>
  <w:num w:numId="9" w16cid:durableId="543981027">
    <w:abstractNumId w:val="1"/>
  </w:num>
  <w:num w:numId="10" w16cid:durableId="829519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ABE"/>
    <w:rsid w:val="00037FEF"/>
    <w:rsid w:val="00042075"/>
    <w:rsid w:val="00062960"/>
    <w:rsid w:val="00091863"/>
    <w:rsid w:val="000B0567"/>
    <w:rsid w:val="000B66A9"/>
    <w:rsid w:val="000C3480"/>
    <w:rsid w:val="000C5200"/>
    <w:rsid w:val="000D1EDF"/>
    <w:rsid w:val="0010292D"/>
    <w:rsid w:val="00190712"/>
    <w:rsid w:val="001A2300"/>
    <w:rsid w:val="001F5707"/>
    <w:rsid w:val="00313D1A"/>
    <w:rsid w:val="00314834"/>
    <w:rsid w:val="003635C2"/>
    <w:rsid w:val="003C29F8"/>
    <w:rsid w:val="00470610"/>
    <w:rsid w:val="00491E96"/>
    <w:rsid w:val="004D2FE0"/>
    <w:rsid w:val="004D5178"/>
    <w:rsid w:val="004D5954"/>
    <w:rsid w:val="00550740"/>
    <w:rsid w:val="005C5418"/>
    <w:rsid w:val="005D3034"/>
    <w:rsid w:val="00614278"/>
    <w:rsid w:val="00647362"/>
    <w:rsid w:val="00683ABE"/>
    <w:rsid w:val="006A1F47"/>
    <w:rsid w:val="006C1193"/>
    <w:rsid w:val="006D0496"/>
    <w:rsid w:val="006D0D70"/>
    <w:rsid w:val="006D201D"/>
    <w:rsid w:val="006E2C2B"/>
    <w:rsid w:val="006F64B5"/>
    <w:rsid w:val="00704F22"/>
    <w:rsid w:val="00707FD1"/>
    <w:rsid w:val="00746865"/>
    <w:rsid w:val="00757092"/>
    <w:rsid w:val="007E257B"/>
    <w:rsid w:val="007E6092"/>
    <w:rsid w:val="0081068E"/>
    <w:rsid w:val="008B0EDF"/>
    <w:rsid w:val="008B4D5A"/>
    <w:rsid w:val="008F03B8"/>
    <w:rsid w:val="009014F3"/>
    <w:rsid w:val="00903033"/>
    <w:rsid w:val="00954E7B"/>
    <w:rsid w:val="009C534E"/>
    <w:rsid w:val="00A21B75"/>
    <w:rsid w:val="00A44DB8"/>
    <w:rsid w:val="00A7534A"/>
    <w:rsid w:val="00AB47B5"/>
    <w:rsid w:val="00AB48EE"/>
    <w:rsid w:val="00B11565"/>
    <w:rsid w:val="00B40D89"/>
    <w:rsid w:val="00B47B7D"/>
    <w:rsid w:val="00B81C09"/>
    <w:rsid w:val="00BA483D"/>
    <w:rsid w:val="00BA6FDD"/>
    <w:rsid w:val="00BA784D"/>
    <w:rsid w:val="00C1578E"/>
    <w:rsid w:val="00C30B59"/>
    <w:rsid w:val="00C66186"/>
    <w:rsid w:val="00CF033D"/>
    <w:rsid w:val="00D13398"/>
    <w:rsid w:val="00D400DE"/>
    <w:rsid w:val="00D44531"/>
    <w:rsid w:val="00D562DE"/>
    <w:rsid w:val="00DA7D95"/>
    <w:rsid w:val="00E20843"/>
    <w:rsid w:val="00F10BCC"/>
    <w:rsid w:val="00F3732B"/>
    <w:rsid w:val="00F56E43"/>
    <w:rsid w:val="00F734A7"/>
    <w:rsid w:val="00FA1422"/>
    <w:rsid w:val="00FB3C58"/>
    <w:rsid w:val="00F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B9C5BE-BEAE-4BDA-B5F6-29456206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54E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C29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29F8"/>
    <w:rPr>
      <w:kern w:val="2"/>
      <w:sz w:val="21"/>
      <w:szCs w:val="24"/>
    </w:rPr>
  </w:style>
  <w:style w:type="paragraph" w:styleId="a6">
    <w:name w:val="footer"/>
    <w:basedOn w:val="a"/>
    <w:link w:val="a7"/>
    <w:rsid w:val="003C29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29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◎４まちづくり協議会・公募委員の選考委員会設置要領</vt:lpstr>
      <vt:lpstr>◎４まちづくり協議会・公募委員の選考委員会設置要領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◎４まちづくり協議会・公募委員の選考委員会設置要領</dc:title>
  <dc:subject/>
  <dc:creator>W0100D</dc:creator>
  <cp:keywords/>
  <cp:lastModifiedBy>Hidenori Suzuki</cp:lastModifiedBy>
  <cp:revision>2</cp:revision>
  <cp:lastPrinted>2014-01-24T04:35:00Z</cp:lastPrinted>
  <dcterms:created xsi:type="dcterms:W3CDTF">2025-09-25T15:34:00Z</dcterms:created>
  <dcterms:modified xsi:type="dcterms:W3CDTF">2025-09-25T15:34:00Z</dcterms:modified>
</cp:coreProperties>
</file>