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86" w:rsidRPr="00E53BEF" w:rsidRDefault="00BB4886" w:rsidP="00BB4886">
      <w:pPr>
        <w:ind w:right="960"/>
        <w:rPr>
          <w:rFonts w:ascii="ＭＳ 明朝" w:hAnsi="ＭＳ 明朝" w:hint="eastAsia"/>
          <w:sz w:val="20"/>
          <w:szCs w:val="20"/>
        </w:rPr>
      </w:pPr>
      <w:r w:rsidRPr="00E53BEF">
        <w:rPr>
          <w:rFonts w:ascii="ＭＳ 明朝" w:hAnsi="ＭＳ 明朝" w:hint="eastAsia"/>
          <w:sz w:val="20"/>
          <w:szCs w:val="20"/>
        </w:rPr>
        <w:t>様式第</w:t>
      </w:r>
      <w:r w:rsidR="00E505A6">
        <w:rPr>
          <w:rFonts w:ascii="ＭＳ 明朝" w:hAnsi="ＭＳ 明朝" w:hint="eastAsia"/>
          <w:sz w:val="20"/>
          <w:szCs w:val="20"/>
        </w:rPr>
        <w:t>15</w:t>
      </w:r>
      <w:r w:rsidRPr="00E53BEF">
        <w:rPr>
          <w:rFonts w:ascii="ＭＳ 明朝" w:hAnsi="ＭＳ 明朝" w:hint="eastAsia"/>
          <w:sz w:val="20"/>
          <w:szCs w:val="20"/>
        </w:rPr>
        <w:t>号（北見市国民健康保険条例施行規則第</w:t>
      </w:r>
      <w:r w:rsidR="00E53BEF">
        <w:rPr>
          <w:rFonts w:ascii="ＭＳ 明朝" w:hAnsi="ＭＳ 明朝" w:hint="eastAsia"/>
          <w:sz w:val="20"/>
          <w:szCs w:val="20"/>
        </w:rPr>
        <w:t>１</w:t>
      </w:r>
      <w:r w:rsidR="00E505A6">
        <w:rPr>
          <w:rFonts w:ascii="ＭＳ 明朝" w:hAnsi="ＭＳ 明朝" w:hint="eastAsia"/>
          <w:sz w:val="20"/>
          <w:szCs w:val="20"/>
        </w:rPr>
        <w:t>７</w:t>
      </w:r>
      <w:r w:rsidRPr="00E53BEF">
        <w:rPr>
          <w:rFonts w:ascii="ＭＳ 明朝" w:hAnsi="ＭＳ 明朝" w:hint="eastAsia"/>
          <w:sz w:val="20"/>
          <w:szCs w:val="20"/>
        </w:rPr>
        <w:t>条第</w:t>
      </w:r>
      <w:r w:rsidR="00E505A6">
        <w:rPr>
          <w:rFonts w:ascii="ＭＳ 明朝" w:hAnsi="ＭＳ 明朝" w:hint="eastAsia"/>
          <w:sz w:val="20"/>
          <w:szCs w:val="20"/>
        </w:rPr>
        <w:t>２</w:t>
      </w:r>
      <w:r w:rsidRPr="00E53BEF">
        <w:rPr>
          <w:rFonts w:ascii="ＭＳ 明朝" w:hAnsi="ＭＳ 明朝" w:hint="eastAsia"/>
          <w:sz w:val="20"/>
          <w:szCs w:val="20"/>
        </w:rPr>
        <w:t>項関係）</w:t>
      </w:r>
    </w:p>
    <w:p w:rsidR="00BB4886" w:rsidRPr="00180438" w:rsidRDefault="00BB4886" w:rsidP="002D6E17">
      <w:pPr>
        <w:rPr>
          <w:rFonts w:hint="eastAsia"/>
          <w:sz w:val="21"/>
          <w:szCs w:val="21"/>
        </w:rPr>
      </w:pPr>
    </w:p>
    <w:p w:rsidR="007240A7" w:rsidRPr="00180438" w:rsidRDefault="007240A7" w:rsidP="002D6E17">
      <w:pPr>
        <w:rPr>
          <w:rFonts w:hint="eastAsia"/>
          <w:sz w:val="21"/>
          <w:szCs w:val="21"/>
        </w:rPr>
      </w:pPr>
    </w:p>
    <w:p w:rsidR="007240A7" w:rsidRPr="00180438" w:rsidRDefault="007240A7" w:rsidP="002D6E17">
      <w:pPr>
        <w:rPr>
          <w:rFonts w:hint="eastAsia"/>
          <w:sz w:val="21"/>
          <w:szCs w:val="21"/>
        </w:rPr>
      </w:pPr>
    </w:p>
    <w:p w:rsidR="007240A7" w:rsidRPr="007240A7" w:rsidRDefault="007240A7" w:rsidP="007240A7">
      <w:pPr>
        <w:jc w:val="center"/>
        <w:rPr>
          <w:rFonts w:hint="eastAsia"/>
          <w:sz w:val="30"/>
          <w:szCs w:val="30"/>
        </w:rPr>
      </w:pPr>
      <w:r w:rsidRPr="007240A7">
        <w:rPr>
          <w:rFonts w:hint="eastAsia"/>
          <w:sz w:val="30"/>
          <w:szCs w:val="30"/>
        </w:rPr>
        <w:t>国民健康保険移送費支給申請却下通知書</w:t>
      </w:r>
    </w:p>
    <w:p w:rsidR="007240A7" w:rsidRDefault="007240A7" w:rsidP="007240A7">
      <w:pPr>
        <w:rPr>
          <w:rFonts w:hint="eastAsia"/>
          <w:sz w:val="21"/>
          <w:szCs w:val="21"/>
        </w:rPr>
      </w:pPr>
    </w:p>
    <w:p w:rsidR="007240A7" w:rsidRPr="00E53BEF" w:rsidRDefault="007240A7" w:rsidP="007240A7">
      <w:pPr>
        <w:rPr>
          <w:rFonts w:hint="eastAsia"/>
          <w:sz w:val="21"/>
          <w:szCs w:val="21"/>
        </w:rPr>
      </w:pPr>
    </w:p>
    <w:p w:rsidR="006A588E" w:rsidRPr="002D6E17" w:rsidRDefault="00A76533" w:rsidP="002D6E17">
      <w:pPr>
        <w:jc w:val="right"/>
        <w:rPr>
          <w:rFonts w:hint="eastAsia"/>
          <w:sz w:val="21"/>
          <w:szCs w:val="21"/>
        </w:rPr>
      </w:pPr>
      <w:r w:rsidRPr="007C51E5">
        <w:rPr>
          <w:rFonts w:hint="eastAsia"/>
          <w:spacing w:val="35"/>
          <w:sz w:val="21"/>
          <w:szCs w:val="21"/>
          <w:fitText w:val="1890" w:id="-320642557"/>
        </w:rPr>
        <w:t xml:space="preserve">北保医第　　</w:t>
      </w:r>
      <w:r w:rsidRPr="007C51E5">
        <w:rPr>
          <w:rFonts w:hint="eastAsia"/>
          <w:sz w:val="21"/>
          <w:szCs w:val="21"/>
          <w:fitText w:val="1890" w:id="-320642557"/>
        </w:rPr>
        <w:t>号</w:t>
      </w:r>
    </w:p>
    <w:p w:rsidR="00A76533" w:rsidRPr="002D6E17" w:rsidRDefault="00A76533" w:rsidP="002D6E17">
      <w:pPr>
        <w:jc w:val="right"/>
        <w:rPr>
          <w:rFonts w:hint="eastAsia"/>
          <w:sz w:val="21"/>
          <w:szCs w:val="21"/>
        </w:rPr>
      </w:pPr>
      <w:r w:rsidRPr="002D6E17">
        <w:rPr>
          <w:rFonts w:hint="eastAsia"/>
          <w:sz w:val="21"/>
          <w:szCs w:val="21"/>
        </w:rPr>
        <w:t xml:space="preserve">　</w:t>
      </w:r>
      <w:r w:rsidR="00D24661" w:rsidRPr="002D6E17">
        <w:rPr>
          <w:rFonts w:hint="eastAsia"/>
          <w:sz w:val="21"/>
          <w:szCs w:val="21"/>
        </w:rPr>
        <w:t xml:space="preserve">　</w:t>
      </w:r>
      <w:r w:rsidRPr="002D6E17">
        <w:rPr>
          <w:rFonts w:hint="eastAsia"/>
          <w:sz w:val="21"/>
          <w:szCs w:val="21"/>
        </w:rPr>
        <w:t xml:space="preserve">年　</w:t>
      </w:r>
      <w:r w:rsidR="00D24661" w:rsidRPr="002D6E17">
        <w:rPr>
          <w:rFonts w:hint="eastAsia"/>
          <w:sz w:val="21"/>
          <w:szCs w:val="21"/>
        </w:rPr>
        <w:t xml:space="preserve">　</w:t>
      </w:r>
      <w:r w:rsidRPr="002D6E17">
        <w:rPr>
          <w:rFonts w:hint="eastAsia"/>
          <w:sz w:val="21"/>
          <w:szCs w:val="21"/>
        </w:rPr>
        <w:t xml:space="preserve">月　</w:t>
      </w:r>
      <w:r w:rsidR="00D24661" w:rsidRPr="002D6E17">
        <w:rPr>
          <w:rFonts w:hint="eastAsia"/>
          <w:sz w:val="21"/>
          <w:szCs w:val="21"/>
        </w:rPr>
        <w:t xml:space="preserve">　</w:t>
      </w:r>
      <w:r w:rsidRPr="002D6E17">
        <w:rPr>
          <w:rFonts w:hint="eastAsia"/>
          <w:sz w:val="21"/>
          <w:szCs w:val="21"/>
        </w:rPr>
        <w:t>日</w:t>
      </w:r>
    </w:p>
    <w:p w:rsidR="00A76533" w:rsidRPr="002D6E17" w:rsidRDefault="00A76533" w:rsidP="002D6E17">
      <w:pPr>
        <w:rPr>
          <w:rFonts w:hint="eastAsia"/>
          <w:sz w:val="21"/>
          <w:szCs w:val="21"/>
        </w:rPr>
      </w:pPr>
    </w:p>
    <w:p w:rsidR="00F45135" w:rsidRPr="002D6E17" w:rsidRDefault="00F45135" w:rsidP="002D6E17">
      <w:pPr>
        <w:rPr>
          <w:rFonts w:hint="eastAsia"/>
          <w:sz w:val="21"/>
          <w:szCs w:val="21"/>
        </w:rPr>
      </w:pPr>
    </w:p>
    <w:p w:rsidR="00A76533" w:rsidRPr="002D6E17" w:rsidRDefault="00A76533" w:rsidP="00E53BEF">
      <w:pPr>
        <w:tabs>
          <w:tab w:val="left" w:pos="0"/>
        </w:tabs>
        <w:rPr>
          <w:rFonts w:hint="eastAsia"/>
          <w:sz w:val="21"/>
          <w:szCs w:val="21"/>
        </w:rPr>
      </w:pPr>
      <w:r w:rsidRPr="002D6E17">
        <w:rPr>
          <w:rFonts w:hint="eastAsia"/>
          <w:sz w:val="21"/>
          <w:szCs w:val="21"/>
        </w:rPr>
        <w:t xml:space="preserve">　　　　　　　　　　　　様</w:t>
      </w:r>
    </w:p>
    <w:p w:rsidR="00A76533" w:rsidRPr="002D6E17" w:rsidRDefault="00A76533">
      <w:pPr>
        <w:rPr>
          <w:rFonts w:hint="eastAsia"/>
          <w:sz w:val="21"/>
          <w:szCs w:val="21"/>
        </w:rPr>
      </w:pPr>
    </w:p>
    <w:p w:rsidR="00F45135" w:rsidRPr="002D6E17" w:rsidRDefault="00F45135">
      <w:pPr>
        <w:rPr>
          <w:rFonts w:hint="eastAsia"/>
          <w:sz w:val="21"/>
          <w:szCs w:val="21"/>
        </w:rPr>
      </w:pPr>
    </w:p>
    <w:p w:rsidR="00A76533" w:rsidRPr="002D6E17" w:rsidRDefault="00A76533" w:rsidP="00145ECB">
      <w:pPr>
        <w:wordWrap w:val="0"/>
        <w:ind w:right="70"/>
        <w:jc w:val="right"/>
        <w:rPr>
          <w:rFonts w:hint="eastAsia"/>
          <w:sz w:val="21"/>
          <w:szCs w:val="21"/>
        </w:rPr>
      </w:pPr>
      <w:r w:rsidRPr="002D6E17">
        <w:rPr>
          <w:rFonts w:hint="eastAsia"/>
          <w:sz w:val="21"/>
          <w:szCs w:val="21"/>
        </w:rPr>
        <w:t>北見市</w:t>
      </w:r>
      <w:r w:rsidR="00145ECB" w:rsidRPr="002D6E17">
        <w:rPr>
          <w:rFonts w:hint="eastAsia"/>
          <w:sz w:val="21"/>
          <w:szCs w:val="21"/>
        </w:rPr>
        <w:t xml:space="preserve">長　　　　　　　　　　　　</w:t>
      </w:r>
    </w:p>
    <w:p w:rsidR="00A76533" w:rsidRPr="002D6E17" w:rsidRDefault="00A76533">
      <w:pPr>
        <w:rPr>
          <w:rFonts w:hint="eastAsia"/>
          <w:sz w:val="21"/>
          <w:szCs w:val="21"/>
        </w:rPr>
      </w:pPr>
    </w:p>
    <w:p w:rsidR="00F45135" w:rsidRPr="00E53BEF" w:rsidRDefault="00F45135">
      <w:pPr>
        <w:rPr>
          <w:rFonts w:hint="eastAsia"/>
          <w:sz w:val="21"/>
          <w:szCs w:val="21"/>
        </w:rPr>
      </w:pPr>
    </w:p>
    <w:p w:rsidR="00A76533" w:rsidRPr="00E53BEF" w:rsidRDefault="00A76533">
      <w:pPr>
        <w:rPr>
          <w:rFonts w:ascii="ＭＳ 明朝" w:hAnsi="ＭＳ 明朝" w:hint="eastAsia"/>
          <w:snapToGrid w:val="0"/>
          <w:sz w:val="21"/>
          <w:szCs w:val="21"/>
        </w:rPr>
      </w:pPr>
      <w:r w:rsidRPr="00E53BEF">
        <w:rPr>
          <w:rFonts w:hint="eastAsia"/>
          <w:snapToGrid w:val="0"/>
          <w:sz w:val="21"/>
          <w:szCs w:val="21"/>
        </w:rPr>
        <w:t xml:space="preserve">　</w:t>
      </w:r>
      <w:r w:rsidR="00473311">
        <w:rPr>
          <w:rFonts w:ascii="ＭＳ 明朝" w:hAnsi="ＭＳ 明朝" w:hint="eastAsia"/>
          <w:snapToGrid w:val="0"/>
          <w:sz w:val="21"/>
          <w:szCs w:val="21"/>
        </w:rPr>
        <w:t xml:space="preserve">　　</w:t>
      </w:r>
      <w:r w:rsidRPr="00E53BEF">
        <w:rPr>
          <w:rFonts w:ascii="ＭＳ 明朝" w:hAnsi="ＭＳ 明朝" w:hint="eastAsia"/>
          <w:snapToGrid w:val="0"/>
          <w:sz w:val="21"/>
          <w:szCs w:val="21"/>
        </w:rPr>
        <w:t xml:space="preserve">　年　月　日付で申請のあ</w:t>
      </w:r>
      <w:r w:rsidR="007240A7">
        <w:rPr>
          <w:rFonts w:ascii="ＭＳ 明朝" w:hAnsi="ＭＳ 明朝" w:hint="eastAsia"/>
          <w:snapToGrid w:val="0"/>
          <w:sz w:val="21"/>
          <w:szCs w:val="21"/>
        </w:rPr>
        <w:t>りまし</w:t>
      </w:r>
      <w:r w:rsidRPr="00E53BEF">
        <w:rPr>
          <w:rFonts w:ascii="ＭＳ 明朝" w:hAnsi="ＭＳ 明朝" w:hint="eastAsia"/>
          <w:snapToGrid w:val="0"/>
          <w:sz w:val="21"/>
          <w:szCs w:val="21"/>
        </w:rPr>
        <w:t>た</w:t>
      </w:r>
      <w:r w:rsidR="00E505A6" w:rsidRPr="00E71839">
        <w:rPr>
          <w:rFonts w:hint="eastAsia"/>
          <w:sz w:val="21"/>
          <w:szCs w:val="21"/>
          <w:u w:val="single"/>
        </w:rPr>
        <w:t>移送費</w:t>
      </w:r>
      <w:r w:rsidR="00E505A6">
        <w:rPr>
          <w:rFonts w:hint="eastAsia"/>
          <w:sz w:val="21"/>
          <w:szCs w:val="21"/>
          <w:u w:val="single"/>
        </w:rPr>
        <w:t>支給</w:t>
      </w:r>
      <w:r w:rsidR="00E505A6" w:rsidRPr="00E71839">
        <w:rPr>
          <w:rFonts w:hint="eastAsia"/>
          <w:sz w:val="21"/>
          <w:szCs w:val="21"/>
          <w:u w:val="single"/>
        </w:rPr>
        <w:t>申請</w:t>
      </w:r>
      <w:r w:rsidR="00A02CA5" w:rsidRPr="00E53BEF">
        <w:rPr>
          <w:rFonts w:ascii="ＭＳ 明朝" w:hAnsi="ＭＳ 明朝" w:hint="eastAsia"/>
          <w:snapToGrid w:val="0"/>
          <w:sz w:val="21"/>
          <w:szCs w:val="21"/>
        </w:rPr>
        <w:t>については、</w:t>
      </w:r>
      <w:r w:rsidR="007240A7">
        <w:rPr>
          <w:rFonts w:ascii="ＭＳ 明朝" w:hAnsi="ＭＳ 明朝" w:hint="eastAsia"/>
          <w:snapToGrid w:val="0"/>
          <w:sz w:val="21"/>
          <w:szCs w:val="21"/>
        </w:rPr>
        <w:t>下記</w:t>
      </w:r>
      <w:r w:rsidR="00A02CA5" w:rsidRPr="00E53BEF">
        <w:rPr>
          <w:rFonts w:ascii="ＭＳ 明朝" w:hAnsi="ＭＳ 明朝" w:hint="eastAsia"/>
          <w:snapToGrid w:val="0"/>
          <w:sz w:val="21"/>
          <w:szCs w:val="21"/>
        </w:rPr>
        <w:t>の理由により却下</w:t>
      </w:r>
      <w:r w:rsidRPr="00E53BEF">
        <w:rPr>
          <w:rFonts w:ascii="ＭＳ 明朝" w:hAnsi="ＭＳ 明朝" w:hint="eastAsia"/>
          <w:snapToGrid w:val="0"/>
          <w:sz w:val="21"/>
          <w:szCs w:val="21"/>
        </w:rPr>
        <w:t>と</w:t>
      </w:r>
      <w:r w:rsidR="00EB3C89" w:rsidRPr="00E53BEF">
        <w:rPr>
          <w:rFonts w:ascii="ＭＳ 明朝" w:hAnsi="ＭＳ 明朝" w:hint="eastAsia"/>
          <w:snapToGrid w:val="0"/>
          <w:sz w:val="21"/>
          <w:szCs w:val="21"/>
        </w:rPr>
        <w:t>なりましたので通知します。</w:t>
      </w:r>
    </w:p>
    <w:p w:rsidR="00A76533" w:rsidRPr="00E53BEF" w:rsidRDefault="00A76533">
      <w:pPr>
        <w:rPr>
          <w:rFonts w:hint="eastAsia"/>
          <w:snapToGrid w:val="0"/>
          <w:sz w:val="21"/>
          <w:szCs w:val="21"/>
        </w:rPr>
      </w:pPr>
    </w:p>
    <w:p w:rsidR="00F45135" w:rsidRPr="00E53BEF" w:rsidRDefault="00F45135">
      <w:pPr>
        <w:rPr>
          <w:rFonts w:hint="eastAsia"/>
          <w:snapToGrid w:val="0"/>
          <w:sz w:val="21"/>
          <w:szCs w:val="21"/>
        </w:rPr>
      </w:pPr>
    </w:p>
    <w:p w:rsidR="00EB3C89" w:rsidRPr="00E53BEF" w:rsidRDefault="00076CBC">
      <w:pPr>
        <w:rPr>
          <w:rFonts w:hint="eastAsia"/>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Pr="00E53BEF" w:rsidRDefault="002D6E17">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C55DD3"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１　この処分について不服がある場合は、この処分があったことを知った日の翌日から起算して</w:t>
      </w:r>
      <w:r w:rsidR="00C55DD3">
        <w:rPr>
          <w:rFonts w:ascii="ＭＳ 明朝" w:hAnsi="ＭＳ 明朝" w:hint="eastAsia"/>
          <w:sz w:val="21"/>
          <w:szCs w:val="21"/>
        </w:rPr>
        <w:t>３か</w:t>
      </w:r>
    </w:p>
    <w:p w:rsidR="00F45135" w:rsidRPr="00E53BEF" w:rsidRDefault="00C55DD3" w:rsidP="00C55DD3">
      <w:pPr>
        <w:spacing w:line="240" w:lineRule="exact"/>
        <w:ind w:firstLineChars="100" w:firstLine="210"/>
        <w:rPr>
          <w:rFonts w:ascii="ＭＳ 明朝" w:hAnsi="ＭＳ 明朝"/>
          <w:sz w:val="21"/>
          <w:szCs w:val="21"/>
        </w:rPr>
      </w:pPr>
      <w:r>
        <w:rPr>
          <w:rFonts w:ascii="ＭＳ 明朝" w:hAnsi="ＭＳ 明朝" w:hint="eastAsia"/>
          <w:sz w:val="21"/>
          <w:szCs w:val="21"/>
        </w:rPr>
        <w:t>月</w:t>
      </w:r>
      <w:r w:rsidR="00F45135" w:rsidRPr="00E53BEF">
        <w:rPr>
          <w:rFonts w:ascii="ＭＳ 明朝" w:hAnsi="ＭＳ 明朝" w:hint="eastAsia"/>
          <w:sz w:val="21"/>
          <w:szCs w:val="21"/>
        </w:rPr>
        <w:t>以内に、北海道国民健康保険審査会に対して審査請求をすることができます。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 xml:space="preserve">　　審査請求先　　</w:t>
      </w:r>
      <w:r w:rsidR="00CE2CC3" w:rsidRPr="00E53BEF">
        <w:rPr>
          <w:rFonts w:ascii="ＭＳ 明朝" w:hAnsi="ＭＳ 明朝" w:hint="eastAsia"/>
          <w:sz w:val="21"/>
          <w:szCs w:val="21"/>
        </w:rPr>
        <w:t>北海道国民健康保険審査会</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住　　所　　〒</w:t>
      </w:r>
      <w:r w:rsidRPr="00E53BEF">
        <w:rPr>
          <w:rFonts w:ascii="ＭＳ 明朝" w:hAnsi="ＭＳ 明朝"/>
          <w:sz w:val="21"/>
          <w:szCs w:val="21"/>
        </w:rPr>
        <w:t>060-8588</w:t>
      </w:r>
      <w:r w:rsidRPr="00E53BEF">
        <w:rPr>
          <w:rFonts w:ascii="ＭＳ 明朝" w:hAnsi="ＭＳ 明朝" w:hint="eastAsia"/>
          <w:sz w:val="21"/>
          <w:szCs w:val="21"/>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sidRPr="00E53BEF">
          <w:rPr>
            <w:rFonts w:ascii="ＭＳ 明朝" w:hAnsi="ＭＳ 明朝" w:hint="eastAsia"/>
            <w:sz w:val="21"/>
            <w:szCs w:val="21"/>
          </w:rPr>
          <w:t>札幌市中央区北３</w:t>
        </w:r>
      </w:smartTag>
      <w:r w:rsidRPr="00E53BEF">
        <w:rPr>
          <w:rFonts w:ascii="ＭＳ 明朝" w:hAnsi="ＭＳ 明朝" w:hint="eastAsia"/>
          <w:sz w:val="21"/>
          <w:szCs w:val="21"/>
        </w:rPr>
        <w:t>条西６丁目</w:t>
      </w:r>
    </w:p>
    <w:p w:rsidR="00CE2CC3" w:rsidRPr="00E53BEF" w:rsidRDefault="00CE2CC3" w:rsidP="00F45135">
      <w:pPr>
        <w:spacing w:line="240" w:lineRule="exact"/>
        <w:rPr>
          <w:rFonts w:ascii="ＭＳ 明朝" w:hAnsi="ＭＳ 明朝"/>
          <w:sz w:val="21"/>
          <w:szCs w:val="21"/>
        </w:rPr>
      </w:pPr>
      <w:r>
        <w:rPr>
          <w:rFonts w:ascii="ＭＳ 明朝" w:hAnsi="ＭＳ 明朝" w:hint="eastAsia"/>
          <w:sz w:val="21"/>
          <w:szCs w:val="21"/>
        </w:rPr>
        <w:t xml:space="preserve">　　　　　　　　　</w:t>
      </w:r>
      <w:r w:rsidRPr="00E53BEF">
        <w:rPr>
          <w:rFonts w:ascii="ＭＳ 明朝" w:hAnsi="ＭＳ 明朝" w:hint="eastAsia"/>
          <w:sz w:val="21"/>
          <w:szCs w:val="21"/>
        </w:rPr>
        <w:t>北海道保健福祉部健康安全局</w:t>
      </w:r>
      <w:r>
        <w:rPr>
          <w:rFonts w:ascii="ＭＳ 明朝" w:hAnsi="ＭＳ 明朝" w:hint="eastAsia"/>
          <w:sz w:val="21"/>
          <w:szCs w:val="21"/>
        </w:rPr>
        <w:t>国保医療課</w:t>
      </w:r>
    </w:p>
    <w:p w:rsidR="00F45135" w:rsidRPr="00E53BEF"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電話番号　　０１１－２３１－４１１１（代表）</w:t>
      </w:r>
    </w:p>
    <w:p w:rsidR="00C55DD3"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２　この処分について不服がある場合は、前項の審査請求に対する裁決があったことを知った日から</w:t>
      </w:r>
    </w:p>
    <w:p w:rsidR="00C55DD3" w:rsidRDefault="00F45135" w:rsidP="00C55DD3">
      <w:pPr>
        <w:spacing w:line="240" w:lineRule="exact"/>
        <w:ind w:leftChars="100" w:left="450" w:hangingChars="100" w:hanging="210"/>
        <w:rPr>
          <w:rFonts w:ascii="ＭＳ 明朝" w:hAnsi="ＭＳ 明朝" w:hint="eastAsia"/>
          <w:sz w:val="21"/>
          <w:szCs w:val="21"/>
        </w:rPr>
      </w:pPr>
      <w:r w:rsidRPr="00E53BEF">
        <w:rPr>
          <w:rFonts w:ascii="ＭＳ 明朝" w:hAnsi="ＭＳ 明朝" w:hint="eastAsia"/>
          <w:sz w:val="21"/>
          <w:szCs w:val="21"/>
        </w:rPr>
        <w:t>６か月以内に、北見市（</w:t>
      </w:r>
      <w:r w:rsidR="00C55DD3">
        <w:rPr>
          <w:rFonts w:ascii="ＭＳ 明朝" w:hAnsi="ＭＳ 明朝" w:hint="eastAsia"/>
          <w:sz w:val="21"/>
          <w:szCs w:val="21"/>
        </w:rPr>
        <w:t>訴訟において北見市を代表する者は北見市長となります。）を被告とし</w:t>
      </w:r>
    </w:p>
    <w:p w:rsidR="00C55DD3" w:rsidRDefault="00F45135" w:rsidP="00C55DD3">
      <w:pPr>
        <w:spacing w:line="240" w:lineRule="exact"/>
        <w:ind w:leftChars="100" w:left="450" w:hangingChars="100" w:hanging="210"/>
        <w:rPr>
          <w:rFonts w:ascii="ＭＳ 明朝" w:hAnsi="ＭＳ 明朝" w:hint="eastAsia"/>
          <w:sz w:val="21"/>
          <w:szCs w:val="21"/>
        </w:rPr>
      </w:pPr>
      <w:r w:rsidRPr="00E53BEF">
        <w:rPr>
          <w:rFonts w:ascii="ＭＳ 明朝" w:hAnsi="ＭＳ 明朝" w:hint="eastAsia"/>
          <w:sz w:val="21"/>
          <w:szCs w:val="21"/>
        </w:rPr>
        <w:t>て、釧路地方裁判所（北見市の所在地を管轄する裁判所）に処分の取消しの訴えを提起すること</w:t>
      </w:r>
    </w:p>
    <w:p w:rsidR="00F45135" w:rsidRPr="00E53BEF" w:rsidRDefault="00F45135" w:rsidP="00C55DD3">
      <w:pPr>
        <w:spacing w:line="240" w:lineRule="exact"/>
        <w:ind w:leftChars="100" w:left="450" w:hangingChars="100" w:hanging="210"/>
        <w:rPr>
          <w:rFonts w:ascii="ＭＳ 明朝" w:hAnsi="ＭＳ 明朝"/>
          <w:sz w:val="21"/>
          <w:szCs w:val="21"/>
        </w:rPr>
      </w:pPr>
      <w:r w:rsidRPr="00E53BEF">
        <w:rPr>
          <w:rFonts w:ascii="ＭＳ 明朝" w:hAnsi="ＭＳ 明朝" w:hint="eastAsia"/>
          <w:sz w:val="21"/>
          <w:szCs w:val="21"/>
        </w:rPr>
        <w:t>ができます。</w:t>
      </w:r>
    </w:p>
    <w:p w:rsidR="00C55DD3"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なお、裁決があったことを知った日から６か月以内であっても、裁決の日から１年を経過すると</w:t>
      </w:r>
    </w:p>
    <w:p w:rsidR="00F45135" w:rsidRPr="00E53BEF" w:rsidRDefault="00F45135" w:rsidP="00C55DD3">
      <w:pPr>
        <w:spacing w:line="240" w:lineRule="exact"/>
        <w:ind w:leftChars="100" w:left="450" w:hangingChars="100" w:hanging="210"/>
        <w:rPr>
          <w:rFonts w:ascii="ＭＳ 明朝" w:hAnsi="ＭＳ 明朝" w:hint="eastAsia"/>
          <w:sz w:val="21"/>
          <w:szCs w:val="21"/>
        </w:rPr>
      </w:pPr>
      <w:r w:rsidRPr="00E53BEF">
        <w:rPr>
          <w:rFonts w:ascii="ＭＳ 明朝" w:hAnsi="ＭＳ 明朝" w:hint="eastAsia"/>
          <w:sz w:val="21"/>
          <w:szCs w:val="21"/>
        </w:rPr>
        <w:t>処分の取消しの訴えを提起することができなくなります。</w:t>
      </w:r>
    </w:p>
    <w:p w:rsidR="00C55DD3"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３　この処分については、第１項の審査請求の裁決を経た後でなければ、裁判所に処分の取消しの訴</w:t>
      </w:r>
    </w:p>
    <w:p w:rsidR="00F45135" w:rsidRPr="00E53BEF" w:rsidRDefault="00F45135" w:rsidP="00C55DD3">
      <w:pPr>
        <w:spacing w:line="240" w:lineRule="exact"/>
        <w:ind w:leftChars="100" w:left="450" w:hangingChars="100" w:hanging="210"/>
        <w:rPr>
          <w:rFonts w:ascii="ＭＳ 明朝" w:hAnsi="ＭＳ 明朝"/>
          <w:sz w:val="21"/>
          <w:szCs w:val="21"/>
        </w:rPr>
      </w:pPr>
      <w:r w:rsidRPr="00E53BEF">
        <w:rPr>
          <w:rFonts w:ascii="ＭＳ 明朝" w:hAnsi="ＭＳ 明朝" w:hint="eastAsia"/>
          <w:sz w:val="21"/>
          <w:szCs w:val="21"/>
        </w:rPr>
        <w:t>えを提起することができません。（国民健康保険法第１０３条）</w:t>
      </w:r>
    </w:p>
    <w:p w:rsidR="00C55DD3"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ただし、次の各号のいずれかに該当するときは、審査請求に対する裁決を経ないで処分の取消し</w:t>
      </w:r>
    </w:p>
    <w:p w:rsidR="00F45135" w:rsidRPr="00E53BEF" w:rsidRDefault="00F45135" w:rsidP="00C55DD3">
      <w:pPr>
        <w:spacing w:line="240" w:lineRule="exact"/>
        <w:ind w:leftChars="100" w:left="450" w:hangingChars="100" w:hanging="210"/>
        <w:rPr>
          <w:rFonts w:ascii="ＭＳ 明朝" w:hAnsi="ＭＳ 明朝"/>
          <w:sz w:val="21"/>
          <w:szCs w:val="21"/>
        </w:rPr>
      </w:pPr>
      <w:r w:rsidRPr="00E53BEF">
        <w:rPr>
          <w:rFonts w:ascii="ＭＳ 明朝" w:hAnsi="ＭＳ 明朝" w:hint="eastAsia"/>
          <w:sz w:val="21"/>
          <w:szCs w:val="21"/>
        </w:rPr>
        <w:t>の訴えを提起することができます。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（１）審査請求があった日</w:t>
      </w:r>
      <w:r w:rsidR="00CE2CC3">
        <w:rPr>
          <w:rFonts w:ascii="ＭＳ 明朝" w:hAnsi="ＭＳ 明朝" w:hint="eastAsia"/>
          <w:sz w:val="21"/>
          <w:szCs w:val="21"/>
        </w:rPr>
        <w:t>から</w:t>
      </w:r>
      <w:r w:rsidRPr="00E53BEF">
        <w:rPr>
          <w:rFonts w:ascii="ＭＳ 明朝" w:hAnsi="ＭＳ 明朝" w:hint="eastAsia"/>
          <w:sz w:val="21"/>
          <w:szCs w:val="21"/>
        </w:rPr>
        <w:t>３か月を経過しても裁決がないとき。</w:t>
      </w:r>
    </w:p>
    <w:p w:rsidR="00F45135" w:rsidRPr="00E53BEF" w:rsidRDefault="00F45135" w:rsidP="00F45135">
      <w:pPr>
        <w:spacing w:line="240" w:lineRule="exact"/>
        <w:ind w:left="630" w:hangingChars="300" w:hanging="630"/>
        <w:rPr>
          <w:rFonts w:ascii="ＭＳ 明朝" w:hAnsi="ＭＳ 明朝"/>
          <w:sz w:val="21"/>
          <w:szCs w:val="21"/>
        </w:rPr>
      </w:pPr>
      <w:r w:rsidRPr="00E53BEF">
        <w:rPr>
          <w:rFonts w:ascii="ＭＳ 明朝" w:hAnsi="ＭＳ 明朝" w:hint="eastAsia"/>
          <w:sz w:val="21"/>
          <w:szCs w:val="21"/>
        </w:rPr>
        <w:t>（２）処分、処分の執行又は手続きの続行により生ずる著しい損害を避けるため緊急の必要があるとき。</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（３）その他裁決を経ないことにつき正当な理由があるとき。</w:t>
      </w:r>
    </w:p>
    <w:p w:rsidR="00E53BEF" w:rsidRPr="00E53BEF" w:rsidRDefault="00E53BEF" w:rsidP="00F45135">
      <w:pPr>
        <w:spacing w:line="240" w:lineRule="exact"/>
        <w:rPr>
          <w:rFonts w:ascii="ＭＳ 明朝" w:hAnsi="ＭＳ 明朝" w:hint="eastAsia"/>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 w:val="北見市"/>
          <w:attr w:name="AddressList" w:val="01:北海道北見市;"/>
        </w:smartTagPr>
        <w:r w:rsidRPr="00E53BEF">
          <w:rPr>
            <w:rFonts w:ascii="ＭＳ 明朝" w:hAnsi="ＭＳ 明朝" w:hint="eastAsia"/>
            <w:sz w:val="21"/>
            <w:szCs w:val="21"/>
          </w:rPr>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hint="eastAsia"/>
          <w:sz w:val="21"/>
          <w:szCs w:val="21"/>
        </w:rPr>
      </w:pPr>
      <w:r w:rsidRPr="00E53BEF">
        <w:rPr>
          <w:rFonts w:ascii="ＭＳ 明朝" w:hAnsi="ＭＳ 明朝" w:hint="eastAsia"/>
          <w:sz w:val="21"/>
          <w:szCs w:val="21"/>
        </w:rPr>
        <w:t xml:space="preserve">　　　　　　　　　　　　　　　　　　　　</w:t>
      </w:r>
      <w:r w:rsidRPr="00E53BEF">
        <w:rPr>
          <w:rFonts w:ascii="ＭＳ 明朝" w:hAnsi="ＭＳ 明朝" w:hint="eastAsia"/>
          <w:spacing w:val="24"/>
          <w:sz w:val="21"/>
          <w:szCs w:val="21"/>
          <w:fitText w:val="3570" w:id="-330640384"/>
        </w:rPr>
        <w:t>℡　０１５７－２５－１１３</w:t>
      </w:r>
      <w:r w:rsidRPr="00E53BE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F83" w:rsidRDefault="00427F83" w:rsidP="007C51E5">
      <w:r>
        <w:separator/>
      </w:r>
    </w:p>
  </w:endnote>
  <w:endnote w:type="continuationSeparator" w:id="0">
    <w:p w:rsidR="00427F83" w:rsidRDefault="00427F83" w:rsidP="007C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F83" w:rsidRDefault="00427F83" w:rsidP="007C51E5">
      <w:r>
        <w:separator/>
      </w:r>
    </w:p>
  </w:footnote>
  <w:footnote w:type="continuationSeparator" w:id="0">
    <w:p w:rsidR="00427F83" w:rsidRDefault="00427F83" w:rsidP="007C5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4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88E"/>
    <w:rsid w:val="00076CBC"/>
    <w:rsid w:val="00083E30"/>
    <w:rsid w:val="000E3EC8"/>
    <w:rsid w:val="00145ECB"/>
    <w:rsid w:val="00180438"/>
    <w:rsid w:val="00201218"/>
    <w:rsid w:val="00233008"/>
    <w:rsid w:val="002B540B"/>
    <w:rsid w:val="002D6E17"/>
    <w:rsid w:val="003323A7"/>
    <w:rsid w:val="00414F6A"/>
    <w:rsid w:val="00427F83"/>
    <w:rsid w:val="00473311"/>
    <w:rsid w:val="006A588E"/>
    <w:rsid w:val="006B24E6"/>
    <w:rsid w:val="007240A7"/>
    <w:rsid w:val="007C51E5"/>
    <w:rsid w:val="008240D6"/>
    <w:rsid w:val="008A2B8D"/>
    <w:rsid w:val="00993BAD"/>
    <w:rsid w:val="009A3B27"/>
    <w:rsid w:val="00A02CA5"/>
    <w:rsid w:val="00A76533"/>
    <w:rsid w:val="00B60A16"/>
    <w:rsid w:val="00B922B6"/>
    <w:rsid w:val="00BB4886"/>
    <w:rsid w:val="00C55DD3"/>
    <w:rsid w:val="00C92EF2"/>
    <w:rsid w:val="00CE2CC3"/>
    <w:rsid w:val="00D24661"/>
    <w:rsid w:val="00E417E6"/>
    <w:rsid w:val="00E505A6"/>
    <w:rsid w:val="00E53BEF"/>
    <w:rsid w:val="00E6070F"/>
    <w:rsid w:val="00EB3C89"/>
    <w:rsid w:val="00EC53DF"/>
    <w:rsid w:val="00F4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CB"/>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7C51E5"/>
    <w:pPr>
      <w:tabs>
        <w:tab w:val="center" w:pos="4252"/>
        <w:tab w:val="right" w:pos="8504"/>
      </w:tabs>
      <w:snapToGrid w:val="0"/>
    </w:pPr>
  </w:style>
  <w:style w:type="character" w:customStyle="1" w:styleId="a5">
    <w:name w:val="ヘッダー (文字)"/>
    <w:link w:val="a4"/>
    <w:rsid w:val="007C51E5"/>
    <w:rPr>
      <w:sz w:val="24"/>
      <w:szCs w:val="24"/>
    </w:rPr>
  </w:style>
  <w:style w:type="paragraph" w:styleId="a6">
    <w:name w:val="footer"/>
    <w:basedOn w:val="a"/>
    <w:link w:val="a7"/>
    <w:rsid w:val="007C51E5"/>
    <w:pPr>
      <w:tabs>
        <w:tab w:val="center" w:pos="4252"/>
        <w:tab w:val="right" w:pos="8504"/>
      </w:tabs>
      <w:snapToGrid w:val="0"/>
    </w:pPr>
  </w:style>
  <w:style w:type="character" w:customStyle="1" w:styleId="a7">
    <w:name w:val="フッター (文字)"/>
    <w:link w:val="a6"/>
    <w:rsid w:val="007C51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