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95B" w:rsidRPr="00C43BE4" w:rsidRDefault="00157303">
      <w:pPr>
        <w:rPr>
          <w:sz w:val="22"/>
        </w:rPr>
      </w:pPr>
      <w:r w:rsidRPr="00C43BE4">
        <w:rPr>
          <w:rFonts w:hint="eastAsia"/>
          <w:sz w:val="22"/>
        </w:rPr>
        <w:t>様式</w:t>
      </w:r>
      <w:r w:rsidR="004749E5">
        <w:rPr>
          <w:rFonts w:hint="eastAsia"/>
          <w:sz w:val="22"/>
        </w:rPr>
        <w:t>１</w:t>
      </w:r>
      <w:r w:rsidR="00BB38F7">
        <w:rPr>
          <w:rFonts w:hint="eastAsia"/>
          <w:sz w:val="22"/>
        </w:rPr>
        <w:t>（第</w:t>
      </w:r>
      <w:r w:rsidR="00BB38F7" w:rsidRPr="00545E40">
        <w:rPr>
          <w:rFonts w:asciiTheme="minorEastAsia" w:eastAsiaTheme="minorEastAsia" w:hAnsiTheme="minorEastAsia" w:hint="eastAsia"/>
          <w:sz w:val="22"/>
        </w:rPr>
        <w:t>15条</w:t>
      </w:r>
      <w:r w:rsidR="00BB38F7">
        <w:rPr>
          <w:rFonts w:hint="eastAsia"/>
          <w:sz w:val="22"/>
        </w:rPr>
        <w:t>関係）</w:t>
      </w:r>
    </w:p>
    <w:p w:rsidR="00157303" w:rsidRPr="00C43BE4" w:rsidRDefault="00024604" w:rsidP="00024604">
      <w:pPr>
        <w:jc w:val="right"/>
        <w:rPr>
          <w:sz w:val="22"/>
        </w:rPr>
      </w:pPr>
      <w:r w:rsidRPr="00C43BE4">
        <w:rPr>
          <w:rFonts w:hint="eastAsia"/>
          <w:sz w:val="22"/>
        </w:rPr>
        <w:t>北契約第</w:t>
      </w:r>
      <w:r w:rsidR="005F3FE7">
        <w:rPr>
          <w:rFonts w:hint="eastAsia"/>
          <w:sz w:val="22"/>
        </w:rPr>
        <w:t xml:space="preserve">　　</w:t>
      </w:r>
      <w:r w:rsidRPr="00C43BE4">
        <w:rPr>
          <w:rFonts w:hint="eastAsia"/>
          <w:sz w:val="22"/>
        </w:rPr>
        <w:t>号</w:t>
      </w:r>
    </w:p>
    <w:p w:rsidR="00024604" w:rsidRPr="00C43BE4" w:rsidRDefault="00545E40" w:rsidP="00024604">
      <w:pPr>
        <w:jc w:val="right"/>
        <w:rPr>
          <w:sz w:val="22"/>
        </w:rPr>
      </w:pPr>
      <w:r>
        <w:rPr>
          <w:rFonts w:hint="eastAsia"/>
          <w:sz w:val="22"/>
        </w:rPr>
        <w:t xml:space="preserve">　　</w:t>
      </w:r>
      <w:r w:rsidR="005F3FE7">
        <w:rPr>
          <w:rFonts w:hint="eastAsia"/>
          <w:sz w:val="22"/>
        </w:rPr>
        <w:t xml:space="preserve">　</w:t>
      </w:r>
      <w:r w:rsidR="00024604" w:rsidRPr="00C43BE4">
        <w:rPr>
          <w:rFonts w:hint="eastAsia"/>
          <w:sz w:val="22"/>
        </w:rPr>
        <w:t>年</w:t>
      </w:r>
      <w:r w:rsidR="005F3FE7">
        <w:rPr>
          <w:rFonts w:hint="eastAsia"/>
          <w:sz w:val="22"/>
        </w:rPr>
        <w:t xml:space="preserve">　</w:t>
      </w:r>
      <w:r w:rsidR="00024604" w:rsidRPr="00C43BE4">
        <w:rPr>
          <w:rFonts w:hint="eastAsia"/>
          <w:sz w:val="22"/>
        </w:rPr>
        <w:t>月</w:t>
      </w:r>
      <w:r w:rsidR="005F3FE7">
        <w:rPr>
          <w:rFonts w:hint="eastAsia"/>
          <w:sz w:val="22"/>
        </w:rPr>
        <w:t xml:space="preserve">　</w:t>
      </w:r>
      <w:r w:rsidR="00024604" w:rsidRPr="00C43BE4">
        <w:rPr>
          <w:rFonts w:hint="eastAsia"/>
          <w:sz w:val="22"/>
        </w:rPr>
        <w:t>日</w:t>
      </w:r>
    </w:p>
    <w:p w:rsidR="00CC7AEA" w:rsidRDefault="00CC7AEA" w:rsidP="00CC7AEA">
      <w:pPr>
        <w:rPr>
          <w:sz w:val="24"/>
          <w:szCs w:val="24"/>
        </w:rPr>
      </w:pPr>
    </w:p>
    <w:p w:rsidR="00157303" w:rsidRDefault="005F3FE7">
      <w:pPr>
        <w:rPr>
          <w:sz w:val="24"/>
          <w:szCs w:val="24"/>
        </w:rPr>
      </w:pPr>
      <w:r>
        <w:rPr>
          <w:rFonts w:hint="eastAsia"/>
          <w:sz w:val="24"/>
          <w:szCs w:val="24"/>
        </w:rPr>
        <w:t xml:space="preserve">株式会社　</w:t>
      </w:r>
    </w:p>
    <w:p w:rsidR="00157303" w:rsidRDefault="00CC7AEA">
      <w:pPr>
        <w:rPr>
          <w:sz w:val="24"/>
          <w:szCs w:val="24"/>
        </w:rPr>
      </w:pPr>
      <w:r>
        <w:rPr>
          <w:rFonts w:hint="eastAsia"/>
          <w:sz w:val="24"/>
          <w:szCs w:val="24"/>
        </w:rPr>
        <w:t xml:space="preserve">代表取締役　</w:t>
      </w:r>
      <w:r w:rsidR="005F3FE7">
        <w:rPr>
          <w:rFonts w:hint="eastAsia"/>
          <w:sz w:val="24"/>
          <w:szCs w:val="24"/>
        </w:rPr>
        <w:t xml:space="preserve">　　　　　</w:t>
      </w:r>
      <w:r>
        <w:rPr>
          <w:rFonts w:hint="eastAsia"/>
          <w:sz w:val="24"/>
          <w:szCs w:val="24"/>
        </w:rPr>
        <w:t xml:space="preserve">　様</w:t>
      </w:r>
    </w:p>
    <w:p w:rsidR="00CC7AEA" w:rsidRPr="00157303" w:rsidRDefault="00CC7AEA">
      <w:pPr>
        <w:rPr>
          <w:sz w:val="24"/>
          <w:szCs w:val="24"/>
        </w:rPr>
      </w:pPr>
    </w:p>
    <w:p w:rsidR="00157303" w:rsidRDefault="005F3FE7" w:rsidP="005F3FE7">
      <w:pPr>
        <w:wordWrap w:val="0"/>
        <w:jc w:val="right"/>
        <w:rPr>
          <w:sz w:val="24"/>
          <w:szCs w:val="24"/>
        </w:rPr>
      </w:pPr>
      <w:r>
        <w:rPr>
          <w:rFonts w:hint="eastAsia"/>
          <w:sz w:val="24"/>
          <w:szCs w:val="24"/>
        </w:rPr>
        <w:t xml:space="preserve">北見市長　　　　　　　　</w:t>
      </w:r>
    </w:p>
    <w:p w:rsidR="00157303" w:rsidRDefault="00157303">
      <w:pPr>
        <w:rPr>
          <w:sz w:val="24"/>
          <w:szCs w:val="24"/>
        </w:rPr>
      </w:pPr>
    </w:p>
    <w:p w:rsidR="00157303" w:rsidRDefault="00157303">
      <w:pPr>
        <w:rPr>
          <w:sz w:val="24"/>
          <w:szCs w:val="24"/>
        </w:rPr>
      </w:pPr>
    </w:p>
    <w:p w:rsidR="00157303" w:rsidRDefault="00CC7AEA" w:rsidP="00CC7AEA">
      <w:pPr>
        <w:jc w:val="center"/>
        <w:rPr>
          <w:sz w:val="24"/>
          <w:szCs w:val="24"/>
        </w:rPr>
      </w:pPr>
      <w:r>
        <w:rPr>
          <w:rFonts w:hint="eastAsia"/>
          <w:sz w:val="24"/>
          <w:szCs w:val="24"/>
        </w:rPr>
        <w:t>入札参加除外措置決定通知書</w:t>
      </w:r>
    </w:p>
    <w:p w:rsidR="00157303" w:rsidRDefault="00157303">
      <w:pPr>
        <w:rPr>
          <w:sz w:val="24"/>
          <w:szCs w:val="24"/>
        </w:rPr>
      </w:pPr>
      <w:bookmarkStart w:id="0" w:name="_GoBack"/>
      <w:bookmarkEnd w:id="0"/>
    </w:p>
    <w:p w:rsidR="00157303" w:rsidRDefault="00157303">
      <w:pPr>
        <w:rPr>
          <w:sz w:val="24"/>
          <w:szCs w:val="24"/>
        </w:rPr>
      </w:pPr>
    </w:p>
    <w:p w:rsidR="00157303" w:rsidRPr="00C43BE4" w:rsidRDefault="00C43BE4" w:rsidP="00C43BE4">
      <w:pPr>
        <w:ind w:left="220" w:hangingChars="100" w:hanging="220"/>
        <w:rPr>
          <w:sz w:val="22"/>
        </w:rPr>
      </w:pPr>
      <w:r w:rsidRPr="00C43BE4">
        <w:rPr>
          <w:rFonts w:hint="eastAsia"/>
          <w:sz w:val="22"/>
        </w:rPr>
        <w:t xml:space="preserve">　　北見市契約における暴力団等排除措置要綱第３条第１項の規定に基づき、入札参加除外措置を下記のとおり行うこととしたので、</w:t>
      </w:r>
      <w:r w:rsidR="00967336">
        <w:rPr>
          <w:rFonts w:hint="eastAsia"/>
          <w:sz w:val="22"/>
        </w:rPr>
        <w:t>同要綱</w:t>
      </w:r>
      <w:r w:rsidRPr="00C43BE4">
        <w:rPr>
          <w:rFonts w:hint="eastAsia"/>
          <w:sz w:val="22"/>
        </w:rPr>
        <w:t>第</w:t>
      </w:r>
      <w:r w:rsidRPr="00545E40">
        <w:rPr>
          <w:rFonts w:asciiTheme="minorEastAsia" w:eastAsiaTheme="minorEastAsia" w:hAnsiTheme="minorEastAsia" w:hint="eastAsia"/>
          <w:sz w:val="22"/>
        </w:rPr>
        <w:t>15</w:t>
      </w:r>
      <w:r w:rsidRPr="00C43BE4">
        <w:rPr>
          <w:rFonts w:hint="eastAsia"/>
          <w:sz w:val="22"/>
        </w:rPr>
        <w:t>条の規定により通知します。</w:t>
      </w:r>
    </w:p>
    <w:p w:rsidR="00157303" w:rsidRPr="00C43BE4" w:rsidRDefault="00157303">
      <w:pPr>
        <w:rPr>
          <w:sz w:val="22"/>
        </w:rPr>
      </w:pPr>
    </w:p>
    <w:p w:rsidR="00157303" w:rsidRPr="00C43BE4" w:rsidRDefault="00C43BE4" w:rsidP="00C43BE4">
      <w:pPr>
        <w:jc w:val="center"/>
        <w:rPr>
          <w:sz w:val="22"/>
        </w:rPr>
      </w:pPr>
      <w:r>
        <w:rPr>
          <w:rFonts w:hint="eastAsia"/>
          <w:sz w:val="22"/>
        </w:rPr>
        <w:t>記</w:t>
      </w:r>
    </w:p>
    <w:p w:rsidR="00157303" w:rsidRPr="00C43BE4" w:rsidRDefault="00157303">
      <w:pPr>
        <w:rPr>
          <w:sz w:val="22"/>
        </w:rPr>
      </w:pPr>
    </w:p>
    <w:p w:rsidR="00157303" w:rsidRPr="00C43BE4" w:rsidRDefault="00C43BE4">
      <w:pPr>
        <w:rPr>
          <w:sz w:val="22"/>
        </w:rPr>
      </w:pPr>
      <w:r>
        <w:rPr>
          <w:rFonts w:hint="eastAsia"/>
          <w:sz w:val="22"/>
        </w:rPr>
        <w:t xml:space="preserve">　１　入札参加除外措置</w:t>
      </w:r>
      <w:r w:rsidR="00B833B7">
        <w:rPr>
          <w:rFonts w:hint="eastAsia"/>
          <w:sz w:val="22"/>
        </w:rPr>
        <w:t>の</w:t>
      </w:r>
      <w:r w:rsidR="002F3641">
        <w:rPr>
          <w:rFonts w:hint="eastAsia"/>
          <w:sz w:val="22"/>
        </w:rPr>
        <w:t>期間</w:t>
      </w:r>
    </w:p>
    <w:p w:rsidR="00157303" w:rsidRDefault="005F3FE7">
      <w:pPr>
        <w:rPr>
          <w:sz w:val="22"/>
        </w:rPr>
      </w:pPr>
      <w:r>
        <w:rPr>
          <w:rFonts w:hint="eastAsia"/>
          <w:sz w:val="22"/>
        </w:rPr>
        <w:t xml:space="preserve">　　　　</w:t>
      </w:r>
      <w:r w:rsidR="00545E40">
        <w:rPr>
          <w:rFonts w:hint="eastAsia"/>
          <w:sz w:val="22"/>
        </w:rPr>
        <w:t xml:space="preserve">　　</w:t>
      </w:r>
      <w:r>
        <w:rPr>
          <w:rFonts w:hint="eastAsia"/>
          <w:sz w:val="22"/>
        </w:rPr>
        <w:t xml:space="preserve">　</w:t>
      </w:r>
      <w:r w:rsidR="00C43BE4">
        <w:rPr>
          <w:rFonts w:hint="eastAsia"/>
          <w:sz w:val="22"/>
        </w:rPr>
        <w:t>年</w:t>
      </w:r>
      <w:r>
        <w:rPr>
          <w:rFonts w:hint="eastAsia"/>
          <w:sz w:val="22"/>
        </w:rPr>
        <w:t xml:space="preserve">　</w:t>
      </w:r>
      <w:r w:rsidR="00C43BE4">
        <w:rPr>
          <w:rFonts w:hint="eastAsia"/>
          <w:sz w:val="22"/>
        </w:rPr>
        <w:t>月</w:t>
      </w:r>
      <w:r>
        <w:rPr>
          <w:rFonts w:hint="eastAsia"/>
          <w:sz w:val="22"/>
        </w:rPr>
        <w:t xml:space="preserve">　</w:t>
      </w:r>
      <w:r w:rsidR="00C43BE4">
        <w:rPr>
          <w:rFonts w:hint="eastAsia"/>
          <w:sz w:val="22"/>
        </w:rPr>
        <w:t>日</w:t>
      </w:r>
      <w:r w:rsidR="002F3641">
        <w:rPr>
          <w:rFonts w:hint="eastAsia"/>
          <w:sz w:val="22"/>
        </w:rPr>
        <w:t xml:space="preserve">　から　　</w:t>
      </w:r>
      <w:r w:rsidR="00545E40">
        <w:rPr>
          <w:rFonts w:hint="eastAsia"/>
          <w:sz w:val="22"/>
        </w:rPr>
        <w:t xml:space="preserve">　　</w:t>
      </w:r>
      <w:r>
        <w:rPr>
          <w:rFonts w:hint="eastAsia"/>
          <w:sz w:val="22"/>
        </w:rPr>
        <w:t xml:space="preserve">　</w:t>
      </w:r>
      <w:r w:rsidR="002F3641">
        <w:rPr>
          <w:rFonts w:hint="eastAsia"/>
          <w:sz w:val="22"/>
        </w:rPr>
        <w:t>年</w:t>
      </w:r>
      <w:r>
        <w:rPr>
          <w:rFonts w:hint="eastAsia"/>
          <w:sz w:val="22"/>
        </w:rPr>
        <w:t xml:space="preserve">　</w:t>
      </w:r>
      <w:r w:rsidR="002F3641">
        <w:rPr>
          <w:rFonts w:hint="eastAsia"/>
          <w:sz w:val="22"/>
        </w:rPr>
        <w:t>月</w:t>
      </w:r>
      <w:r>
        <w:rPr>
          <w:rFonts w:hint="eastAsia"/>
          <w:sz w:val="22"/>
        </w:rPr>
        <w:t xml:space="preserve">　</w:t>
      </w:r>
      <w:r w:rsidR="002F3641">
        <w:rPr>
          <w:rFonts w:hint="eastAsia"/>
          <w:sz w:val="22"/>
        </w:rPr>
        <w:t>日　まで</w:t>
      </w:r>
    </w:p>
    <w:p w:rsidR="00C43BE4" w:rsidRDefault="002F3641" w:rsidP="002F3641">
      <w:pPr>
        <w:ind w:left="660" w:hangingChars="300" w:hanging="660"/>
        <w:rPr>
          <w:sz w:val="22"/>
        </w:rPr>
      </w:pPr>
      <w:r>
        <w:rPr>
          <w:rFonts w:hint="eastAsia"/>
          <w:sz w:val="22"/>
        </w:rPr>
        <w:t xml:space="preserve">　　　（ただし、当該措置期間内に改善されないときは、改善されたと認められる日まで当該措置を継続する。）</w:t>
      </w:r>
    </w:p>
    <w:p w:rsidR="002F3641" w:rsidRPr="002F3641" w:rsidRDefault="002F3641">
      <w:pPr>
        <w:rPr>
          <w:sz w:val="22"/>
        </w:rPr>
      </w:pPr>
    </w:p>
    <w:p w:rsidR="00C43BE4" w:rsidRDefault="002F3641">
      <w:pPr>
        <w:rPr>
          <w:sz w:val="22"/>
        </w:rPr>
      </w:pPr>
      <w:r>
        <w:rPr>
          <w:rFonts w:hint="eastAsia"/>
          <w:sz w:val="22"/>
        </w:rPr>
        <w:t xml:space="preserve">　２　入札参加除外措置の理由</w:t>
      </w:r>
    </w:p>
    <w:p w:rsidR="00C43BE4" w:rsidRPr="00377326" w:rsidRDefault="00377326" w:rsidP="002F3641">
      <w:pPr>
        <w:ind w:left="660" w:hangingChars="300" w:hanging="660"/>
        <w:rPr>
          <w:sz w:val="22"/>
        </w:rPr>
      </w:pPr>
      <w:r>
        <w:rPr>
          <w:rFonts w:hint="eastAsia"/>
          <w:sz w:val="22"/>
        </w:rPr>
        <w:t xml:space="preserve">　　　</w:t>
      </w:r>
      <w:r w:rsidR="002F3641">
        <w:rPr>
          <w:rFonts w:hint="eastAsia"/>
          <w:sz w:val="22"/>
        </w:rPr>
        <w:t xml:space="preserve">　</w:t>
      </w:r>
      <w:r w:rsidR="002F3641" w:rsidRPr="00C43BE4">
        <w:rPr>
          <w:rFonts w:hint="eastAsia"/>
          <w:sz w:val="22"/>
        </w:rPr>
        <w:t>北見市契約における暴力団等排除措置要綱</w:t>
      </w:r>
      <w:r w:rsidR="002F3641">
        <w:rPr>
          <w:rFonts w:hint="eastAsia"/>
          <w:sz w:val="22"/>
        </w:rPr>
        <w:t>別表措置要件１に該当すると認められるため。</w:t>
      </w:r>
    </w:p>
    <w:p w:rsidR="00C43BE4" w:rsidRDefault="00C43BE4">
      <w:pPr>
        <w:rPr>
          <w:sz w:val="22"/>
        </w:rPr>
      </w:pPr>
    </w:p>
    <w:p w:rsidR="00C43BE4" w:rsidRDefault="002F3641">
      <w:pPr>
        <w:rPr>
          <w:sz w:val="22"/>
        </w:rPr>
      </w:pPr>
      <w:r>
        <w:rPr>
          <w:rFonts w:hint="eastAsia"/>
          <w:sz w:val="22"/>
        </w:rPr>
        <w:t xml:space="preserve">　３　</w:t>
      </w:r>
      <w:r w:rsidR="000D2A5A">
        <w:rPr>
          <w:rFonts w:hint="eastAsia"/>
          <w:sz w:val="22"/>
        </w:rPr>
        <w:t>入札参加除外</w:t>
      </w:r>
      <w:r>
        <w:rPr>
          <w:rFonts w:hint="eastAsia"/>
          <w:sz w:val="22"/>
        </w:rPr>
        <w:t>措置</w:t>
      </w:r>
      <w:r w:rsidR="000D2A5A">
        <w:rPr>
          <w:rFonts w:hint="eastAsia"/>
          <w:sz w:val="22"/>
        </w:rPr>
        <w:t>の</w:t>
      </w:r>
      <w:r>
        <w:rPr>
          <w:rFonts w:hint="eastAsia"/>
          <w:sz w:val="22"/>
        </w:rPr>
        <w:t>内容</w:t>
      </w:r>
    </w:p>
    <w:p w:rsidR="00C43BE4" w:rsidRDefault="002F3641" w:rsidP="00545E40">
      <w:pPr>
        <w:ind w:firstLineChars="200" w:firstLine="440"/>
        <w:rPr>
          <w:sz w:val="22"/>
        </w:rPr>
      </w:pPr>
      <w:r>
        <w:rPr>
          <w:rFonts w:hint="eastAsia"/>
          <w:sz w:val="22"/>
        </w:rPr>
        <w:t>（１）</w:t>
      </w:r>
      <w:r w:rsidR="00334A69">
        <w:rPr>
          <w:rFonts w:hint="eastAsia"/>
          <w:sz w:val="22"/>
        </w:rPr>
        <w:t>北見市が実施する競争入札等に</w:t>
      </w:r>
      <w:r>
        <w:rPr>
          <w:rFonts w:hint="eastAsia"/>
          <w:sz w:val="22"/>
        </w:rPr>
        <w:t>参加</w:t>
      </w:r>
      <w:r w:rsidR="00334A69">
        <w:rPr>
          <w:rFonts w:hint="eastAsia"/>
          <w:sz w:val="22"/>
        </w:rPr>
        <w:t>することができない。</w:t>
      </w:r>
    </w:p>
    <w:p w:rsidR="00545E40" w:rsidRDefault="00334A69" w:rsidP="00545E40">
      <w:pPr>
        <w:ind w:firstLineChars="200" w:firstLine="440"/>
        <w:rPr>
          <w:rFonts w:hint="eastAsia"/>
          <w:sz w:val="22"/>
        </w:rPr>
      </w:pPr>
      <w:r>
        <w:rPr>
          <w:rFonts w:hint="eastAsia"/>
          <w:sz w:val="22"/>
        </w:rPr>
        <w:t>（２）北見市と契約を締結することができない。また、現在締結中の契約がある場合</w:t>
      </w:r>
    </w:p>
    <w:p w:rsidR="00C43BE4" w:rsidRDefault="00334A69" w:rsidP="00545E40">
      <w:pPr>
        <w:ind w:firstLineChars="400" w:firstLine="880"/>
        <w:rPr>
          <w:sz w:val="22"/>
        </w:rPr>
      </w:pPr>
      <w:r>
        <w:rPr>
          <w:rFonts w:hint="eastAsia"/>
          <w:sz w:val="22"/>
        </w:rPr>
        <w:t>は、契約を解除する。</w:t>
      </w:r>
    </w:p>
    <w:p w:rsidR="002F3641" w:rsidRPr="00334A69" w:rsidRDefault="00334A69">
      <w:pPr>
        <w:rPr>
          <w:sz w:val="22"/>
        </w:rPr>
      </w:pPr>
      <w:r>
        <w:rPr>
          <w:rFonts w:hint="eastAsia"/>
          <w:sz w:val="22"/>
        </w:rPr>
        <w:t xml:space="preserve">　　（３）北見市が発注する契約の下請負人及び受任者になることができない。</w:t>
      </w:r>
    </w:p>
    <w:p w:rsidR="002F3641" w:rsidRPr="00334A69" w:rsidRDefault="002F3641">
      <w:pPr>
        <w:rPr>
          <w:sz w:val="22"/>
        </w:rPr>
      </w:pPr>
    </w:p>
    <w:p w:rsidR="002F3641" w:rsidRDefault="00E16482">
      <w:pPr>
        <w:rPr>
          <w:sz w:val="22"/>
        </w:rPr>
      </w:pPr>
      <w:r>
        <w:rPr>
          <w:rFonts w:hint="eastAsia"/>
          <w:sz w:val="22"/>
        </w:rPr>
        <w:t xml:space="preserve">　４　その他</w:t>
      </w:r>
    </w:p>
    <w:p w:rsidR="002F3641" w:rsidRDefault="00E16482" w:rsidP="00E16482">
      <w:pPr>
        <w:ind w:left="660" w:hangingChars="300" w:hanging="660"/>
        <w:rPr>
          <w:sz w:val="22"/>
        </w:rPr>
      </w:pPr>
      <w:r>
        <w:rPr>
          <w:rFonts w:hint="eastAsia"/>
          <w:sz w:val="22"/>
        </w:rPr>
        <w:t xml:space="preserve">　　　　１の期間を経過し、かつ、</w:t>
      </w:r>
      <w:r w:rsidR="00545E40">
        <w:rPr>
          <w:rFonts w:hint="eastAsia"/>
          <w:sz w:val="22"/>
        </w:rPr>
        <w:t>２</w:t>
      </w:r>
      <w:r>
        <w:rPr>
          <w:rFonts w:hint="eastAsia"/>
          <w:sz w:val="22"/>
        </w:rPr>
        <w:t>の理由となった事実が改善されたときは、北見市長に対して、除外措置の解除を申し出ることができる。</w:t>
      </w:r>
    </w:p>
    <w:p w:rsidR="002F3641" w:rsidRPr="00E16482" w:rsidRDefault="002F3641">
      <w:pPr>
        <w:rPr>
          <w:sz w:val="22"/>
        </w:rPr>
      </w:pPr>
    </w:p>
    <w:p w:rsidR="002F3641" w:rsidRPr="002F3641" w:rsidRDefault="002F3641">
      <w:pPr>
        <w:rPr>
          <w:sz w:val="22"/>
        </w:rPr>
      </w:pPr>
    </w:p>
    <w:sectPr w:rsidR="002F3641" w:rsidRPr="002F3641" w:rsidSect="000D2A5A">
      <w:pgSz w:w="11906" w:h="16838" w:code="9"/>
      <w:pgMar w:top="1701" w:right="1531" w:bottom="1134"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03"/>
    <w:rsid w:val="000115E6"/>
    <w:rsid w:val="00011997"/>
    <w:rsid w:val="00013DC2"/>
    <w:rsid w:val="00022118"/>
    <w:rsid w:val="00024604"/>
    <w:rsid w:val="00026241"/>
    <w:rsid w:val="000308FC"/>
    <w:rsid w:val="0003203B"/>
    <w:rsid w:val="00035B94"/>
    <w:rsid w:val="00067790"/>
    <w:rsid w:val="00072A2B"/>
    <w:rsid w:val="00077F86"/>
    <w:rsid w:val="0008445F"/>
    <w:rsid w:val="000A4B8D"/>
    <w:rsid w:val="000C11B9"/>
    <w:rsid w:val="000C3515"/>
    <w:rsid w:val="000D2A5A"/>
    <w:rsid w:val="000E4A99"/>
    <w:rsid w:val="000F6491"/>
    <w:rsid w:val="00101FD1"/>
    <w:rsid w:val="001027B3"/>
    <w:rsid w:val="00111E62"/>
    <w:rsid w:val="00133968"/>
    <w:rsid w:val="00143175"/>
    <w:rsid w:val="00151A74"/>
    <w:rsid w:val="00157303"/>
    <w:rsid w:val="00160625"/>
    <w:rsid w:val="00161B0C"/>
    <w:rsid w:val="001A1646"/>
    <w:rsid w:val="001A73BF"/>
    <w:rsid w:val="001E1BF8"/>
    <w:rsid w:val="001E2B2A"/>
    <w:rsid w:val="001F0C24"/>
    <w:rsid w:val="001F511B"/>
    <w:rsid w:val="00234FDB"/>
    <w:rsid w:val="00244559"/>
    <w:rsid w:val="00250B46"/>
    <w:rsid w:val="002701CD"/>
    <w:rsid w:val="0027184F"/>
    <w:rsid w:val="00272D79"/>
    <w:rsid w:val="002734D5"/>
    <w:rsid w:val="00280910"/>
    <w:rsid w:val="0028478B"/>
    <w:rsid w:val="00286086"/>
    <w:rsid w:val="00294B7C"/>
    <w:rsid w:val="0029536D"/>
    <w:rsid w:val="002B035A"/>
    <w:rsid w:val="002B6021"/>
    <w:rsid w:val="002D178C"/>
    <w:rsid w:val="002F1B52"/>
    <w:rsid w:val="002F3641"/>
    <w:rsid w:val="00300027"/>
    <w:rsid w:val="00300399"/>
    <w:rsid w:val="00304F92"/>
    <w:rsid w:val="00311973"/>
    <w:rsid w:val="003345AF"/>
    <w:rsid w:val="00334A69"/>
    <w:rsid w:val="003408AF"/>
    <w:rsid w:val="003555FE"/>
    <w:rsid w:val="00360B1B"/>
    <w:rsid w:val="00366DF6"/>
    <w:rsid w:val="00370842"/>
    <w:rsid w:val="00373ED5"/>
    <w:rsid w:val="00377326"/>
    <w:rsid w:val="00385ECD"/>
    <w:rsid w:val="003A4D5B"/>
    <w:rsid w:val="003C7534"/>
    <w:rsid w:val="003E365B"/>
    <w:rsid w:val="003F49E3"/>
    <w:rsid w:val="004070AF"/>
    <w:rsid w:val="00411322"/>
    <w:rsid w:val="00412EFA"/>
    <w:rsid w:val="00424384"/>
    <w:rsid w:val="00427437"/>
    <w:rsid w:val="00473D38"/>
    <w:rsid w:val="004749E5"/>
    <w:rsid w:val="00482339"/>
    <w:rsid w:val="00496C91"/>
    <w:rsid w:val="004A1269"/>
    <w:rsid w:val="004A3951"/>
    <w:rsid w:val="004C17F8"/>
    <w:rsid w:val="004D622C"/>
    <w:rsid w:val="0051685B"/>
    <w:rsid w:val="0054199F"/>
    <w:rsid w:val="00542726"/>
    <w:rsid w:val="0054471B"/>
    <w:rsid w:val="00545E40"/>
    <w:rsid w:val="005661F1"/>
    <w:rsid w:val="00577878"/>
    <w:rsid w:val="00584D71"/>
    <w:rsid w:val="005900CA"/>
    <w:rsid w:val="005903F6"/>
    <w:rsid w:val="005A2703"/>
    <w:rsid w:val="005F3FE7"/>
    <w:rsid w:val="005F438A"/>
    <w:rsid w:val="005F728E"/>
    <w:rsid w:val="005F7B8F"/>
    <w:rsid w:val="00612EE3"/>
    <w:rsid w:val="00623549"/>
    <w:rsid w:val="00624B8A"/>
    <w:rsid w:val="0062717A"/>
    <w:rsid w:val="006276C6"/>
    <w:rsid w:val="00633069"/>
    <w:rsid w:val="00637DEE"/>
    <w:rsid w:val="00643331"/>
    <w:rsid w:val="006524DB"/>
    <w:rsid w:val="00657445"/>
    <w:rsid w:val="006621FD"/>
    <w:rsid w:val="00665EB5"/>
    <w:rsid w:val="0066625C"/>
    <w:rsid w:val="00677ED1"/>
    <w:rsid w:val="006D1C80"/>
    <w:rsid w:val="006E0A37"/>
    <w:rsid w:val="00702FE7"/>
    <w:rsid w:val="0071134A"/>
    <w:rsid w:val="00716B22"/>
    <w:rsid w:val="00722EE8"/>
    <w:rsid w:val="00725591"/>
    <w:rsid w:val="00726DB8"/>
    <w:rsid w:val="007626A1"/>
    <w:rsid w:val="00770543"/>
    <w:rsid w:val="0077400B"/>
    <w:rsid w:val="007812E0"/>
    <w:rsid w:val="00782961"/>
    <w:rsid w:val="0078397E"/>
    <w:rsid w:val="007B7824"/>
    <w:rsid w:val="007D33E2"/>
    <w:rsid w:val="007D7C00"/>
    <w:rsid w:val="007E3A39"/>
    <w:rsid w:val="007F4158"/>
    <w:rsid w:val="00801281"/>
    <w:rsid w:val="0081270D"/>
    <w:rsid w:val="00822F18"/>
    <w:rsid w:val="00831DFD"/>
    <w:rsid w:val="00835545"/>
    <w:rsid w:val="00847125"/>
    <w:rsid w:val="00852DD4"/>
    <w:rsid w:val="00861B83"/>
    <w:rsid w:val="008670B7"/>
    <w:rsid w:val="008923C5"/>
    <w:rsid w:val="008931E1"/>
    <w:rsid w:val="008B1AC3"/>
    <w:rsid w:val="008D376D"/>
    <w:rsid w:val="008D5965"/>
    <w:rsid w:val="008D6330"/>
    <w:rsid w:val="008D67E5"/>
    <w:rsid w:val="008E0ECF"/>
    <w:rsid w:val="008F5E09"/>
    <w:rsid w:val="00927FAC"/>
    <w:rsid w:val="00933DD4"/>
    <w:rsid w:val="009365DD"/>
    <w:rsid w:val="009376A6"/>
    <w:rsid w:val="0094057D"/>
    <w:rsid w:val="00950C55"/>
    <w:rsid w:val="00953E29"/>
    <w:rsid w:val="00955F17"/>
    <w:rsid w:val="00967336"/>
    <w:rsid w:val="0097014D"/>
    <w:rsid w:val="009710DD"/>
    <w:rsid w:val="00973306"/>
    <w:rsid w:val="00991C46"/>
    <w:rsid w:val="009A10F7"/>
    <w:rsid w:val="009A65B7"/>
    <w:rsid w:val="009E6DAC"/>
    <w:rsid w:val="009F659E"/>
    <w:rsid w:val="00A16802"/>
    <w:rsid w:val="00A17996"/>
    <w:rsid w:val="00A27732"/>
    <w:rsid w:val="00A33262"/>
    <w:rsid w:val="00A41CFD"/>
    <w:rsid w:val="00A54153"/>
    <w:rsid w:val="00A77FCC"/>
    <w:rsid w:val="00A80392"/>
    <w:rsid w:val="00A87A30"/>
    <w:rsid w:val="00A940F0"/>
    <w:rsid w:val="00AD6E0B"/>
    <w:rsid w:val="00B133BA"/>
    <w:rsid w:val="00B437F8"/>
    <w:rsid w:val="00B5750F"/>
    <w:rsid w:val="00B62C32"/>
    <w:rsid w:val="00B70E87"/>
    <w:rsid w:val="00B833B7"/>
    <w:rsid w:val="00B85B04"/>
    <w:rsid w:val="00B94733"/>
    <w:rsid w:val="00B97265"/>
    <w:rsid w:val="00BB179B"/>
    <w:rsid w:val="00BB3846"/>
    <w:rsid w:val="00BB38F7"/>
    <w:rsid w:val="00BC227E"/>
    <w:rsid w:val="00BC4078"/>
    <w:rsid w:val="00BD299A"/>
    <w:rsid w:val="00BD6AFC"/>
    <w:rsid w:val="00BE7D52"/>
    <w:rsid w:val="00C05BD1"/>
    <w:rsid w:val="00C14DA4"/>
    <w:rsid w:val="00C213EB"/>
    <w:rsid w:val="00C231D1"/>
    <w:rsid w:val="00C23AF4"/>
    <w:rsid w:val="00C332CF"/>
    <w:rsid w:val="00C346FA"/>
    <w:rsid w:val="00C37A1E"/>
    <w:rsid w:val="00C405F1"/>
    <w:rsid w:val="00C43BE4"/>
    <w:rsid w:val="00C4520D"/>
    <w:rsid w:val="00C63BD4"/>
    <w:rsid w:val="00C84763"/>
    <w:rsid w:val="00C8777D"/>
    <w:rsid w:val="00CB1B41"/>
    <w:rsid w:val="00CB445F"/>
    <w:rsid w:val="00CB5114"/>
    <w:rsid w:val="00CB5A7E"/>
    <w:rsid w:val="00CC6F41"/>
    <w:rsid w:val="00CC7AEA"/>
    <w:rsid w:val="00D01167"/>
    <w:rsid w:val="00D066F0"/>
    <w:rsid w:val="00D35ADC"/>
    <w:rsid w:val="00D6675A"/>
    <w:rsid w:val="00D9100D"/>
    <w:rsid w:val="00D91688"/>
    <w:rsid w:val="00DA1D6B"/>
    <w:rsid w:val="00DC4DB7"/>
    <w:rsid w:val="00DC5271"/>
    <w:rsid w:val="00DC5AC2"/>
    <w:rsid w:val="00DF3CB1"/>
    <w:rsid w:val="00DF7D88"/>
    <w:rsid w:val="00E07DC7"/>
    <w:rsid w:val="00E13DAA"/>
    <w:rsid w:val="00E16482"/>
    <w:rsid w:val="00E21D21"/>
    <w:rsid w:val="00E21E2B"/>
    <w:rsid w:val="00E4326D"/>
    <w:rsid w:val="00E71626"/>
    <w:rsid w:val="00E916B8"/>
    <w:rsid w:val="00EA047F"/>
    <w:rsid w:val="00EA3167"/>
    <w:rsid w:val="00EC1C66"/>
    <w:rsid w:val="00F10B08"/>
    <w:rsid w:val="00F12762"/>
    <w:rsid w:val="00F13AFD"/>
    <w:rsid w:val="00F17187"/>
    <w:rsid w:val="00F2069C"/>
    <w:rsid w:val="00F20748"/>
    <w:rsid w:val="00F238B4"/>
    <w:rsid w:val="00F32FA0"/>
    <w:rsid w:val="00F40D0D"/>
    <w:rsid w:val="00F43AF6"/>
    <w:rsid w:val="00F4554E"/>
    <w:rsid w:val="00F46704"/>
    <w:rsid w:val="00F6295B"/>
    <w:rsid w:val="00F710AC"/>
    <w:rsid w:val="00F77DE0"/>
    <w:rsid w:val="00FB2121"/>
    <w:rsid w:val="00FC76CC"/>
    <w:rsid w:val="00FD5E99"/>
    <w:rsid w:val="00FD66F6"/>
    <w:rsid w:val="00FF2B85"/>
    <w:rsid w:val="00FF3BCD"/>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9E5"/>
    <w:rPr>
      <w:rFonts w:ascii="Arial" w:eastAsia="ＭＳ ゴシック" w:hAnsi="Arial"/>
      <w:sz w:val="18"/>
      <w:szCs w:val="18"/>
    </w:rPr>
  </w:style>
  <w:style w:type="character" w:customStyle="1" w:styleId="a4">
    <w:name w:val="吹き出し (文字)"/>
    <w:link w:val="a3"/>
    <w:uiPriority w:val="99"/>
    <w:semiHidden/>
    <w:rsid w:val="004749E5"/>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9E5"/>
    <w:rPr>
      <w:rFonts w:ascii="Arial" w:eastAsia="ＭＳ ゴシック" w:hAnsi="Arial"/>
      <w:sz w:val="18"/>
      <w:szCs w:val="18"/>
    </w:rPr>
  </w:style>
  <w:style w:type="character" w:customStyle="1" w:styleId="a4">
    <w:name w:val="吹き出し (文字)"/>
    <w:link w:val="a3"/>
    <w:uiPriority w:val="99"/>
    <w:semiHidden/>
    <w:rsid w:val="004749E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持田　公春</dc:creator>
  <cp:lastModifiedBy>北見市</cp:lastModifiedBy>
  <cp:revision>2</cp:revision>
  <dcterms:created xsi:type="dcterms:W3CDTF">2018-12-11T02:38:00Z</dcterms:created>
  <dcterms:modified xsi:type="dcterms:W3CDTF">2018-12-11T02:38:00Z</dcterms:modified>
</cp:coreProperties>
</file>