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D8" w:rsidRPr="009455E4" w:rsidRDefault="00780718" w:rsidP="00112C8F">
      <w:pPr>
        <w:spacing w:line="240" w:lineRule="auto"/>
        <w:jc w:val="center"/>
        <w:rPr>
          <w:rFonts w:ascii="ＭＳ ゴシック" w:eastAsia="ＭＳ ゴシック" w:hAnsi="ＭＳ ゴシック"/>
          <w:b/>
          <w:sz w:val="36"/>
        </w:rPr>
      </w:pPr>
      <w:r w:rsidRPr="009455E4">
        <w:rPr>
          <w:rFonts w:ascii="ＭＳ ゴシック" w:eastAsia="ＭＳ ゴシック" w:hAnsi="ＭＳ ゴシック" w:hint="eastAsia"/>
          <w:b/>
          <w:sz w:val="36"/>
        </w:rPr>
        <w:t>地域</w:t>
      </w:r>
      <w:r w:rsidR="00037F13">
        <w:rPr>
          <w:rFonts w:ascii="ＭＳ ゴシック" w:eastAsia="ＭＳ ゴシック" w:hAnsi="ＭＳ ゴシック" w:hint="eastAsia"/>
          <w:b/>
          <w:sz w:val="36"/>
        </w:rPr>
        <w:t>課題</w:t>
      </w:r>
      <w:r w:rsidRPr="009455E4">
        <w:rPr>
          <w:rFonts w:ascii="ＭＳ ゴシック" w:eastAsia="ＭＳ ゴシック" w:hAnsi="ＭＳ ゴシック" w:hint="eastAsia"/>
          <w:b/>
          <w:sz w:val="36"/>
        </w:rPr>
        <w:t>対応住宅使用</w:t>
      </w:r>
      <w:r w:rsidR="00552039">
        <w:rPr>
          <w:rFonts w:ascii="ＭＳ ゴシック" w:eastAsia="ＭＳ ゴシック" w:hAnsi="ＭＳ ゴシック" w:hint="eastAsia"/>
          <w:b/>
          <w:sz w:val="36"/>
        </w:rPr>
        <w:t>終了届</w:t>
      </w:r>
      <w:bookmarkStart w:id="0" w:name="_GoBack"/>
      <w:bookmarkEnd w:id="0"/>
    </w:p>
    <w:p w:rsidR="000E70D8" w:rsidRDefault="00780718" w:rsidP="00780718">
      <w:pPr>
        <w:spacing w:line="240" w:lineRule="exact"/>
        <w:ind w:leftChars="100" w:left="392" w:hangingChars="100" w:hanging="181"/>
        <w:rPr>
          <w:rFonts w:hAnsi="ＭＳ 明朝"/>
          <w:sz w:val="18"/>
          <w:szCs w:val="18"/>
        </w:rPr>
      </w:pPr>
      <w:r w:rsidRPr="00780718">
        <w:rPr>
          <w:rFonts w:hAnsi="ＭＳ 明朝" w:hint="eastAsia"/>
          <w:sz w:val="18"/>
          <w:szCs w:val="18"/>
        </w:rPr>
        <w:t>※</w:t>
      </w:r>
      <w:r w:rsidR="000E70D8" w:rsidRPr="00780718">
        <w:rPr>
          <w:rFonts w:hAnsi="ＭＳ 明朝" w:hint="eastAsia"/>
          <w:sz w:val="18"/>
          <w:szCs w:val="18"/>
        </w:rPr>
        <w:t>この</w:t>
      </w:r>
      <w:r w:rsidR="001A1E3C" w:rsidRPr="00780718">
        <w:rPr>
          <w:rFonts w:hAnsi="ＭＳ 明朝" w:hint="eastAsia"/>
          <w:sz w:val="18"/>
          <w:szCs w:val="18"/>
        </w:rPr>
        <w:t>申請書</w:t>
      </w:r>
      <w:r w:rsidR="000E70D8" w:rsidRPr="00780718">
        <w:rPr>
          <w:rFonts w:hAnsi="ＭＳ 明朝" w:hint="eastAsia"/>
          <w:sz w:val="18"/>
          <w:szCs w:val="18"/>
        </w:rPr>
        <w:t>は、</w:t>
      </w:r>
      <w:r w:rsidRPr="00780718">
        <w:rPr>
          <w:rFonts w:ascii="Century" w:hint="eastAsia"/>
          <w:sz w:val="18"/>
          <w:szCs w:val="18"/>
        </w:rPr>
        <w:t>事業者が</w:t>
      </w:r>
      <w:r w:rsidR="000E70D8" w:rsidRPr="00780718">
        <w:rPr>
          <w:rFonts w:hAnsi="ＭＳ 明朝" w:hint="eastAsia"/>
          <w:sz w:val="18"/>
          <w:szCs w:val="18"/>
        </w:rPr>
        <w:t>市公営住宅</w:t>
      </w:r>
      <w:r w:rsidRPr="00780718">
        <w:rPr>
          <w:rFonts w:hAnsi="ＭＳ 明朝" w:hint="eastAsia"/>
          <w:sz w:val="18"/>
          <w:szCs w:val="18"/>
        </w:rPr>
        <w:t>の目的外</w:t>
      </w:r>
      <w:r w:rsidR="00DF37F4" w:rsidRPr="00780718">
        <w:rPr>
          <w:rFonts w:hAnsi="ＭＳ 明朝" w:hint="eastAsia"/>
          <w:sz w:val="18"/>
          <w:szCs w:val="18"/>
        </w:rPr>
        <w:t>使用</w:t>
      </w:r>
      <w:r w:rsidRPr="00780718">
        <w:rPr>
          <w:rFonts w:hAnsi="ＭＳ 明朝" w:hint="eastAsia"/>
          <w:sz w:val="18"/>
          <w:szCs w:val="18"/>
        </w:rPr>
        <w:t>を</w:t>
      </w:r>
      <w:r w:rsidR="00552039">
        <w:rPr>
          <w:rFonts w:hAnsi="ＭＳ 明朝" w:hint="eastAsia"/>
          <w:sz w:val="18"/>
          <w:szCs w:val="18"/>
        </w:rPr>
        <w:t>終了</w:t>
      </w:r>
      <w:r w:rsidR="000E70D8" w:rsidRPr="00780718">
        <w:rPr>
          <w:rFonts w:hAnsi="ＭＳ 明朝" w:hint="eastAsia"/>
          <w:sz w:val="18"/>
          <w:szCs w:val="18"/>
        </w:rPr>
        <w:t>する</w:t>
      </w:r>
      <w:r w:rsidR="00832D09" w:rsidRPr="00780718">
        <w:rPr>
          <w:rFonts w:hAnsi="ＭＳ 明朝" w:hint="eastAsia"/>
          <w:sz w:val="18"/>
          <w:szCs w:val="18"/>
        </w:rPr>
        <w:t>とき</w:t>
      </w:r>
      <w:r w:rsidR="000E70D8" w:rsidRPr="00780718">
        <w:rPr>
          <w:rFonts w:hAnsi="ＭＳ 明朝" w:hint="eastAsia"/>
          <w:sz w:val="18"/>
          <w:szCs w:val="18"/>
        </w:rPr>
        <w:t>に使用します。</w:t>
      </w:r>
    </w:p>
    <w:p w:rsidR="009455E4" w:rsidRPr="009455E4" w:rsidRDefault="009455E4" w:rsidP="009455E4">
      <w:pPr>
        <w:spacing w:line="0" w:lineRule="atLeast"/>
        <w:rPr>
          <w:rFonts w:hAnsi="ＭＳ 明朝"/>
          <w:sz w:val="6"/>
          <w:szCs w:val="18"/>
        </w:rPr>
      </w:pPr>
    </w:p>
    <w:p w:rsidR="000E70D8" w:rsidRPr="009455E4" w:rsidRDefault="00982F50" w:rsidP="00780718">
      <w:pPr>
        <w:spacing w:line="240" w:lineRule="atLeast"/>
        <w:rPr>
          <w:rFonts w:ascii="ＭＳ ゴシック" w:eastAsia="ＭＳ ゴシック" w:hAnsi="ＭＳ ゴシック"/>
          <w:b/>
        </w:rPr>
      </w:pPr>
      <w:r w:rsidRPr="009455E4">
        <w:rPr>
          <w:rFonts w:ascii="ＭＳ ゴシック" w:eastAsia="ＭＳ ゴシック" w:hAnsi="ＭＳ ゴシック" w:hint="eastAsia"/>
          <w:b/>
        </w:rPr>
        <w:t>＜</w:t>
      </w:r>
      <w:r w:rsidR="00552039">
        <w:rPr>
          <w:rFonts w:ascii="ＭＳ ゴシック" w:eastAsia="ＭＳ ゴシック" w:hAnsi="ＭＳ ゴシック" w:hint="eastAsia"/>
          <w:b/>
        </w:rPr>
        <w:t>使用終了者</w:t>
      </w:r>
      <w:r w:rsidR="009455E4" w:rsidRPr="009455E4">
        <w:rPr>
          <w:rFonts w:ascii="ＭＳ ゴシック" w:eastAsia="ＭＳ ゴシック" w:hAnsi="ＭＳ ゴシック" w:hint="eastAsia"/>
        </w:rPr>
        <w:t>（目的外使用</w:t>
      </w:r>
      <w:r w:rsidR="00552039">
        <w:rPr>
          <w:rFonts w:ascii="ＭＳ ゴシック" w:eastAsia="ＭＳ ゴシック" w:hAnsi="ＭＳ ゴシック" w:hint="eastAsia"/>
        </w:rPr>
        <w:t>の</w:t>
      </w:r>
      <w:r w:rsidR="00A25A39">
        <w:rPr>
          <w:rFonts w:ascii="ＭＳ ゴシック" w:eastAsia="ＭＳ ゴシック" w:hAnsi="ＭＳ ゴシック" w:hint="eastAsia"/>
        </w:rPr>
        <w:t>許可を受けている</w:t>
      </w:r>
      <w:r w:rsidR="00552039">
        <w:rPr>
          <w:rFonts w:ascii="ＭＳ ゴシック" w:eastAsia="ＭＳ ゴシック" w:hAnsi="ＭＳ ゴシック" w:hint="eastAsia"/>
        </w:rPr>
        <w:t>事業者</w:t>
      </w:r>
      <w:r w:rsidR="009455E4" w:rsidRPr="009455E4">
        <w:rPr>
          <w:rFonts w:ascii="ＭＳ ゴシック" w:eastAsia="ＭＳ ゴシック" w:hAnsi="ＭＳ ゴシック" w:hint="eastAsia"/>
        </w:rPr>
        <w:t>）</w:t>
      </w:r>
      <w:r w:rsidR="000E70D8" w:rsidRPr="009455E4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422"/>
        <w:gridCol w:w="256"/>
        <w:gridCol w:w="424"/>
        <w:gridCol w:w="454"/>
        <w:gridCol w:w="680"/>
        <w:gridCol w:w="2269"/>
      </w:tblGrid>
      <w:tr w:rsidR="009455E4" w:rsidRPr="00780718" w:rsidTr="00EF063B">
        <w:trPr>
          <w:trHeight w:val="397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5E4" w:rsidRPr="00780718" w:rsidRDefault="009455E4" w:rsidP="00112C8F">
            <w:pPr>
              <w:spacing w:line="400" w:lineRule="exact"/>
              <w:ind w:firstLineChars="100" w:firstLine="211"/>
              <w:rPr>
                <w:rFonts w:hAnsi="ＭＳ 明朝"/>
              </w:rPr>
            </w:pPr>
            <w:r w:rsidRPr="00780718">
              <w:rPr>
                <w:rFonts w:hAnsi="ＭＳ 明朝" w:hint="eastAsia"/>
              </w:rPr>
              <w:t>北見市長　様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55E4" w:rsidRPr="00780718" w:rsidRDefault="009455E4" w:rsidP="009455E4">
            <w:pPr>
              <w:spacing w:line="400" w:lineRule="exact"/>
              <w:rPr>
                <w:rFonts w:hAnsi="ＭＳ 明朝"/>
              </w:rPr>
            </w:pPr>
            <w:r w:rsidRPr="00780718">
              <w:rPr>
                <w:rFonts w:hAnsi="ＭＳ 明朝" w:hint="eastAsia"/>
                <w:sz w:val="20"/>
                <w:szCs w:val="20"/>
              </w:rPr>
              <w:t>(</w:t>
            </w:r>
            <w:r w:rsidR="00552039">
              <w:rPr>
                <w:rFonts w:hAnsi="ＭＳ 明朝" w:hint="eastAsia"/>
                <w:sz w:val="20"/>
                <w:szCs w:val="20"/>
              </w:rPr>
              <w:t>届出</w:t>
            </w:r>
            <w:r w:rsidRPr="00780718">
              <w:rPr>
                <w:rFonts w:hAnsi="ＭＳ 明朝" w:hint="eastAsia"/>
                <w:sz w:val="20"/>
                <w:szCs w:val="20"/>
              </w:rPr>
              <w:t xml:space="preserve">日)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9455E4" w:rsidRPr="00780718" w:rsidTr="00552039">
        <w:trPr>
          <w:trHeight w:val="850"/>
        </w:trPr>
        <w:tc>
          <w:tcPr>
            <w:tcW w:w="9639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5E4" w:rsidRDefault="009455E4" w:rsidP="00552039">
            <w:pPr>
              <w:spacing w:line="240" w:lineRule="exact"/>
              <w:ind w:firstLineChars="100" w:firstLine="181"/>
              <w:rPr>
                <w:rFonts w:ascii="Century"/>
                <w:sz w:val="18"/>
                <w:szCs w:val="18"/>
              </w:rPr>
            </w:pPr>
            <w:r w:rsidRPr="009455E4">
              <w:rPr>
                <w:rFonts w:hAnsi="ＭＳ 明朝" w:hint="eastAsia"/>
                <w:sz w:val="18"/>
                <w:szCs w:val="18"/>
              </w:rPr>
              <w:t>地域</w:t>
            </w:r>
            <w:r w:rsidR="00037F13">
              <w:rPr>
                <w:rFonts w:hAnsi="ＭＳ 明朝" w:hint="eastAsia"/>
                <w:sz w:val="18"/>
                <w:szCs w:val="18"/>
              </w:rPr>
              <w:t>課題に</w:t>
            </w:r>
            <w:r w:rsidRPr="009455E4">
              <w:rPr>
                <w:rFonts w:hAnsi="ＭＳ 明朝" w:hint="eastAsia"/>
                <w:sz w:val="18"/>
                <w:szCs w:val="18"/>
              </w:rPr>
              <w:t>対応</w:t>
            </w:r>
            <w:r w:rsidR="00037F13">
              <w:rPr>
                <w:rFonts w:hAnsi="ＭＳ 明朝" w:hint="eastAsia"/>
                <w:sz w:val="18"/>
                <w:szCs w:val="18"/>
              </w:rPr>
              <w:t>した</w:t>
            </w:r>
            <w:r>
              <w:rPr>
                <w:rFonts w:hAnsi="ＭＳ 明朝" w:hint="eastAsia"/>
                <w:sz w:val="18"/>
                <w:szCs w:val="18"/>
              </w:rPr>
              <w:t>市公営住宅の目的外使用を</w:t>
            </w:r>
            <w:r w:rsidR="00552039">
              <w:rPr>
                <w:rFonts w:hAnsi="ＭＳ 明朝" w:hint="eastAsia"/>
                <w:sz w:val="18"/>
                <w:szCs w:val="18"/>
              </w:rPr>
              <w:t>終了したいので、</w:t>
            </w:r>
            <w:r w:rsidR="006E4108" w:rsidRPr="00780718">
              <w:rPr>
                <w:rFonts w:ascii="Century"/>
                <w:sz w:val="18"/>
                <w:szCs w:val="18"/>
              </w:rPr>
              <w:t>地域</w:t>
            </w:r>
            <w:r w:rsidR="00037F13">
              <w:rPr>
                <w:rFonts w:ascii="Century" w:hint="eastAsia"/>
                <w:sz w:val="18"/>
                <w:szCs w:val="18"/>
              </w:rPr>
              <w:t>課題に</w:t>
            </w:r>
            <w:r w:rsidR="006E4108" w:rsidRPr="00780718">
              <w:rPr>
                <w:rFonts w:ascii="Century"/>
                <w:sz w:val="18"/>
                <w:szCs w:val="18"/>
              </w:rPr>
              <w:t>対応</w:t>
            </w:r>
            <w:r w:rsidR="00037F13">
              <w:rPr>
                <w:rFonts w:ascii="Century" w:hint="eastAsia"/>
                <w:sz w:val="18"/>
                <w:szCs w:val="18"/>
              </w:rPr>
              <w:t>した</w:t>
            </w:r>
            <w:r w:rsidR="006E4108" w:rsidRPr="00780718">
              <w:rPr>
                <w:rFonts w:ascii="Century"/>
                <w:sz w:val="18"/>
                <w:szCs w:val="18"/>
              </w:rPr>
              <w:t>北見市</w:t>
            </w:r>
            <w:r w:rsidR="006E4108" w:rsidRPr="00780718">
              <w:rPr>
                <w:rFonts w:ascii="Century" w:hint="eastAsia"/>
                <w:sz w:val="18"/>
                <w:szCs w:val="18"/>
              </w:rPr>
              <w:t>公</w:t>
            </w:r>
            <w:r w:rsidR="006E4108" w:rsidRPr="00780718">
              <w:rPr>
                <w:rFonts w:ascii="Century"/>
                <w:sz w:val="18"/>
                <w:szCs w:val="18"/>
              </w:rPr>
              <w:t>営住宅</w:t>
            </w:r>
            <w:r w:rsidR="006E4108" w:rsidRPr="00780718">
              <w:rPr>
                <w:rFonts w:ascii="Century" w:hint="eastAsia"/>
                <w:sz w:val="18"/>
                <w:szCs w:val="18"/>
              </w:rPr>
              <w:t>等</w:t>
            </w:r>
            <w:r w:rsidR="006E4108" w:rsidRPr="00780718">
              <w:rPr>
                <w:rFonts w:ascii="Century"/>
                <w:sz w:val="18"/>
                <w:szCs w:val="18"/>
              </w:rPr>
              <w:t>の目的外使用事務取扱要綱</w:t>
            </w:r>
            <w:r w:rsidR="00552039">
              <w:rPr>
                <w:rFonts w:ascii="Century" w:hint="eastAsia"/>
                <w:sz w:val="18"/>
                <w:szCs w:val="18"/>
              </w:rPr>
              <w:t>第</w:t>
            </w:r>
            <w:r w:rsidR="00552039">
              <w:rPr>
                <w:rFonts w:ascii="Century" w:hint="eastAsia"/>
                <w:sz w:val="18"/>
                <w:szCs w:val="18"/>
              </w:rPr>
              <w:t>1</w:t>
            </w:r>
            <w:r w:rsidR="00087E59">
              <w:rPr>
                <w:rFonts w:ascii="Century" w:hint="eastAsia"/>
                <w:sz w:val="18"/>
                <w:szCs w:val="18"/>
              </w:rPr>
              <w:t>5</w:t>
            </w:r>
            <w:r w:rsidR="00552039">
              <w:rPr>
                <w:rFonts w:ascii="Century" w:hint="eastAsia"/>
                <w:sz w:val="18"/>
                <w:szCs w:val="18"/>
              </w:rPr>
              <w:t>条の規定により、下記のとおり届け出ます。</w:t>
            </w:r>
          </w:p>
          <w:p w:rsidR="00BF5B5F" w:rsidRPr="00780718" w:rsidRDefault="00BF5B5F" w:rsidP="00BF5B5F">
            <w:pPr>
              <w:spacing w:line="240" w:lineRule="exact"/>
              <w:ind w:firstLineChars="100" w:firstLine="181"/>
            </w:pPr>
            <w:r>
              <w:rPr>
                <w:rFonts w:ascii="Century" w:hint="eastAsia"/>
                <w:sz w:val="18"/>
                <w:szCs w:val="18"/>
              </w:rPr>
              <w:t>なお、</w:t>
            </w:r>
            <w:r>
              <w:rPr>
                <w:rFonts w:hAnsi="ＭＳ 明朝" w:hint="eastAsia"/>
                <w:sz w:val="18"/>
                <w:szCs w:val="18"/>
              </w:rPr>
              <w:t>目的外使用の終了に伴う住戸の明渡</w:t>
            </w:r>
            <w:r w:rsidR="00B84391">
              <w:rPr>
                <w:rFonts w:hAnsi="ＭＳ 明朝" w:hint="eastAsia"/>
                <w:sz w:val="18"/>
                <w:szCs w:val="18"/>
              </w:rPr>
              <w:t>し</w:t>
            </w:r>
            <w:r>
              <w:rPr>
                <w:rFonts w:hAnsi="ＭＳ 明朝" w:hint="eastAsia"/>
                <w:sz w:val="18"/>
                <w:szCs w:val="18"/>
              </w:rPr>
              <w:t>検査における指摘事項に従い、その後の対応を行うことに同意します。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="006E4108"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称及び</w:t>
            </w:r>
          </w:p>
          <w:p w:rsidR="006E4108" w:rsidRPr="00780718" w:rsidRDefault="006E4108" w:rsidP="002A749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44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E70D8" w:rsidRPr="00780718" w:rsidRDefault="000E70D8" w:rsidP="002A7495">
            <w:pPr>
              <w:ind w:right="1280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037A">
              <w:rPr>
                <w:rFonts w:hAnsi="ＭＳ 明朝" w:hint="eastAsia"/>
                <w:sz w:val="22"/>
                <w:szCs w:val="22"/>
              </w:rPr>
              <w:t>－ 　　　－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6E410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住所又は</w:t>
            </w:r>
          </w:p>
          <w:p w:rsidR="000E70D8" w:rsidRPr="00780718" w:rsidRDefault="006E4108" w:rsidP="002A749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510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70D8" w:rsidRPr="006E4108" w:rsidRDefault="000E70D8" w:rsidP="006E4108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</w:tr>
    </w:tbl>
    <w:p w:rsidR="000E70D8" w:rsidRPr="0034037A" w:rsidRDefault="000E70D8">
      <w:pPr>
        <w:rPr>
          <w:rFonts w:ascii="ＭＳ ゴシック" w:eastAsia="ＭＳ ゴシック" w:hAnsi="ＭＳ ゴシック"/>
          <w:b/>
        </w:rPr>
      </w:pPr>
      <w:r w:rsidRPr="0034037A">
        <w:rPr>
          <w:rFonts w:ascii="ＭＳ ゴシック" w:eastAsia="ＭＳ ゴシック" w:hAnsi="ＭＳ ゴシック" w:hint="eastAsia"/>
          <w:b/>
        </w:rPr>
        <w:t>＜使用</w:t>
      </w:r>
      <w:r w:rsidR="00552039">
        <w:rPr>
          <w:rFonts w:ascii="ＭＳ ゴシック" w:eastAsia="ＭＳ ゴシック" w:hAnsi="ＭＳ ゴシック" w:hint="eastAsia"/>
          <w:b/>
        </w:rPr>
        <w:t>を終了する</w:t>
      </w:r>
      <w:r w:rsidRPr="0034037A">
        <w:rPr>
          <w:rFonts w:ascii="ＭＳ ゴシック" w:eastAsia="ＭＳ ゴシック" w:hAnsi="ＭＳ ゴシック" w:hint="eastAsia"/>
          <w:b/>
        </w:rPr>
        <w:t>市公営住宅＞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8"/>
        <w:gridCol w:w="4531"/>
        <w:gridCol w:w="1693"/>
        <w:gridCol w:w="1806"/>
      </w:tblGrid>
      <w:tr w:rsidR="00AC5053" w:rsidRPr="00780718" w:rsidTr="00EF063B">
        <w:trPr>
          <w:trHeight w:hRule="exact" w:val="454"/>
        </w:trPr>
        <w:tc>
          <w:tcPr>
            <w:tcW w:w="8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552039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5520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7A" w:rsidRPr="00AC5053" w:rsidRDefault="0034037A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5520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37A" w:rsidRPr="00AC5053" w:rsidRDefault="0034037A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C5053" w:rsidRPr="00780718" w:rsidTr="00EF063B">
        <w:trPr>
          <w:trHeight w:hRule="exact" w:val="454"/>
        </w:trPr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552039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3" w:rsidRPr="00AC5053" w:rsidRDefault="00AC5053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552039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053" w:rsidRPr="00AC5053" w:rsidRDefault="00AC5053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C5053" w:rsidRPr="00780718" w:rsidTr="00EF063B">
        <w:trPr>
          <w:trHeight w:hRule="exact" w:val="454"/>
        </w:trPr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552039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3" w:rsidRDefault="00AC5053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  <w:p w:rsidR="00EF063B" w:rsidRPr="00AC5053" w:rsidRDefault="00EF063B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552039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053" w:rsidRPr="00AC5053" w:rsidRDefault="00AC5053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552039" w:rsidRPr="00780718" w:rsidTr="00664C34">
        <w:trPr>
          <w:trHeight w:val="1210"/>
        </w:trPr>
        <w:tc>
          <w:tcPr>
            <w:tcW w:w="8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52039" w:rsidRPr="00081672" w:rsidRDefault="00552039" w:rsidP="00552039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使用終了の理由</w:t>
            </w: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2039" w:rsidRDefault="00552039" w:rsidP="00EF063B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  <w:p w:rsidR="00552039" w:rsidRPr="00552039" w:rsidRDefault="00552039" w:rsidP="00EF063B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  <w:p w:rsidR="00552039" w:rsidRDefault="00552039" w:rsidP="00EF063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52039" w:rsidRDefault="00552039" w:rsidP="00EF063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52039" w:rsidRPr="00EF063B" w:rsidRDefault="00552039" w:rsidP="00EF063B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</w:tc>
      </w:tr>
      <w:tr w:rsidR="00EF063B" w:rsidRPr="00780718" w:rsidTr="00552039">
        <w:trPr>
          <w:trHeight w:val="454"/>
        </w:trPr>
        <w:tc>
          <w:tcPr>
            <w:tcW w:w="82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F063B" w:rsidRPr="00081672" w:rsidRDefault="00EF063B" w:rsidP="00552039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6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5520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終了日</w:t>
            </w:r>
          </w:p>
        </w:tc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63B" w:rsidRDefault="00EF063B" w:rsidP="005520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1672"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="00552039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81672">
              <w:rPr>
                <w:rFonts w:hAnsi="ＭＳ 明朝" w:hint="eastAsia"/>
                <w:sz w:val="22"/>
                <w:szCs w:val="22"/>
              </w:rPr>
              <w:t xml:space="preserve">　月　</w:t>
            </w:r>
            <w:r w:rsidR="00552039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81672">
              <w:rPr>
                <w:rFonts w:hAnsi="ＭＳ 明朝" w:hint="eastAsia"/>
                <w:sz w:val="22"/>
                <w:szCs w:val="22"/>
              </w:rPr>
              <w:t xml:space="preserve">　　　日</w:t>
            </w:r>
          </w:p>
        </w:tc>
      </w:tr>
    </w:tbl>
    <w:p w:rsidR="00334648" w:rsidRPr="00334648" w:rsidRDefault="00334648" w:rsidP="00334648">
      <w:pPr>
        <w:spacing w:before="105" w:line="0" w:lineRule="atLeast"/>
        <w:rPr>
          <w:rFonts w:ascii="ＭＳ ゴシック" w:eastAsia="ＭＳ ゴシック" w:hAnsi="ＭＳ ゴシック"/>
          <w:b/>
          <w:sz w:val="6"/>
          <w:szCs w:val="18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62"/>
        <w:gridCol w:w="754"/>
        <w:gridCol w:w="1463"/>
        <w:gridCol w:w="1471"/>
        <w:gridCol w:w="462"/>
        <w:gridCol w:w="1305"/>
        <w:gridCol w:w="1629"/>
        <w:gridCol w:w="1630"/>
      </w:tblGrid>
      <w:tr w:rsidR="00334648" w:rsidRPr="001D69EC" w:rsidTr="002231D2">
        <w:trPr>
          <w:trHeight w:val="227"/>
        </w:trPr>
        <w:tc>
          <w:tcPr>
            <w:tcW w:w="9638" w:type="dxa"/>
            <w:gridSpan w:val="9"/>
            <w:tcBorders>
              <w:top w:val="dotDash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34648" w:rsidRPr="001D69EC" w:rsidRDefault="00CF6A71" w:rsidP="00D6216F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CF6A71">
              <w:rPr>
                <w:rFonts w:ascii="Century"/>
                <w:sz w:val="18"/>
                <w:szCs w:val="18"/>
              </w:rPr>
              <w:t>北見市使用欄</w:t>
            </w:r>
            <w:r>
              <w:rPr>
                <w:rFonts w:ascii="Century" w:hint="eastAsia"/>
                <w:sz w:val="18"/>
                <w:szCs w:val="18"/>
              </w:rPr>
              <w:t xml:space="preserve">　</w:t>
            </w:r>
            <w:r w:rsidRPr="003478E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検査状況</w:t>
            </w:r>
            <w:r w:rsidRPr="003478E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</w:tr>
      <w:tr w:rsidR="006F7261" w:rsidRPr="001E45C9" w:rsidTr="002231D2">
        <w:trPr>
          <w:cantSplit/>
          <w:trHeight w:val="340"/>
        </w:trPr>
        <w:tc>
          <w:tcPr>
            <w:tcW w:w="16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107" w:rsidRPr="001E45C9" w:rsidRDefault="00D10107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修繕箇所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107" w:rsidRPr="001E45C9" w:rsidRDefault="00D10107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市負担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10107" w:rsidRPr="001E45C9" w:rsidRDefault="00D10107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事業者負担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107" w:rsidRPr="001E45C9" w:rsidRDefault="00D10107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修繕箇所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107" w:rsidRPr="001E45C9" w:rsidRDefault="00D10107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市負担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10107" w:rsidRPr="001E45C9" w:rsidRDefault="00D10107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事業者負担</w:t>
            </w:r>
          </w:p>
        </w:tc>
      </w:tr>
      <w:tr w:rsidR="002231D2" w:rsidRPr="001E45C9" w:rsidTr="002231D2">
        <w:trPr>
          <w:cantSplit/>
          <w:trHeight w:val="3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畳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D6216F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枚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D6216F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枚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取替・建付調整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</w:tr>
      <w:tr w:rsidR="002231D2" w:rsidRPr="001E45C9" w:rsidTr="002231D2">
        <w:trPr>
          <w:cantSplit/>
          <w:trHeight w:val="3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D6216F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ふすま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D6216F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枚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D6216F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枚</w:t>
            </w:r>
          </w:p>
        </w:tc>
        <w:tc>
          <w:tcPr>
            <w:tcW w:w="174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D6216F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</w:tr>
      <w:tr w:rsidR="002231D2" w:rsidRPr="001E45C9" w:rsidTr="002231D2">
        <w:trPr>
          <w:cantSplit/>
          <w:trHeight w:val="34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F6A71" w:rsidRPr="001E45C9" w:rsidRDefault="00CF6A71" w:rsidP="00CF6A71">
            <w:pPr>
              <w:spacing w:line="240" w:lineRule="exact"/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張り替え等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F6A71" w:rsidRPr="001E45C9" w:rsidRDefault="00CF6A71" w:rsidP="00CF6A71">
            <w:pPr>
              <w:spacing w:line="240" w:lineRule="exact"/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壁床等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71" w:rsidRPr="001E45C9" w:rsidRDefault="00CF6A71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居間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71" w:rsidRPr="001E45C9" w:rsidRDefault="00CF6A7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A71" w:rsidRPr="001E45C9" w:rsidRDefault="00CF6A7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71" w:rsidRPr="001E45C9" w:rsidRDefault="002231D2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71" w:rsidRPr="001E45C9" w:rsidRDefault="00CF6A7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A71" w:rsidRPr="001E45C9" w:rsidRDefault="00CF6A7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</w:tr>
      <w:tr w:rsidR="002231D2" w:rsidRPr="001E45C9" w:rsidTr="006F7261">
        <w:trPr>
          <w:cantSplit/>
          <w:trHeight w:val="340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和室</w:t>
            </w:r>
          </w:p>
        </w:tc>
        <w:tc>
          <w:tcPr>
            <w:tcW w:w="14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その他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</w:tr>
      <w:tr w:rsidR="002231D2" w:rsidRPr="001E45C9" w:rsidTr="006F7261">
        <w:trPr>
          <w:cantSplit/>
          <w:trHeight w:val="340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台所</w:t>
            </w:r>
          </w:p>
        </w:tc>
        <w:tc>
          <w:tcPr>
            <w:tcW w:w="14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</w:tr>
      <w:tr w:rsidR="002231D2" w:rsidRPr="001E45C9" w:rsidTr="006F7261">
        <w:trPr>
          <w:cantSplit/>
          <w:trHeight w:val="340"/>
        </w:trPr>
        <w:tc>
          <w:tcPr>
            <w:tcW w:w="4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洗面所</w:t>
            </w:r>
          </w:p>
        </w:tc>
        <w:tc>
          <w:tcPr>
            <w:tcW w:w="14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1D2" w:rsidRPr="001E45C9" w:rsidRDefault="002231D2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</w:tr>
      <w:tr w:rsidR="006F7261" w:rsidRPr="001E45C9" w:rsidTr="006F7261">
        <w:trPr>
          <w:cantSplit/>
          <w:trHeight w:val="34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F7261" w:rsidRPr="001E45C9" w:rsidRDefault="006F7261" w:rsidP="002231D2">
            <w:pPr>
              <w:spacing w:line="240" w:lineRule="exact"/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塗装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F7261" w:rsidRPr="001E45C9" w:rsidRDefault="006F7261" w:rsidP="002231D2">
            <w:pPr>
              <w:spacing w:line="240" w:lineRule="exact"/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壁床等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居間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F7261" w:rsidRPr="001E45C9" w:rsidRDefault="006F7261" w:rsidP="006F7261">
            <w:pPr>
              <w:spacing w:line="240" w:lineRule="exact"/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確認事項</w:t>
            </w: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Default="006F7261" w:rsidP="006F7261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6F7261">
              <w:rPr>
                <w:rFonts w:ascii="Century" w:hint="eastAsia"/>
                <w:sz w:val="16"/>
                <w:szCs w:val="16"/>
              </w:rPr>
              <w:t>照明・ベランダ・物干し・煙突ふた・灯油タンク</w:t>
            </w:r>
          </w:p>
          <w:p w:rsidR="006F7261" w:rsidRDefault="006F7261" w:rsidP="006F7261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6F7261">
              <w:rPr>
                <w:rFonts w:ascii="Century" w:hint="eastAsia"/>
                <w:sz w:val="16"/>
                <w:szCs w:val="16"/>
              </w:rPr>
              <w:t>瞬間湯沸器・チャイム・水道・ガス止栓</w:t>
            </w:r>
          </w:p>
          <w:p w:rsidR="006F7261" w:rsidRDefault="006F7261" w:rsidP="006F7261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6F7261">
              <w:rPr>
                <w:rFonts w:ascii="Century" w:hint="eastAsia"/>
                <w:sz w:val="16"/>
                <w:szCs w:val="16"/>
              </w:rPr>
              <w:t>ガス警報機・電気ブレーカー・不凍液注入</w:t>
            </w:r>
          </w:p>
          <w:p w:rsidR="006F7261" w:rsidRPr="001E45C9" w:rsidRDefault="006F7261" w:rsidP="006F7261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6F7261">
              <w:rPr>
                <w:rFonts w:ascii="Century" w:hint="eastAsia"/>
                <w:sz w:val="16"/>
                <w:szCs w:val="16"/>
              </w:rPr>
              <w:t>風呂釜・浴室</w:t>
            </w:r>
            <w:r>
              <w:rPr>
                <w:rFonts w:ascii="Century" w:hint="eastAsia"/>
                <w:sz w:val="16"/>
                <w:szCs w:val="16"/>
              </w:rPr>
              <w:t>（</w:t>
            </w:r>
            <w:r w:rsidRPr="006F7261">
              <w:rPr>
                <w:rFonts w:ascii="Century" w:hint="eastAsia"/>
                <w:sz w:val="16"/>
                <w:szCs w:val="16"/>
              </w:rPr>
              <w:t>リース・私有</w:t>
            </w:r>
            <w:r>
              <w:rPr>
                <w:rFonts w:ascii="Century" w:hint="eastAsia"/>
                <w:sz w:val="16"/>
                <w:szCs w:val="16"/>
              </w:rPr>
              <w:t>）</w:t>
            </w:r>
          </w:p>
        </w:tc>
      </w:tr>
      <w:tr w:rsidR="006F7261" w:rsidRPr="001E45C9" w:rsidTr="006F7261">
        <w:trPr>
          <w:cantSplit/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和室</w:t>
            </w:r>
          </w:p>
        </w:tc>
        <w:tc>
          <w:tcPr>
            <w:tcW w:w="14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57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</w:tr>
      <w:tr w:rsidR="006F7261" w:rsidRPr="001E45C9" w:rsidTr="006F7261">
        <w:trPr>
          <w:cantSplit/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台所</w:t>
            </w:r>
          </w:p>
        </w:tc>
        <w:tc>
          <w:tcPr>
            <w:tcW w:w="14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57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</w:tr>
      <w:tr w:rsidR="006F7261" w:rsidRPr="001E45C9" w:rsidTr="006F7261">
        <w:trPr>
          <w:cantSplit/>
          <w:trHeight w:val="340"/>
        </w:trPr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洗面所</w:t>
            </w:r>
          </w:p>
        </w:tc>
        <w:tc>
          <w:tcPr>
            <w:tcW w:w="14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5016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7261" w:rsidRDefault="006F7261" w:rsidP="006F7261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特記事項</w:t>
            </w:r>
          </w:p>
          <w:p w:rsidR="006F7261" w:rsidRDefault="006F7261" w:rsidP="006F726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6F7261" w:rsidRPr="001E45C9" w:rsidRDefault="006F7261" w:rsidP="006F726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</w:tr>
      <w:tr w:rsidR="006F7261" w:rsidRPr="001E45C9" w:rsidTr="005820A7">
        <w:trPr>
          <w:cantSplit/>
          <w:trHeight w:val="34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浴室</w:t>
            </w:r>
          </w:p>
        </w:tc>
        <w:tc>
          <w:tcPr>
            <w:tcW w:w="14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2231D2">
            <w:pPr>
              <w:spacing w:line="240" w:lineRule="exact"/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501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261" w:rsidRPr="001E45C9" w:rsidRDefault="006F7261" w:rsidP="00CF6A71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</w:tr>
    </w:tbl>
    <w:p w:rsidR="00D10107" w:rsidRPr="00334648" w:rsidRDefault="00D10107" w:rsidP="00334648">
      <w:pPr>
        <w:spacing w:before="105" w:line="0" w:lineRule="atLeast"/>
        <w:rPr>
          <w:rFonts w:ascii="ＭＳ ゴシック" w:eastAsia="ＭＳ ゴシック" w:hAnsi="ＭＳ ゴシック"/>
          <w:b/>
          <w:sz w:val="2"/>
          <w:szCs w:val="18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0"/>
        <w:gridCol w:w="4542"/>
        <w:gridCol w:w="1837"/>
      </w:tblGrid>
      <w:tr w:rsidR="00D10107" w:rsidRPr="001D69EC" w:rsidTr="00334648">
        <w:trPr>
          <w:trHeight w:val="44"/>
        </w:trPr>
        <w:tc>
          <w:tcPr>
            <w:tcW w:w="1630" w:type="dxa"/>
            <w:shd w:val="clear" w:color="auto" w:fill="BFBFBF"/>
            <w:vAlign w:val="center"/>
          </w:tcPr>
          <w:p w:rsidR="00D10107" w:rsidRPr="001D69EC" w:rsidRDefault="00D10107" w:rsidP="00D10107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対応</w:t>
            </w:r>
            <w:r w:rsidRPr="001D69EC">
              <w:rPr>
                <w:rFonts w:ascii="Century"/>
                <w:sz w:val="16"/>
                <w:szCs w:val="16"/>
              </w:rPr>
              <w:t>者</w:t>
            </w:r>
          </w:p>
        </w:tc>
        <w:tc>
          <w:tcPr>
            <w:tcW w:w="1630" w:type="dxa"/>
            <w:shd w:val="clear" w:color="auto" w:fill="BFBFBF"/>
          </w:tcPr>
          <w:p w:rsidR="00D10107" w:rsidRPr="001D69EC" w:rsidRDefault="00D10107" w:rsidP="00D10107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 w:rsidRPr="001D69EC">
              <w:rPr>
                <w:rFonts w:ascii="Century"/>
                <w:sz w:val="16"/>
                <w:szCs w:val="16"/>
              </w:rPr>
              <w:t>添付書類</w:t>
            </w:r>
          </w:p>
        </w:tc>
        <w:tc>
          <w:tcPr>
            <w:tcW w:w="4542" w:type="dxa"/>
            <w:shd w:val="clear" w:color="auto" w:fill="BFBFBF"/>
            <w:vAlign w:val="center"/>
          </w:tcPr>
          <w:p w:rsidR="00D10107" w:rsidRPr="001D69EC" w:rsidRDefault="00D10107" w:rsidP="00D10107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明渡検査立会者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:rsidR="00D10107" w:rsidRPr="001D69EC" w:rsidRDefault="00D10107" w:rsidP="00D10107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  <w:r w:rsidRPr="001D69EC">
              <w:rPr>
                <w:rFonts w:ascii="Century"/>
                <w:sz w:val="16"/>
                <w:szCs w:val="16"/>
              </w:rPr>
              <w:t>受付印</w:t>
            </w:r>
          </w:p>
        </w:tc>
      </w:tr>
      <w:tr w:rsidR="00D10107" w:rsidRPr="001D69EC" w:rsidTr="00334648">
        <w:trPr>
          <w:trHeight w:val="58"/>
        </w:trPr>
        <w:tc>
          <w:tcPr>
            <w:tcW w:w="1630" w:type="dxa"/>
            <w:shd w:val="clear" w:color="auto" w:fill="auto"/>
          </w:tcPr>
          <w:p w:rsidR="00D10107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1D69EC">
              <w:rPr>
                <w:rFonts w:ascii="Century" w:hint="eastAsia"/>
                <w:sz w:val="16"/>
                <w:szCs w:val="16"/>
              </w:rPr>
              <w:t>□</w:t>
            </w:r>
            <w:r w:rsidRPr="001D69EC">
              <w:rPr>
                <w:rFonts w:ascii="Century"/>
                <w:sz w:val="16"/>
                <w:szCs w:val="16"/>
              </w:rPr>
              <w:t xml:space="preserve"> </w:t>
            </w:r>
            <w:r>
              <w:rPr>
                <w:rFonts w:ascii="Century" w:hint="eastAsia"/>
                <w:sz w:val="16"/>
                <w:szCs w:val="16"/>
              </w:rPr>
              <w:t>事業者</w:t>
            </w:r>
            <w:r w:rsidRPr="001D69EC">
              <w:rPr>
                <w:rFonts w:ascii="Century"/>
                <w:sz w:val="16"/>
                <w:szCs w:val="16"/>
              </w:rPr>
              <w:t>本人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ind w:rightChars="-53" w:right="-112"/>
              <w:rPr>
                <w:rFonts w:ascii="Century"/>
                <w:sz w:val="16"/>
                <w:szCs w:val="16"/>
              </w:rPr>
            </w:pPr>
            <w:r w:rsidRPr="001D69EC">
              <w:rPr>
                <w:rFonts w:ascii="Century" w:hint="eastAsia"/>
                <w:sz w:val="16"/>
                <w:szCs w:val="16"/>
              </w:rPr>
              <w:t>□</w:t>
            </w:r>
            <w:r w:rsidRPr="001D69EC">
              <w:rPr>
                <w:rFonts w:ascii="Century" w:hint="eastAsia"/>
                <w:sz w:val="16"/>
                <w:szCs w:val="16"/>
              </w:rPr>
              <w:t xml:space="preserve"> </w:t>
            </w:r>
            <w:r w:rsidRPr="001D69EC">
              <w:rPr>
                <w:rFonts w:ascii="Century"/>
                <w:sz w:val="16"/>
                <w:szCs w:val="16"/>
              </w:rPr>
              <w:t xml:space="preserve">他（　</w:t>
            </w:r>
            <w:r w:rsidRPr="001D69EC">
              <w:rPr>
                <w:rFonts w:ascii="Century" w:hint="eastAsia"/>
                <w:sz w:val="16"/>
                <w:szCs w:val="16"/>
              </w:rPr>
              <w:t xml:space="preserve">　</w:t>
            </w:r>
            <w:r w:rsidRPr="001D69EC">
              <w:rPr>
                <w:rFonts w:ascii="Century"/>
                <w:sz w:val="16"/>
                <w:szCs w:val="16"/>
              </w:rPr>
              <w:t xml:space="preserve">　　）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1D69EC">
              <w:rPr>
                <w:rFonts w:ascii="Century"/>
                <w:sz w:val="16"/>
                <w:szCs w:val="16"/>
              </w:rPr>
              <w:t>代理権確認手段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630" w:type="dxa"/>
            <w:tcBorders>
              <w:right w:val="dashSmallGap" w:sz="4" w:space="0" w:color="auto"/>
            </w:tcBorders>
            <w:shd w:val="clear" w:color="auto" w:fill="auto"/>
          </w:tcPr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1D69EC">
              <w:rPr>
                <w:rFonts w:ascii="Century" w:hint="eastAsia"/>
                <w:sz w:val="16"/>
                <w:szCs w:val="16"/>
              </w:rPr>
              <w:t>□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 w:rsidRPr="001D69EC">
              <w:rPr>
                <w:rFonts w:ascii="Century" w:hint="eastAsia"/>
                <w:sz w:val="16"/>
                <w:szCs w:val="16"/>
              </w:rPr>
              <w:t>□</w:t>
            </w:r>
          </w:p>
          <w:p w:rsidR="00D10107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rPr>
                <w:rFonts w:ascii="Century" w:cs="Malgun Gothic Semilight"/>
                <w:sz w:val="16"/>
                <w:szCs w:val="16"/>
              </w:rPr>
            </w:pPr>
            <w:r w:rsidRPr="001D69EC">
              <w:rPr>
                <w:rFonts w:ascii="Century" w:hint="eastAsia"/>
                <w:sz w:val="16"/>
                <w:szCs w:val="16"/>
              </w:rPr>
              <w:t>□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4542" w:type="dxa"/>
            <w:tcBorders>
              <w:left w:val="dashSmallGap" w:sz="4" w:space="0" w:color="auto"/>
            </w:tcBorders>
            <w:shd w:val="clear" w:color="auto" w:fill="auto"/>
          </w:tcPr>
          <w:p w:rsidR="00D10107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明渡</w:t>
            </w:r>
            <w:r w:rsidR="00B84391">
              <w:rPr>
                <w:rFonts w:ascii="Century" w:hint="eastAsia"/>
                <w:sz w:val="16"/>
                <w:szCs w:val="16"/>
              </w:rPr>
              <w:t>し</w:t>
            </w:r>
            <w:r>
              <w:rPr>
                <w:rFonts w:ascii="Century" w:hint="eastAsia"/>
                <w:sz w:val="16"/>
                <w:szCs w:val="16"/>
              </w:rPr>
              <w:t>検査日</w:t>
            </w:r>
          </w:p>
          <w:p w:rsidR="00334648" w:rsidRPr="001D69EC" w:rsidRDefault="00334648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 xml:space="preserve">　　　　　　　　　　年　　　　　月　　　　　日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rPr>
                <w:rFonts w:ascii="Century" w:cs="Malgun Gothic Semilight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明渡</w:t>
            </w:r>
            <w:r w:rsidR="00B84391">
              <w:rPr>
                <w:rFonts w:ascii="Century" w:hint="eastAsia"/>
                <w:sz w:val="16"/>
                <w:szCs w:val="16"/>
              </w:rPr>
              <w:t>し</w:t>
            </w:r>
            <w:r>
              <w:rPr>
                <w:rFonts w:ascii="Century" w:hint="eastAsia"/>
                <w:sz w:val="16"/>
                <w:szCs w:val="16"/>
              </w:rPr>
              <w:t>検査立会者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 xml:space="preserve">　氏名</w:t>
            </w:r>
          </w:p>
          <w:p w:rsidR="00D10107" w:rsidRPr="001D69EC" w:rsidRDefault="00D10107" w:rsidP="00D10107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D10107" w:rsidRPr="001D69EC" w:rsidRDefault="00D10107" w:rsidP="00D10107">
            <w:pPr>
              <w:spacing w:line="240" w:lineRule="exact"/>
              <w:jc w:val="center"/>
              <w:rPr>
                <w:rFonts w:ascii="Century"/>
                <w:sz w:val="16"/>
                <w:szCs w:val="16"/>
              </w:rPr>
            </w:pPr>
          </w:p>
        </w:tc>
      </w:tr>
    </w:tbl>
    <w:p w:rsidR="005E08B0" w:rsidRPr="001D69EC" w:rsidRDefault="005E08B0" w:rsidP="001E45C9">
      <w:pPr>
        <w:spacing w:line="0" w:lineRule="atLeast"/>
        <w:rPr>
          <w:rFonts w:ascii="Century"/>
          <w:sz w:val="10"/>
          <w:szCs w:val="16"/>
        </w:rPr>
      </w:pPr>
    </w:p>
    <w:sectPr w:rsidR="005E08B0" w:rsidRPr="001D69EC" w:rsidSect="001D19FE">
      <w:headerReference w:type="default" r:id="rId6"/>
      <w:type w:val="continuous"/>
      <w:pgSz w:w="11906" w:h="16838" w:code="9"/>
      <w:pgMar w:top="992" w:right="1134" w:bottom="425" w:left="1134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78" w:rsidRDefault="00E86278" w:rsidP="00355B2D">
      <w:pPr>
        <w:spacing w:line="240" w:lineRule="auto"/>
      </w:pPr>
      <w:r>
        <w:separator/>
      </w:r>
    </w:p>
  </w:endnote>
  <w:endnote w:type="continuationSeparator" w:id="0">
    <w:p w:rsidR="00E86278" w:rsidRDefault="00E86278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78" w:rsidRDefault="00E86278" w:rsidP="00355B2D">
      <w:pPr>
        <w:spacing w:line="240" w:lineRule="auto"/>
      </w:pPr>
      <w:r>
        <w:separator/>
      </w:r>
    </w:p>
  </w:footnote>
  <w:footnote w:type="continuationSeparator" w:id="0">
    <w:p w:rsidR="00E86278" w:rsidRDefault="00E86278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552039">
      <w:rPr>
        <w:rFonts w:ascii="Century" w:hint="eastAsia"/>
      </w:rPr>
      <w:t>7</w:t>
    </w:r>
    <w:r w:rsidRPr="00780718">
      <w:rPr>
        <w:rFonts w:ascii="Century"/>
      </w:rPr>
      <w:t>号（第</w:t>
    </w:r>
    <w:r w:rsidR="00552039">
      <w:rPr>
        <w:rFonts w:ascii="Century" w:hint="eastAsia"/>
      </w:rPr>
      <w:t>1</w:t>
    </w:r>
    <w:r w:rsidR="00087E59">
      <w:rPr>
        <w:rFonts w:ascii="Century" w:hint="eastAsia"/>
      </w:rPr>
      <w:t>5</w:t>
    </w:r>
    <w:r w:rsidRPr="00780718">
      <w:rPr>
        <w:rFonts w:ascii="Century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37F13"/>
    <w:rsid w:val="00072168"/>
    <w:rsid w:val="0008118C"/>
    <w:rsid w:val="00081672"/>
    <w:rsid w:val="00087E59"/>
    <w:rsid w:val="0009773D"/>
    <w:rsid w:val="000A4489"/>
    <w:rsid w:val="000B3DDF"/>
    <w:rsid w:val="000B66AE"/>
    <w:rsid w:val="000C7549"/>
    <w:rsid w:val="000E70D8"/>
    <w:rsid w:val="00112C8F"/>
    <w:rsid w:val="001446B1"/>
    <w:rsid w:val="00146C08"/>
    <w:rsid w:val="001A1E3C"/>
    <w:rsid w:val="001C626E"/>
    <w:rsid w:val="001D19FE"/>
    <w:rsid w:val="001D69EC"/>
    <w:rsid w:val="001E45C9"/>
    <w:rsid w:val="0022226A"/>
    <w:rsid w:val="002231D2"/>
    <w:rsid w:val="00286DBC"/>
    <w:rsid w:val="002A7495"/>
    <w:rsid w:val="00334648"/>
    <w:rsid w:val="0034037A"/>
    <w:rsid w:val="003478EE"/>
    <w:rsid w:val="00355B2D"/>
    <w:rsid w:val="003A0DD6"/>
    <w:rsid w:val="003F3ED2"/>
    <w:rsid w:val="00430203"/>
    <w:rsid w:val="004D5E2D"/>
    <w:rsid w:val="00524820"/>
    <w:rsid w:val="00552039"/>
    <w:rsid w:val="00565A13"/>
    <w:rsid w:val="005A4A94"/>
    <w:rsid w:val="005E08B0"/>
    <w:rsid w:val="006320DD"/>
    <w:rsid w:val="0063439F"/>
    <w:rsid w:val="00686290"/>
    <w:rsid w:val="00696DC6"/>
    <w:rsid w:val="006D2587"/>
    <w:rsid w:val="006E4108"/>
    <w:rsid w:val="006F7261"/>
    <w:rsid w:val="00780718"/>
    <w:rsid w:val="007D38E9"/>
    <w:rsid w:val="00832D09"/>
    <w:rsid w:val="00846F8A"/>
    <w:rsid w:val="00853275"/>
    <w:rsid w:val="00911668"/>
    <w:rsid w:val="009455E4"/>
    <w:rsid w:val="00950E2C"/>
    <w:rsid w:val="00982F50"/>
    <w:rsid w:val="0098721A"/>
    <w:rsid w:val="00A25A39"/>
    <w:rsid w:val="00A64BAE"/>
    <w:rsid w:val="00AC5053"/>
    <w:rsid w:val="00AD6FE9"/>
    <w:rsid w:val="00AF1997"/>
    <w:rsid w:val="00B32BE9"/>
    <w:rsid w:val="00B84391"/>
    <w:rsid w:val="00BE487A"/>
    <w:rsid w:val="00BF5B5F"/>
    <w:rsid w:val="00C16034"/>
    <w:rsid w:val="00C81110"/>
    <w:rsid w:val="00CC02F8"/>
    <w:rsid w:val="00CF6A71"/>
    <w:rsid w:val="00D10107"/>
    <w:rsid w:val="00DC1DFA"/>
    <w:rsid w:val="00DC673C"/>
    <w:rsid w:val="00DF37F4"/>
    <w:rsid w:val="00E24C37"/>
    <w:rsid w:val="00E86278"/>
    <w:rsid w:val="00EC14CE"/>
    <w:rsid w:val="00EE54B3"/>
    <w:rsid w:val="00EF063B"/>
    <w:rsid w:val="00F02CFD"/>
    <w:rsid w:val="00F6756F"/>
    <w:rsid w:val="00F86974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D69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9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2025-05-09T04:21:00Z</dcterms:created>
  <dcterms:modified xsi:type="dcterms:W3CDTF">2025-06-27T04:57:00Z</dcterms:modified>
</cp:coreProperties>
</file>